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200"/>
        <w:jc w:val="center"/>
      </w:pPr>
      <w:r>
        <w:rPr>
          <w:b/>
          <w:bCs/>
          <w:color w:val="B8862B"/>
          <w:sz w:val="30"/>
          <w:szCs w:val="30"/>
        </w:rPr>
        <w:t xml:space="preserve">SEOLabsAI</w:t>
      </w:r>
    </w:p>
    <w:p>
      <w:pPr>
        <w:spacing w:after="500"/>
        <w:jc w:val="center"/>
      </w:pPr>
      <w:r>
        <w:rPr>
          <w:color w:val="5B5B5B"/>
          <w:spacing w:val="20"/>
          <w:sz w:val="18"/>
          <w:szCs w:val="18"/>
        </w:rPr>
        <w:t xml:space="preserve">OPTIMIZE. AUTOMATE. GROW.</w:t>
      </w:r>
    </w:p>
    <w:p>
      <w:pPr>
        <w:spacing w:after="100" w:before="300"/>
        <w:jc w:val="center"/>
      </w:pPr>
      <w:r>
        <w:rPr>
          <w:b/>
          <w:bCs/>
          <w:color w:val="1B2A4A"/>
          <w:sz w:val="56"/>
          <w:szCs w:val="56"/>
        </w:rPr>
        <w:t xml:space="preserve">THE AI MARKETING PROMPT VAULT</w:t>
      </w:r>
    </w:p>
    <w:p>
      <w:pPr>
        <w:spacing w:after="800"/>
        <w:jc w:val="center"/>
      </w:pPr>
      <w:r>
        <w:rPr>
          <w:i/>
          <w:iCs/>
          <w:color w:val="5B5B5B"/>
          <w:sz w:val="26"/>
          <w:szCs w:val="26"/>
        </w:rPr>
        <w:t xml:space="preserve">260 Battle-Tested Prompts for Modern Marketers</w:t>
      </w:r>
    </w:p>
    <w:p>
      <w:pPr>
        <w:spacing w:before="1400"/>
        <w:jc w:val="center"/>
      </w:pPr>
      <w:r>
        <w:rPr>
          <w:color w:val="444444"/>
          <w:sz w:val="20"/>
          <w:szCs w:val="20"/>
        </w:rPr>
        <w:t xml:space="preserve">“AI isn't replacing marketers.</w:t>
      </w:r>
    </w:p>
    <w:p>
      <w:pPr>
        <w:jc w:val="center"/>
      </w:pPr>
      <w:r>
        <w:rPr>
          <w:color w:val="444444"/>
          <w:sz w:val="20"/>
          <w:szCs w:val="20"/>
        </w:rPr>
        <w:t xml:space="preserve">Marketers who know how to use AI are becoming dramatically more capable.”</w:t>
      </w:r>
    </w:p>
    <w:p>
      <w:r>
        <w:br w:type="page"/>
      </w:r>
    </w:p>
    <w:p>
      <w:pPr>
        <w:pStyle w:val="Heading1"/>
        <w:spacing w:after="200" w:before="400"/>
      </w:pPr>
      <w:r>
        <w:rPr>
          <w:b/>
          <w:bCs/>
          <w:color w:val="1B2A4A"/>
          <w:sz w:val="32"/>
          <w:szCs w:val="32"/>
        </w:rPr>
        <w:t xml:space="preserve">Table of Contents</w:t>
      </w:r>
    </w:p>
    <w:p>
      <w:pPr>
        <w:spacing w:after="140" w:line="276"/>
      </w:pPr>
      <w:r>
        <w:rPr>
          <w:b/>
          <w:bCs/>
          <w:i w:val="false"/>
          <w:iCs w:val="false"/>
          <w:color w:val="222222"/>
          <w:sz w:val="21"/>
          <w:szCs w:val="21"/>
        </w:rPr>
        <w:t xml:space="preserve">Introduction</w:t>
      </w:r>
    </w:p>
    <w:p>
      <w:pPr>
        <w:spacing w:after="140" w:line="276"/>
      </w:pPr>
      <w:r>
        <w:rPr>
          <w:b/>
          <w:bCs/>
          <w:i w:val="false"/>
          <w:iCs w:val="false"/>
          <w:color w:val="222222"/>
          <w:sz w:val="21"/>
          <w:szCs w:val="21"/>
        </w:rPr>
        <w:t xml:space="preserve">How to Use This Vault</w:t>
      </w:r>
    </w:p>
    <w:p>
      <w:pPr>
        <w:spacing w:after="90"/>
      </w:pPr>
      <w:r>
        <w:rPr>
          <w:b/>
          <w:bCs/>
          <w:color w:val="B8862B"/>
          <w:sz w:val="21"/>
          <w:szCs w:val="21"/>
        </w:rPr>
        <w:t xml:space="preserve">Section 01  —  </w:t>
      </w:r>
      <w:r>
        <w:rPr>
          <w:b/>
          <w:bCs/>
          <w:color w:val="1B2A4A"/>
          <w:sz w:val="21"/>
          <w:szCs w:val="21"/>
        </w:rPr>
        <w:t xml:space="preserve">MARKETING STRATEGY</w:t>
      </w:r>
      <w:r>
        <w:rPr>
          <w:i/>
          <w:iCs/>
          <w:color w:val="5B5B5B"/>
          <w:sz w:val="19"/>
          <w:szCs w:val="19"/>
        </w:rPr>
        <w:t xml:space="preserve">   (20 prompts)</w:t>
      </w:r>
    </w:p>
    <w:p>
      <w:pPr>
        <w:spacing w:after="90"/>
      </w:pPr>
      <w:r>
        <w:rPr>
          <w:b/>
          <w:bCs/>
          <w:color w:val="B8862B"/>
          <w:sz w:val="21"/>
          <w:szCs w:val="21"/>
        </w:rPr>
        <w:t xml:space="preserve">Section 02  —  </w:t>
      </w:r>
      <w:r>
        <w:rPr>
          <w:b/>
          <w:bCs/>
          <w:color w:val="1B2A4A"/>
          <w:sz w:val="21"/>
          <w:szCs w:val="21"/>
        </w:rPr>
        <w:t xml:space="preserve">SEO</w:t>
      </w:r>
      <w:r>
        <w:rPr>
          <w:i/>
          <w:iCs/>
          <w:color w:val="5B5B5B"/>
          <w:sz w:val="19"/>
          <w:szCs w:val="19"/>
        </w:rPr>
        <w:t xml:space="preserve">   (25 prompts)</w:t>
      </w:r>
    </w:p>
    <w:p>
      <w:pPr>
        <w:spacing w:after="90"/>
      </w:pPr>
      <w:r>
        <w:rPr>
          <w:b/>
          <w:bCs/>
          <w:color w:val="B8862B"/>
          <w:sz w:val="21"/>
          <w:szCs w:val="21"/>
        </w:rPr>
        <w:t xml:space="preserve">Section 03  —  </w:t>
      </w:r>
      <w:r>
        <w:rPr>
          <w:b/>
          <w:bCs/>
          <w:color w:val="1B2A4A"/>
          <w:sz w:val="21"/>
          <w:szCs w:val="21"/>
        </w:rPr>
        <w:t xml:space="preserve">GEO &amp; AI SEARCH</w:t>
      </w:r>
      <w:r>
        <w:rPr>
          <w:i/>
          <w:iCs/>
          <w:color w:val="5B5B5B"/>
          <w:sz w:val="19"/>
          <w:szCs w:val="19"/>
        </w:rPr>
        <w:t xml:space="preserve">   (25 prompts)</w:t>
      </w:r>
    </w:p>
    <w:p>
      <w:pPr>
        <w:spacing w:after="90"/>
      </w:pPr>
      <w:r>
        <w:rPr>
          <w:b/>
          <w:bCs/>
          <w:color w:val="B8862B"/>
          <w:sz w:val="21"/>
          <w:szCs w:val="21"/>
        </w:rPr>
        <w:t xml:space="preserve">Section 04  —  </w:t>
      </w:r>
      <w:r>
        <w:rPr>
          <w:b/>
          <w:bCs/>
          <w:color w:val="1B2A4A"/>
          <w:sz w:val="21"/>
          <w:szCs w:val="21"/>
        </w:rPr>
        <w:t xml:space="preserve">CONTENT MARKETING</w:t>
      </w:r>
      <w:r>
        <w:rPr>
          <w:i/>
          <w:iCs/>
          <w:color w:val="5B5B5B"/>
          <w:sz w:val="19"/>
          <w:szCs w:val="19"/>
        </w:rPr>
        <w:t xml:space="preserve">   (20 prompts)</w:t>
      </w:r>
    </w:p>
    <w:p>
      <w:pPr>
        <w:spacing w:after="90"/>
      </w:pPr>
      <w:r>
        <w:rPr>
          <w:b/>
          <w:bCs/>
          <w:color w:val="B8862B"/>
          <w:sz w:val="21"/>
          <w:szCs w:val="21"/>
        </w:rPr>
        <w:t xml:space="preserve">Section 05  —  </w:t>
      </w:r>
      <w:r>
        <w:rPr>
          <w:b/>
          <w:bCs/>
          <w:color w:val="1B2A4A"/>
          <w:sz w:val="21"/>
          <w:szCs w:val="21"/>
        </w:rPr>
        <w:t xml:space="preserve">AI CONTENT &amp; HUMANIZATION</w:t>
      </w:r>
      <w:r>
        <w:rPr>
          <w:i/>
          <w:iCs/>
          <w:color w:val="5B5B5B"/>
          <w:sz w:val="19"/>
          <w:szCs w:val="19"/>
        </w:rPr>
        <w:t xml:space="preserve">   (15 prompts)</w:t>
      </w:r>
    </w:p>
    <w:p>
      <w:pPr>
        <w:spacing w:after="90"/>
      </w:pPr>
      <w:r>
        <w:rPr>
          <w:b/>
          <w:bCs/>
          <w:color w:val="B8862B"/>
          <w:sz w:val="21"/>
          <w:szCs w:val="21"/>
        </w:rPr>
        <w:t xml:space="preserve">Section 06  —  </w:t>
      </w:r>
      <w:r>
        <w:rPr>
          <w:b/>
          <w:bCs/>
          <w:color w:val="1B2A4A"/>
          <w:sz w:val="21"/>
          <w:szCs w:val="21"/>
        </w:rPr>
        <w:t xml:space="preserve">COPYWRITING</w:t>
      </w:r>
      <w:r>
        <w:rPr>
          <w:i/>
          <w:iCs/>
          <w:color w:val="5B5B5B"/>
          <w:sz w:val="19"/>
          <w:szCs w:val="19"/>
        </w:rPr>
        <w:t xml:space="preserve">   (20 prompts)</w:t>
      </w:r>
    </w:p>
    <w:p>
      <w:pPr>
        <w:spacing w:after="90"/>
      </w:pPr>
      <w:r>
        <w:rPr>
          <w:b/>
          <w:bCs/>
          <w:color w:val="B8862B"/>
          <w:sz w:val="21"/>
          <w:szCs w:val="21"/>
        </w:rPr>
        <w:t xml:space="preserve">Section 07  —  </w:t>
      </w:r>
      <w:r>
        <w:rPr>
          <w:b/>
          <w:bCs/>
          <w:color w:val="1B2A4A"/>
          <w:sz w:val="21"/>
          <w:szCs w:val="21"/>
        </w:rPr>
        <w:t xml:space="preserve">SOCIAL MEDIA</w:t>
      </w:r>
      <w:r>
        <w:rPr>
          <w:i/>
          <w:iCs/>
          <w:color w:val="5B5B5B"/>
          <w:sz w:val="19"/>
          <w:szCs w:val="19"/>
        </w:rPr>
        <w:t xml:space="preserve">   (25 prompts)</w:t>
      </w:r>
    </w:p>
    <w:p>
      <w:pPr>
        <w:spacing w:after="90"/>
      </w:pPr>
      <w:r>
        <w:rPr>
          <w:b/>
          <w:bCs/>
          <w:color w:val="B8862B"/>
          <w:sz w:val="21"/>
          <w:szCs w:val="21"/>
        </w:rPr>
        <w:t xml:space="preserve">Section 08  —  </w:t>
      </w:r>
      <w:r>
        <w:rPr>
          <w:b/>
          <w:bCs/>
          <w:color w:val="1B2A4A"/>
          <w:sz w:val="21"/>
          <w:szCs w:val="21"/>
        </w:rPr>
        <w:t xml:space="preserve">BRANDING</w:t>
      </w:r>
      <w:r>
        <w:rPr>
          <w:i/>
          <w:iCs/>
          <w:color w:val="5B5B5B"/>
          <w:sz w:val="19"/>
          <w:szCs w:val="19"/>
        </w:rPr>
        <w:t xml:space="preserve">   (15 prompts)</w:t>
      </w:r>
    </w:p>
    <w:p>
      <w:pPr>
        <w:spacing w:after="90"/>
      </w:pPr>
      <w:r>
        <w:rPr>
          <w:b/>
          <w:bCs/>
          <w:color w:val="B8862B"/>
          <w:sz w:val="21"/>
          <w:szCs w:val="21"/>
        </w:rPr>
        <w:t xml:space="preserve">Section 09  —  </w:t>
      </w:r>
      <w:r>
        <w:rPr>
          <w:b/>
          <w:bCs/>
          <w:color w:val="1B2A4A"/>
          <w:sz w:val="21"/>
          <w:szCs w:val="21"/>
        </w:rPr>
        <w:t xml:space="preserve">PERFORMANCE MARKETING</w:t>
      </w:r>
      <w:r>
        <w:rPr>
          <w:i/>
          <w:iCs/>
          <w:color w:val="5B5B5B"/>
          <w:sz w:val="19"/>
          <w:szCs w:val="19"/>
        </w:rPr>
        <w:t xml:space="preserve">   (25 prompts)</w:t>
      </w:r>
    </w:p>
    <w:p>
      <w:pPr>
        <w:spacing w:after="90"/>
      </w:pPr>
      <w:r>
        <w:rPr>
          <w:b/>
          <w:bCs/>
          <w:color w:val="B8862B"/>
          <w:sz w:val="21"/>
          <w:szCs w:val="21"/>
        </w:rPr>
        <w:t xml:space="preserve">Section 10  —  </w:t>
      </w:r>
      <w:r>
        <w:rPr>
          <w:b/>
          <w:bCs/>
          <w:color w:val="1B2A4A"/>
          <w:sz w:val="21"/>
          <w:szCs w:val="21"/>
        </w:rPr>
        <w:t xml:space="preserve">EMAIL &amp; CRM</w:t>
      </w:r>
      <w:r>
        <w:rPr>
          <w:i/>
          <w:iCs/>
          <w:color w:val="5B5B5B"/>
          <w:sz w:val="19"/>
          <w:szCs w:val="19"/>
        </w:rPr>
        <w:t xml:space="preserve">   (15 prompts)</w:t>
      </w:r>
    </w:p>
    <w:p>
      <w:pPr>
        <w:spacing w:after="90"/>
      </w:pPr>
      <w:r>
        <w:rPr>
          <w:b/>
          <w:bCs/>
          <w:color w:val="B8862B"/>
          <w:sz w:val="21"/>
          <w:szCs w:val="21"/>
        </w:rPr>
        <w:t xml:space="preserve">Section 11  —  </w:t>
      </w:r>
      <w:r>
        <w:rPr>
          <w:b/>
          <w:bCs/>
          <w:color w:val="1B2A4A"/>
          <w:sz w:val="21"/>
          <w:szCs w:val="21"/>
        </w:rPr>
        <w:t xml:space="preserve">CONVERSION RATE OPTIMIZATION</w:t>
      </w:r>
      <w:r>
        <w:rPr>
          <w:i/>
          <w:iCs/>
          <w:color w:val="5B5B5B"/>
          <w:sz w:val="19"/>
          <w:szCs w:val="19"/>
        </w:rPr>
        <w:t xml:space="preserve">   (15 prompts)</w:t>
      </w:r>
    </w:p>
    <w:p>
      <w:pPr>
        <w:spacing w:after="90"/>
      </w:pPr>
      <w:r>
        <w:rPr>
          <w:b/>
          <w:bCs/>
          <w:color w:val="B8862B"/>
          <w:sz w:val="21"/>
          <w:szCs w:val="21"/>
        </w:rPr>
        <w:t xml:space="preserve">Section 12  —  </w:t>
      </w:r>
      <w:r>
        <w:rPr>
          <w:b/>
          <w:bCs/>
          <w:color w:val="1B2A4A"/>
          <w:sz w:val="21"/>
          <w:szCs w:val="21"/>
        </w:rPr>
        <w:t xml:space="preserve">MARKETING ANALYTICS</w:t>
      </w:r>
      <w:r>
        <w:rPr>
          <w:i/>
          <w:iCs/>
          <w:color w:val="5B5B5B"/>
          <w:sz w:val="19"/>
          <w:szCs w:val="19"/>
        </w:rPr>
        <w:t xml:space="preserve">   (15 prompts)</w:t>
      </w:r>
    </w:p>
    <w:p>
      <w:pPr>
        <w:spacing w:after="90"/>
      </w:pPr>
      <w:r>
        <w:rPr>
          <w:b/>
          <w:bCs/>
          <w:color w:val="B8862B"/>
          <w:sz w:val="21"/>
          <w:szCs w:val="21"/>
        </w:rPr>
        <w:t xml:space="preserve">Section 13  —  </w:t>
      </w:r>
      <w:r>
        <w:rPr>
          <w:b/>
          <w:bCs/>
          <w:color w:val="1B2A4A"/>
          <w:sz w:val="21"/>
          <w:szCs w:val="21"/>
        </w:rPr>
        <w:t xml:space="preserve">COMPETITOR &amp; MARKET INTELLIGENCE</w:t>
      </w:r>
      <w:r>
        <w:rPr>
          <w:i/>
          <w:iCs/>
          <w:color w:val="5B5B5B"/>
          <w:sz w:val="19"/>
          <w:szCs w:val="19"/>
        </w:rPr>
        <w:t xml:space="preserve">   (15 prompts)</w:t>
      </w:r>
    </w:p>
    <w:p>
      <w:pPr>
        <w:spacing w:after="90"/>
      </w:pPr>
      <w:r>
        <w:rPr>
          <w:b/>
          <w:bCs/>
          <w:color w:val="B8862B"/>
          <w:sz w:val="21"/>
          <w:szCs w:val="21"/>
        </w:rPr>
        <w:t xml:space="preserve">Section 14  —  </w:t>
      </w:r>
      <w:r>
        <w:rPr>
          <w:b/>
          <w:bCs/>
          <w:color w:val="1B2A4A"/>
          <w:sz w:val="21"/>
          <w:szCs w:val="21"/>
        </w:rPr>
        <w:t xml:space="preserve">ADVANCED AI MARKETING</w:t>
      </w:r>
      <w:r>
        <w:rPr>
          <w:i/>
          <w:iCs/>
          <w:color w:val="5B5B5B"/>
          <w:sz w:val="19"/>
          <w:szCs w:val="19"/>
        </w:rPr>
        <w:t xml:space="preserve">   (10 prompts)</w:t>
      </w:r>
    </w:p>
    <w:p>
      <w:pPr>
        <w:spacing w:after="90" w:before="140"/>
      </w:pPr>
      <w:r>
        <w:rPr>
          <w:b/>
          <w:bCs/>
          <w:color w:val="B8862B"/>
          <w:sz w:val="21"/>
          <w:szCs w:val="21"/>
        </w:rPr>
        <w:t xml:space="preserve">Flagship Prompt  —  </w:t>
      </w:r>
      <w:r>
        <w:rPr>
          <w:b/>
          <w:bCs/>
          <w:color w:val="1B2A4A"/>
          <w:sz w:val="21"/>
          <w:szCs w:val="21"/>
        </w:rPr>
        <w:t xml:space="preserve">SEOLabsAI — THE ULTIMATE AI MARKETING STRATEGIST</w:t>
      </w:r>
    </w:p>
    <w:p>
      <w:pPr>
        <w:spacing w:after="90"/>
      </w:pPr>
      <w:r>
        <w:rPr>
          <w:b/>
          <w:bCs/>
          <w:color w:val="B8862B"/>
          <w:sz w:val="21"/>
          <w:szCs w:val="21"/>
        </w:rPr>
        <w:t xml:space="preserve">Section 15  —  </w:t>
      </w:r>
      <w:r>
        <w:rPr>
          <w:b/>
          <w:bCs/>
          <w:color w:val="1B2A4A"/>
          <w:sz w:val="21"/>
          <w:szCs w:val="21"/>
        </w:rPr>
        <w:t xml:space="preserve">Prompt Modifiers</w:t>
      </w:r>
      <w:r>
        <w:rPr>
          <w:i/>
          <w:iCs/>
          <w:color w:val="5B5B5B"/>
          <w:sz w:val="19"/>
          <w:szCs w:val="19"/>
        </w:rPr>
        <w:t xml:space="preserve">   (32 modifiers)</w:t>
      </w:r>
    </w:p>
    <w:p>
      <w:pPr>
        <w:spacing w:before="200"/>
      </w:pPr>
      <w:r>
        <w:rPr>
          <w:i/>
          <w:iCs/>
          <w:color w:val="5B5B5B"/>
          <w:sz w:val="18"/>
          <w:szCs w:val="18"/>
        </w:rPr>
        <w:t xml:space="preserve">Tip: use your PDF/Word viewer's search (Ctrl/Cmd+F) to jump directly to any prompt by name or number.</w:t>
      </w:r>
    </w:p>
    <w:p>
      <w:r>
        <w:br w:type="page"/>
      </w:r>
    </w:p>
    <w:p>
      <w:pPr>
        <w:pStyle w:val="Heading1"/>
        <w:spacing w:after="200" w:before="400"/>
      </w:pPr>
      <w:r>
        <w:rPr>
          <w:b/>
          <w:bCs/>
          <w:color w:val="1B2A4A"/>
          <w:sz w:val="32"/>
          <w:szCs w:val="32"/>
        </w:rPr>
        <w:t xml:space="preserve">Introduction</w:t>
      </w:r>
    </w:p>
    <w:p>
      <w:pPr>
        <w:spacing w:after="140" w:line="276"/>
      </w:pPr>
      <w:r>
        <w:rPr>
          <w:b w:val="false"/>
          <w:bCs w:val="false"/>
          <w:i w:val="false"/>
          <w:iCs w:val="false"/>
          <w:color w:val="222222"/>
          <w:sz w:val="21"/>
          <w:szCs w:val="21"/>
        </w:rPr>
        <w:t xml:space="preserve">Most people use AI marketing prompts backwards. They ask a chatbot to “write a social post” or “generate some blog ideas” and get back something generic, forgettable, and indistinguishable from what ten thousand other marketers generated with the same lazy prompt. The output isn't the problem — the input is.</w:t>
      </w:r>
    </w:p>
    <w:p>
      <w:pPr>
        <w:spacing w:after="140" w:line="276"/>
      </w:pPr>
      <w:r>
        <w:rPr>
          <w:b w:val="false"/>
          <w:bCs w:val="false"/>
          <w:i w:val="false"/>
          <w:iCs w:val="false"/>
          <w:color w:val="222222"/>
          <w:sz w:val="21"/>
          <w:szCs w:val="21"/>
        </w:rPr>
        <w:t xml:space="preserve">AI models are extraordinarily capable analysts, strategists and writers, but only when they're given the same thing a sharp junior hire needs on day one: a clear role, real context, a specific objective, and a defined standard for what “good” looks like. Strip that structure away and even the best model defaults to averages — safe, generic, forgettable marketing.</w:t>
      </w:r>
    </w:p>
    <w:p>
      <w:pPr>
        <w:spacing w:after="140" w:line="276"/>
      </w:pPr>
      <w:r>
        <w:rPr>
          <w:b w:val="false"/>
          <w:bCs w:val="false"/>
          <w:i w:val="false"/>
          <w:iCs w:val="false"/>
          <w:color w:val="222222"/>
          <w:sz w:val="21"/>
          <w:szCs w:val="21"/>
        </w:rPr>
        <w:t xml:space="preserve">That's the gap The AI Marketing Prompt Vault is built to close. This is not a list of things to ask a chatbot. It's a working system of 260 structured prompts — covering strategy, SEO, GEO and AI search, content, copywriting, social, branding, paid media, email, CRO, analytics, competitive intelligence, and advanced multi-channel thinking — each built the way a senior strategist would brief a very capable analyst: with role, context, objective, inputs, an analysis framework, constraints, a defined output format, and built-in quality control.</w:t>
      </w:r>
    </w:p>
    <w:p>
      <w:pPr>
        <w:spacing w:after="140" w:line="276"/>
      </w:pPr>
      <w:r>
        <w:rPr>
          <w:b w:val="false"/>
          <w:bCs w:val="false"/>
          <w:i w:val="false"/>
          <w:iCs w:val="false"/>
          <w:color w:val="222222"/>
          <w:sz w:val="21"/>
          <w:szCs w:val="21"/>
        </w:rPr>
        <w:t xml:space="preserve">The central idea behind every prompt in this vault: don't just use AI to create content. Use AI to think, analyze, strategize and execute better marketing. Content generation is the easy 10% of what these models can do. The other 90% — diagnosing why a funnel is leaking, reverse-engineering a competitor's positioning, building a defensible 90-day plan, figuring out why AI search engines aren't citing your brand — is where this vault spends most of its 260 prompts.</w:t>
      </w:r>
    </w:p>
    <w:p>
      <w:pPr>
        <w:spacing w:after="140" w:line="276"/>
      </w:pPr>
      <w:r>
        <w:rPr>
          <w:b w:val="false"/>
          <w:bCs w:val="false"/>
          <w:i w:val="false"/>
          <w:iCs w:val="false"/>
          <w:color w:val="222222"/>
          <w:sz w:val="21"/>
          <w:szCs w:val="21"/>
        </w:rPr>
        <w:t xml:space="preserve">The Vault is organized into 14 sections that mirror how a real marketing organization actually works: strategy first, then the disciplines that execute it (SEO, GEO/AI search, content, AI writing quality, copywriting, social, branding, performance marketing, email/CRM, CRO, analytics, competitive intelligence), and finally a section of advanced, multi-disciplinary prompts for when a problem doesn't respect channel boundaries. A library of 30+ Prompt Modifiers at the end lets you attach a specific lens — more strategic, more data-driven, more human, more skeptical — to almost any prompt in the book.</w:t>
      </w:r>
    </w:p>
    <w:p>
      <w:pPr>
        <w:spacing w:after="140" w:line="276"/>
      </w:pPr>
      <w:r>
        <w:rPr>
          <w:b w:val="false"/>
          <w:bCs w:val="false"/>
          <w:i w:val="false"/>
          <w:iCs w:val="false"/>
          <w:color w:val="222222"/>
          <w:sz w:val="21"/>
          <w:szCs w:val="21"/>
        </w:rPr>
        <w:t xml:space="preserve">One important note before you start: AI is a reasoning and drafting partner, not an oracle. Every prompt in this vault is built to separate fact from assumption and to flag where you need real data — from Search Console, your ad platforms, your CRM, or your own market knowledge — rather than letting the model quietly invent numbers. Treat every output as a strong first draft from a very well-briefed analyst, then validate it against reality before you act on it.</w:t>
      </w:r>
    </w:p>
    <w:p>
      <w:r>
        <w:br w:type="page"/>
      </w:r>
    </w:p>
    <w:p>
      <w:pPr>
        <w:pStyle w:val="Heading1"/>
        <w:spacing w:after="200" w:before="400"/>
      </w:pPr>
      <w:r>
        <w:rPr>
          <w:b/>
          <w:bCs/>
          <w:color w:val="1B2A4A"/>
          <w:sz w:val="32"/>
          <w:szCs w:val="32"/>
        </w:rPr>
        <w:t xml:space="preserve">How to Use This Vault</w:t>
      </w:r>
    </w:p>
    <w:p>
      <w:pPr>
        <w:spacing w:after="100" w:before="160"/>
      </w:pPr>
      <w:r>
        <w:rPr>
          <w:b/>
          <w:bCs/>
          <w:color w:val="B8862B"/>
          <w:sz w:val="22"/>
          <w:szCs w:val="22"/>
        </w:rPr>
        <w:t xml:space="preserve">1. </w:t>
      </w:r>
      <w:r>
        <w:rPr>
          <w:b/>
          <w:bCs/>
          <w:color w:val="1B2A4A"/>
          <w:sz w:val="22"/>
          <w:szCs w:val="22"/>
        </w:rPr>
        <w:t xml:space="preserve">Choose the problem, not the topic.</w:t>
      </w:r>
    </w:p>
    <w:p>
      <w:pPr>
        <w:spacing w:after="140" w:line="276"/>
      </w:pPr>
      <w:r>
        <w:rPr>
          <w:b w:val="false"/>
          <w:bCs w:val="false"/>
          <w:i w:val="false"/>
          <w:iCs w:val="false"/>
          <w:color w:val="222222"/>
          <w:sz w:val="21"/>
          <w:szCs w:val="21"/>
        </w:rPr>
        <w:t xml:space="preserve">Choose the problem, not the topic. Don't start by browsing for a prompt about “content.” Start with the actual business problem in front of you — traffic without leads, rising CPA, a stalled ranking — and use the section headers and “Best For” labels to find the prompt built for that situation.</w:t>
      </w:r>
    </w:p>
    <w:p>
      <w:pPr>
        <w:spacing w:after="100" w:before="160"/>
      </w:pPr>
      <w:r>
        <w:rPr>
          <w:b/>
          <w:bCs/>
          <w:color w:val="B8862B"/>
          <w:sz w:val="22"/>
          <w:szCs w:val="22"/>
        </w:rPr>
        <w:t xml:space="preserve">2. </w:t>
      </w:r>
      <w:r>
        <w:rPr>
          <w:b/>
          <w:bCs/>
          <w:color w:val="1B2A4A"/>
          <w:sz w:val="22"/>
          <w:szCs w:val="22"/>
        </w:rPr>
        <w:t xml:space="preserve">Choose the relevant prompt.</w:t>
      </w:r>
    </w:p>
    <w:p>
      <w:pPr>
        <w:spacing w:after="140" w:line="276"/>
      </w:pPr>
      <w:r>
        <w:rPr>
          <w:b w:val="false"/>
          <w:bCs w:val="false"/>
          <w:i w:val="false"/>
          <w:iCs w:val="false"/>
          <w:color w:val="222222"/>
          <w:sz w:val="21"/>
          <w:szCs w:val="21"/>
        </w:rPr>
        <w:t xml:space="preserve">Choose the relevant prompt. Each of the 260 prompts is built for a distinct job. Skim the “What This Prompt Does” line and the Required Inputs before committing — the right prompt should feel like it was written for your exact situation.</w:t>
      </w:r>
    </w:p>
    <w:p>
      <w:pPr>
        <w:spacing w:after="100" w:before="160"/>
      </w:pPr>
      <w:r>
        <w:rPr>
          <w:b/>
          <w:bCs/>
          <w:color w:val="B8862B"/>
          <w:sz w:val="22"/>
          <w:szCs w:val="22"/>
        </w:rPr>
        <w:t xml:space="preserve">3. </w:t>
      </w:r>
      <w:r>
        <w:rPr>
          <w:b/>
          <w:bCs/>
          <w:color w:val="1B2A4A"/>
          <w:sz w:val="22"/>
          <w:szCs w:val="22"/>
        </w:rPr>
        <w:t xml:space="preserve">Add your context.</w:t>
      </w:r>
    </w:p>
    <w:p>
      <w:pPr>
        <w:spacing w:after="140" w:line="276"/>
      </w:pPr>
      <w:r>
        <w:rPr>
          <w:b w:val="false"/>
          <w:bCs w:val="false"/>
          <w:i w:val="false"/>
          <w:iCs w:val="false"/>
          <w:color w:val="222222"/>
          <w:sz w:val="21"/>
          <w:szCs w:val="21"/>
        </w:rPr>
        <w:t xml:space="preserve">Add your context. Replace every bracketed placeholder ([BRAND NAME], [WEBSITE], [COMPETITORS], etc.) with your real information. The more specific and honest your inputs, the more useful the output — vague inputs produce vague strategy.</w:t>
      </w:r>
    </w:p>
    <w:p>
      <w:pPr>
        <w:spacing w:after="100" w:before="160"/>
      </w:pPr>
      <w:r>
        <w:rPr>
          <w:b/>
          <w:bCs/>
          <w:color w:val="B8862B"/>
          <w:sz w:val="22"/>
          <w:szCs w:val="22"/>
        </w:rPr>
        <w:t xml:space="preserve">4. </w:t>
      </w:r>
      <w:r>
        <w:rPr>
          <w:b/>
          <w:bCs/>
          <w:color w:val="1B2A4A"/>
          <w:sz w:val="22"/>
          <w:szCs w:val="22"/>
        </w:rPr>
        <w:t xml:space="preserve">Run and refine.</w:t>
      </w:r>
    </w:p>
    <w:p>
      <w:pPr>
        <w:spacing w:after="140" w:line="276"/>
      </w:pPr>
      <w:r>
        <w:rPr>
          <w:b w:val="false"/>
          <w:bCs w:val="false"/>
          <w:i w:val="false"/>
          <w:iCs w:val="false"/>
          <w:color w:val="222222"/>
          <w:sz w:val="21"/>
          <w:szCs w:val="21"/>
        </w:rPr>
        <w:t xml:space="preserve">Run and refine. Paste the completed prompt into Claude (or another capable model). If the first output is close but not quite right, don't start over — tell the model exactly what to adjust and ask it to revise. Attach a Prompt Modifier from Section 15 if you want a different lens (more aggressive, more conservative, more data-driven).</w:t>
      </w:r>
    </w:p>
    <w:p>
      <w:pPr>
        <w:spacing w:after="100" w:before="160"/>
      </w:pPr>
      <w:r>
        <w:rPr>
          <w:b/>
          <w:bCs/>
          <w:color w:val="B8862B"/>
          <w:sz w:val="22"/>
          <w:szCs w:val="22"/>
        </w:rPr>
        <w:t xml:space="preserve">5. </w:t>
      </w:r>
      <w:r>
        <w:rPr>
          <w:b/>
          <w:bCs/>
          <w:color w:val="1B2A4A"/>
          <w:sz w:val="22"/>
          <w:szCs w:val="22"/>
        </w:rPr>
        <w:t xml:space="preserve">Validate before execution.</w:t>
      </w:r>
    </w:p>
    <w:p>
      <w:pPr>
        <w:spacing w:after="140" w:line="276"/>
      </w:pPr>
      <w:r>
        <w:rPr>
          <w:b w:val="false"/>
          <w:bCs w:val="false"/>
          <w:i w:val="false"/>
          <w:iCs w:val="false"/>
          <w:color w:val="222222"/>
          <w:sz w:val="21"/>
          <w:szCs w:val="21"/>
        </w:rPr>
        <w:t xml:space="preserve">Validate before execution. Treat every output as a well-reasoned first draft, not a finished deliverable. Check any statistic, competitor claim, or data point against a real source before it goes into a strategy deck, a client report, or a live campaign.</w:t>
      </w:r>
    </w:p>
    <w:p>
      <w:r>
        <w:br w:type="page"/>
      </w:r>
    </w:p>
    <w:p>
      <w:pPr>
        <w:spacing w:after="40" w:before="200"/>
      </w:pPr>
      <w:r>
        <w:rPr>
          <w:b/>
          <w:bCs/>
          <w:color w:val="B8862B"/>
          <w:sz w:val="20"/>
          <w:szCs w:val="20"/>
        </w:rPr>
        <w:t xml:space="preserve">SECTION 01</w:t>
      </w:r>
    </w:p>
    <w:p>
      <w:pPr>
        <w:pStyle w:val="Heading1"/>
        <w:spacing w:after="200" w:before="400"/>
      </w:pPr>
      <w:r>
        <w:rPr>
          <w:b/>
          <w:bCs/>
          <w:color w:val="1B2A4A"/>
          <w:sz w:val="32"/>
          <w:szCs w:val="32"/>
        </w:rPr>
        <w:t xml:space="preserve">MARKETING STRATEGY</w:t>
      </w:r>
    </w:p>
    <w:p>
      <w:pPr>
        <w:spacing w:after="140" w:line="276"/>
      </w:pPr>
      <w:r>
        <w:rPr>
          <w:b w:val="false"/>
          <w:bCs w:val="false"/>
          <w:i/>
          <w:iCs/>
          <w:color w:val="222222"/>
          <w:sz w:val="21"/>
          <w:szCs w:val="21"/>
        </w:rPr>
        <w:t xml:space="preserve">The prompts a strategist reaches for before a single ad is built or a single article is written. Use this section to diagnose, plan and prioritize before you execute.</w:t>
      </w:r>
    </w:p>
    <w:p>
      <w:pPr>
        <w:spacing w:after="200"/>
      </w:pPr>
      <w:r>
        <w:rPr>
          <w:b/>
          <w:bCs/>
          <w:color w:val="5B5B5B"/>
          <w:sz w:val="18"/>
          <w:szCs w:val="18"/>
        </w:rPr>
        <w:t xml:space="preserve">20 Prompts</w:t>
      </w:r>
    </w:p>
    <w:p>
      <w:pPr>
        <w:pBdr>
          <w:bottom w:val="single" w:color="CCCCCC" w:sz="6" w:space="1"/>
        </w:pBdr>
        <w:spacing w:after="200" w:before="100"/>
      </w:pPr>
    </w:p>
    <w:p>
      <w:pPr>
        <w:spacing w:after="40" w:before="260"/>
      </w:pPr>
      <w:r>
        <w:rPr>
          <w:b/>
          <w:bCs/>
          <w:color w:val="B8862B"/>
          <w:sz w:val="18"/>
          <w:szCs w:val="18"/>
        </w:rPr>
        <w:t xml:space="preserve">PROMPT #1</w:t>
      </w:r>
    </w:p>
    <w:p>
      <w:pPr>
        <w:pStyle w:val="Heading3"/>
        <w:spacing w:after="140"/>
      </w:pPr>
      <w:r>
        <w:rPr>
          <w:b/>
          <w:bCs/>
          <w:color w:val="1B2A4A"/>
          <w:sz w:val="26"/>
          <w:szCs w:val="26"/>
        </w:rPr>
        <w:t xml:space="preserve">Complete Marketing Strategy</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MARKETING STRATEGY</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Marketing leaders, founders, and consultants building or defending a strategy</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This is the foundational strategy prompt — the one to run before any channel-specific work begins. It forces the model to reason from business model to channel mix, not the other way around.</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marketing strategist and fractional CMO with experience building strategy for growth-stage companies.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“complete marketing strategy”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[BUSINESS GOAL]: [FILL IN]</w:t>
      </w:r>
    </w:p>
    <w:p>
      <w:pPr>
        <w:shd w:fill="F7F5EF" w:val="clear"/>
        <w:spacing w:after="20"/>
        <w:ind w:left="120" w:right="120"/>
      </w:pPr>
      <w:r>
        <w:rPr>
          <w:rFonts w:ascii="Consolas" w:cs="Consolas" w:eastAsia="Consolas" w:hAnsi="Consolas"/>
          <w:b w:val="false"/>
          <w:bCs w:val="false"/>
          <w:color w:val="333333"/>
          <w:sz w:val="18"/>
          <w:szCs w:val="18"/>
        </w:rPr>
        <w:t xml:space="preserve">- [BUDGET]: [FILL IN]</w:t>
      </w:r>
    </w:p>
    <w:p>
      <w:pPr>
        <w:shd w:fill="F7F5EF" w:val="clear"/>
        <w:spacing w:after="20"/>
        <w:ind w:left="120" w:right="120"/>
      </w:pPr>
      <w:r>
        <w:rPr>
          <w:rFonts w:ascii="Consolas" w:cs="Consolas" w:eastAsia="Consolas" w:hAnsi="Consolas"/>
          <w:b w:val="false"/>
          <w:bCs w:val="false"/>
          <w:color w:val="333333"/>
          <w:sz w:val="18"/>
          <w:szCs w:val="18"/>
        </w:rPr>
        <w:t xml:space="preserve">- [TIMEFRAME]: [FILL IN]</w:t>
      </w:r>
    </w:p>
    <w:p>
      <w:pPr>
        <w:shd w:fill="F7F5EF" w:val="clear"/>
        <w:spacing w:after="20"/>
        <w:ind w:left="120" w:right="120"/>
      </w:pPr>
      <w:r>
        <w:rPr>
          <w:rFonts w:ascii="Consolas" w:cs="Consolas" w:eastAsia="Consolas" w:hAnsi="Consolas"/>
          <w:b w:val="false"/>
          <w:bCs w:val="false"/>
          <w:color w:val="333333"/>
          <w:sz w:val="18"/>
          <w:szCs w:val="18"/>
        </w:rPr>
        <w:t xml:space="preserve">- [CURRENT CHANNELS]: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Produce a complete marketing strategy that connects business goals to channel-level execution, with clear prioritization.</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Business model, margins, and what actually drives revenue</w:t>
      </w:r>
    </w:p>
    <w:p>
      <w:pPr>
        <w:shd w:fill="F7F5EF" w:val="clear"/>
        <w:spacing w:after="20"/>
        <w:ind w:left="120" w:right="120"/>
      </w:pPr>
      <w:r>
        <w:rPr>
          <w:rFonts w:ascii="Consolas" w:cs="Consolas" w:eastAsia="Consolas" w:hAnsi="Consolas"/>
          <w:b w:val="false"/>
          <w:bCs w:val="false"/>
          <w:color w:val="333333"/>
          <w:sz w:val="18"/>
          <w:szCs w:val="18"/>
        </w:rPr>
        <w:t xml:space="preserve">2. Target audience segments and where they are in the buying journey</w:t>
      </w:r>
    </w:p>
    <w:p>
      <w:pPr>
        <w:shd w:fill="F7F5EF" w:val="clear"/>
        <w:spacing w:after="20"/>
        <w:ind w:left="120" w:right="120"/>
      </w:pPr>
      <w:r>
        <w:rPr>
          <w:rFonts w:ascii="Consolas" w:cs="Consolas" w:eastAsia="Consolas" w:hAnsi="Consolas"/>
          <w:b w:val="false"/>
          <w:bCs w:val="false"/>
          <w:color w:val="333333"/>
          <w:sz w:val="18"/>
          <w:szCs w:val="18"/>
        </w:rPr>
        <w:t xml:space="preserve">3. Realistic channel options given budget and team size</w:t>
      </w:r>
    </w:p>
    <w:p>
      <w:pPr>
        <w:shd w:fill="F7F5EF" w:val="clear"/>
        <w:spacing w:after="20"/>
        <w:ind w:left="120" w:right="120"/>
      </w:pPr>
      <w:r>
        <w:rPr>
          <w:rFonts w:ascii="Consolas" w:cs="Consolas" w:eastAsia="Consolas" w:hAnsi="Consolas"/>
          <w:b w:val="false"/>
          <w:bCs w:val="false"/>
          <w:color w:val="333333"/>
          <w:sz w:val="18"/>
          <w:szCs w:val="18"/>
        </w:rPr>
        <w:t xml:space="preserve">4. How success will be measured 90 days from now</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Do not propose a strategy that requires more budget or headcount than I've stated.</w:t>
      </w:r>
    </w:p>
    <w:p>
      <w:pPr>
        <w:shd w:fill="F7F5EF" w:val="clear"/>
        <w:spacing w:after="20"/>
        <w:ind w:left="120" w:right="120"/>
      </w:pPr>
      <w:r>
        <w:rPr>
          <w:rFonts w:ascii="Consolas" w:cs="Consolas" w:eastAsia="Consolas" w:hAnsi="Consolas"/>
          <w:b w:val="false"/>
          <w:bCs w:val="false"/>
          <w:color w:val="333333"/>
          <w:sz w:val="18"/>
          <w:szCs w:val="18"/>
        </w:rPr>
        <w:t xml:space="preserve">- Force a top-3 priority list — a strategy that tries to do everything is not a strategy.</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[BUSINESS GOAL]</w:t>
      </w:r>
    </w:p>
    <w:p>
      <w:pPr>
        <w:pStyle w:val="ListParagraph"/>
        <w:numPr>
          <w:ilvl w:val="0"/>
          <w:numId w:val="2"/>
        </w:numPr>
        <w:spacing w:after="60"/>
      </w:pPr>
      <w:r>
        <w:rPr>
          <w:color w:val="222222"/>
          <w:sz w:val="21"/>
          <w:szCs w:val="21"/>
        </w:rPr>
        <w:t xml:space="preserve">[BUDGET]</w:t>
      </w:r>
    </w:p>
    <w:p>
      <w:pPr>
        <w:pStyle w:val="ListParagraph"/>
        <w:numPr>
          <w:ilvl w:val="0"/>
          <w:numId w:val="2"/>
        </w:numPr>
        <w:spacing w:after="60"/>
      </w:pPr>
      <w:r>
        <w:rPr>
          <w:color w:val="222222"/>
          <w:sz w:val="21"/>
          <w:szCs w:val="21"/>
        </w:rPr>
        <w:t xml:space="preserve">[TIMEFRAME]</w:t>
      </w:r>
    </w:p>
    <w:p>
      <w:pPr>
        <w:pStyle w:val="ListParagraph"/>
        <w:numPr>
          <w:ilvl w:val="0"/>
          <w:numId w:val="2"/>
        </w:numPr>
        <w:spacing w:after="60"/>
      </w:pPr>
      <w:r>
        <w:rPr>
          <w:color w:val="222222"/>
          <w:sz w:val="21"/>
          <w:szCs w:val="21"/>
        </w:rPr>
        <w:t xml:space="preserve">[CURRENT CHANNELS]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structured strategy document with clear sections, prioritized recommendations, and a rationale for each major decision.</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Run this before any of the channel-specific prompts in the Vault, then feed its output into them as shared context.</w:t>
      </w:r>
    </w:p>
    <w:p>
      <w:pPr>
        <w:pBdr>
          <w:bottom w:val="single" w:color="CCCCCC" w:sz="6" w:space="1"/>
        </w:pBdr>
        <w:spacing w:after="200" w:before="100"/>
      </w:pPr>
    </w:p>
    <w:p>
      <w:pPr>
        <w:spacing w:after="40" w:before="260"/>
      </w:pPr>
      <w:r>
        <w:rPr>
          <w:b/>
          <w:bCs/>
          <w:color w:val="B8862B"/>
          <w:sz w:val="18"/>
          <w:szCs w:val="18"/>
        </w:rPr>
        <w:t xml:space="preserve">PROMPT #2</w:t>
      </w:r>
    </w:p>
    <w:p>
      <w:pPr>
        <w:pStyle w:val="Heading3"/>
        <w:spacing w:after="140"/>
      </w:pPr>
      <w:r>
        <w:rPr>
          <w:b/>
          <w:bCs/>
          <w:color w:val="1B2A4A"/>
          <w:sz w:val="26"/>
          <w:szCs w:val="26"/>
        </w:rPr>
        <w:t xml:space="preserve">90-Day Marketing Plan</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MARKETING STRATEGY</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Marketing leaders, founders, and consultants building or defending a strategy</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tactical execution plan, not a strategy document. Built for teams that already know their direction and need a concrete, week-by-week runway to follow.</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marketing strategist and fractional CMO with experience building strategy for growth-stage companies.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“90-day marketing plan”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[BUSINESS GOAL]: [FILL IN]</w:t>
      </w:r>
    </w:p>
    <w:p>
      <w:pPr>
        <w:shd w:fill="F7F5EF" w:val="clear"/>
        <w:spacing w:after="20"/>
        <w:ind w:left="120" w:right="120"/>
      </w:pPr>
      <w:r>
        <w:rPr>
          <w:rFonts w:ascii="Consolas" w:cs="Consolas" w:eastAsia="Consolas" w:hAnsi="Consolas"/>
          <w:b w:val="false"/>
          <w:bCs w:val="false"/>
          <w:color w:val="333333"/>
          <w:sz w:val="18"/>
          <w:szCs w:val="18"/>
        </w:rPr>
        <w:t xml:space="preserve">- [BUDGET]: [FILL IN]</w:t>
      </w:r>
    </w:p>
    <w:p>
      <w:pPr>
        <w:shd w:fill="F7F5EF" w:val="clear"/>
        <w:spacing w:after="20"/>
        <w:ind w:left="120" w:right="120"/>
      </w:pPr>
      <w:r>
        <w:rPr>
          <w:rFonts w:ascii="Consolas" w:cs="Consolas" w:eastAsia="Consolas" w:hAnsi="Consolas"/>
          <w:b w:val="false"/>
          <w:bCs w:val="false"/>
          <w:color w:val="333333"/>
          <w:sz w:val="18"/>
          <w:szCs w:val="18"/>
        </w:rPr>
        <w:t xml:space="preserve">- [TIMEFRAME]: [FILL IN]</w:t>
      </w:r>
    </w:p>
    <w:p>
      <w:pPr>
        <w:shd w:fill="F7F5EF" w:val="clear"/>
        <w:spacing w:after="20"/>
        <w:ind w:left="120" w:right="120"/>
      </w:pPr>
      <w:r>
        <w:rPr>
          <w:rFonts w:ascii="Consolas" w:cs="Consolas" w:eastAsia="Consolas" w:hAnsi="Consolas"/>
          <w:b w:val="false"/>
          <w:bCs w:val="false"/>
          <w:color w:val="333333"/>
          <w:sz w:val="18"/>
          <w:szCs w:val="18"/>
        </w:rPr>
        <w:t xml:space="preserve">- [CURRENT CHANNELS]: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Produce a week-by-week 90-day marketing plan with specific deliverables, owners, and checkpoints.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What must be true in 90 days for this to be considered a win</w:t>
      </w:r>
    </w:p>
    <w:p>
      <w:pPr>
        <w:shd w:fill="F7F5EF" w:val="clear"/>
        <w:spacing w:after="20"/>
        <w:ind w:left="120" w:right="120"/>
      </w:pPr>
      <w:r>
        <w:rPr>
          <w:rFonts w:ascii="Consolas" w:cs="Consolas" w:eastAsia="Consolas" w:hAnsi="Consolas"/>
          <w:b w:val="false"/>
          <w:bCs w:val="false"/>
          <w:color w:val="333333"/>
          <w:sz w:val="18"/>
          <w:szCs w:val="18"/>
        </w:rPr>
        <w:t xml:space="preserve">2. Dependencies and sequencing (what has to happen before what)</w:t>
      </w:r>
    </w:p>
    <w:p>
      <w:pPr>
        <w:shd w:fill="F7F5EF" w:val="clear"/>
        <w:spacing w:after="20"/>
        <w:ind w:left="120" w:right="120"/>
      </w:pPr>
      <w:r>
        <w:rPr>
          <w:rFonts w:ascii="Consolas" w:cs="Consolas" w:eastAsia="Consolas" w:hAnsi="Consolas"/>
          <w:b w:val="false"/>
          <w:bCs w:val="false"/>
          <w:color w:val="333333"/>
          <w:sz w:val="18"/>
          <w:szCs w:val="18"/>
        </w:rPr>
        <w:t xml:space="preserve">3. Realistic weekly capacity given team size</w:t>
      </w:r>
    </w:p>
    <w:p>
      <w:pPr>
        <w:shd w:fill="F7F5EF" w:val="clear"/>
        <w:spacing w:after="20"/>
        <w:ind w:left="120" w:right="120"/>
      </w:pPr>
      <w:r>
        <w:rPr>
          <w:rFonts w:ascii="Consolas" w:cs="Consolas" w:eastAsia="Consolas" w:hAnsi="Consolas"/>
          <w:b w:val="false"/>
          <w:bCs w:val="false"/>
          <w:color w:val="333333"/>
          <w:sz w:val="18"/>
          <w:szCs w:val="18"/>
        </w:rPr>
        <w:t xml:space="preserve">4. Early indicators that would signal the plan needs to change</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Break the plan into weeks, not vague monthly phases.</w:t>
      </w:r>
    </w:p>
    <w:p>
      <w:pPr>
        <w:shd w:fill="F7F5EF" w:val="clear"/>
        <w:spacing w:after="20"/>
        <w:ind w:left="120" w:right="120"/>
      </w:pPr>
      <w:r>
        <w:rPr>
          <w:rFonts w:ascii="Consolas" w:cs="Consolas" w:eastAsia="Consolas" w:hAnsi="Consolas"/>
          <w:b w:val="false"/>
          <w:bCs w:val="false"/>
          <w:color w:val="333333"/>
          <w:sz w:val="18"/>
          <w:szCs w:val="18"/>
        </w:rPr>
        <w:t xml:space="preserve">- Include at least one checkpoint where I'm asked to review real data before continuing.</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[BUSINESS GOAL]</w:t>
      </w:r>
    </w:p>
    <w:p>
      <w:pPr>
        <w:pStyle w:val="ListParagraph"/>
        <w:numPr>
          <w:ilvl w:val="0"/>
          <w:numId w:val="2"/>
        </w:numPr>
        <w:spacing w:after="60"/>
      </w:pPr>
      <w:r>
        <w:rPr>
          <w:color w:val="222222"/>
          <w:sz w:val="21"/>
          <w:szCs w:val="21"/>
        </w:rPr>
        <w:t xml:space="preserve">[BUDGET]</w:t>
      </w:r>
    </w:p>
    <w:p>
      <w:pPr>
        <w:pStyle w:val="ListParagraph"/>
        <w:numPr>
          <w:ilvl w:val="0"/>
          <w:numId w:val="2"/>
        </w:numPr>
        <w:spacing w:after="60"/>
      </w:pPr>
      <w:r>
        <w:rPr>
          <w:color w:val="222222"/>
          <w:sz w:val="21"/>
          <w:szCs w:val="21"/>
        </w:rPr>
        <w:t xml:space="preserve">[TIMEFRAME]</w:t>
      </w:r>
    </w:p>
    <w:p>
      <w:pPr>
        <w:pStyle w:val="ListParagraph"/>
        <w:numPr>
          <w:ilvl w:val="0"/>
          <w:numId w:val="2"/>
        </w:numPr>
        <w:spacing w:after="60"/>
      </w:pPr>
      <w:r>
        <w:rPr>
          <w:color w:val="222222"/>
          <w:sz w:val="21"/>
          <w:szCs w:val="21"/>
        </w:rPr>
        <w:t xml:space="preserve">[CURRENT CHANNELS]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structured strategy document with clear sections, prioritized recommendations, and a rationale for each major decision.</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Revisit this plan at the 30-day and 60-day marks and ask the model to revise it based on actual results, not just the original assumptions.</w:t>
      </w:r>
    </w:p>
    <w:p>
      <w:pPr>
        <w:pBdr>
          <w:bottom w:val="single" w:color="CCCCCC" w:sz="6" w:space="1"/>
        </w:pBdr>
        <w:spacing w:after="200" w:before="100"/>
      </w:pPr>
    </w:p>
    <w:p>
      <w:pPr>
        <w:spacing w:after="40" w:before="260"/>
      </w:pPr>
      <w:r>
        <w:rPr>
          <w:b/>
          <w:bCs/>
          <w:color w:val="B8862B"/>
          <w:sz w:val="18"/>
          <w:szCs w:val="18"/>
        </w:rPr>
        <w:t xml:space="preserve">PROMPT #3</w:t>
      </w:r>
    </w:p>
    <w:p>
      <w:pPr>
        <w:pStyle w:val="Heading3"/>
        <w:spacing w:after="140"/>
      </w:pPr>
      <w:r>
        <w:rPr>
          <w:b/>
          <w:bCs/>
          <w:color w:val="1B2A4A"/>
          <w:sz w:val="26"/>
          <w:szCs w:val="26"/>
        </w:rPr>
        <w:t xml:space="preserve">Annual Marketing Strategy</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MARKETING STRATEGY</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Beginner</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Marketing leaders, founders, and consultants building or defending a strategy</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board-ready annual plan that treats the year as four connected quarters with a narrative, not four identical repeating months.</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marketing strategist and fractional CMO with experience building strategy for growth-stage companies.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“annual marketing strategy”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[BUSINESS GOAL]: [FILL IN]</w:t>
      </w:r>
    </w:p>
    <w:p>
      <w:pPr>
        <w:shd w:fill="F7F5EF" w:val="clear"/>
        <w:spacing w:after="20"/>
        <w:ind w:left="120" w:right="120"/>
      </w:pPr>
      <w:r>
        <w:rPr>
          <w:rFonts w:ascii="Consolas" w:cs="Consolas" w:eastAsia="Consolas" w:hAnsi="Consolas"/>
          <w:b w:val="false"/>
          <w:bCs w:val="false"/>
          <w:color w:val="333333"/>
          <w:sz w:val="18"/>
          <w:szCs w:val="18"/>
        </w:rPr>
        <w:t xml:space="preserve">- [BUDGET]: [FILL IN]</w:t>
      </w:r>
    </w:p>
    <w:p>
      <w:pPr>
        <w:shd w:fill="F7F5EF" w:val="clear"/>
        <w:spacing w:after="20"/>
        <w:ind w:left="120" w:right="120"/>
      </w:pPr>
      <w:r>
        <w:rPr>
          <w:rFonts w:ascii="Consolas" w:cs="Consolas" w:eastAsia="Consolas" w:hAnsi="Consolas"/>
          <w:b w:val="false"/>
          <w:bCs w:val="false"/>
          <w:color w:val="333333"/>
          <w:sz w:val="18"/>
          <w:szCs w:val="18"/>
        </w:rPr>
        <w:t xml:space="preserve">- [TIMEFRAME]: [FILL IN]</w:t>
      </w:r>
    </w:p>
    <w:p>
      <w:pPr>
        <w:shd w:fill="F7F5EF" w:val="clear"/>
        <w:spacing w:after="20"/>
        <w:ind w:left="120" w:right="120"/>
      </w:pPr>
      <w:r>
        <w:rPr>
          <w:rFonts w:ascii="Consolas" w:cs="Consolas" w:eastAsia="Consolas" w:hAnsi="Consolas"/>
          <w:b w:val="false"/>
          <w:bCs w:val="false"/>
          <w:color w:val="333333"/>
          <w:sz w:val="18"/>
          <w:szCs w:val="18"/>
        </w:rPr>
        <w:t xml:space="preserve">- [CURRENT CHANNELS]: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Produce a full annual marketing strategy with quarterly themes, budget phasing, and major milestones.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Seasonality and demand cycles specific to this business</w:t>
      </w:r>
    </w:p>
    <w:p>
      <w:pPr>
        <w:shd w:fill="F7F5EF" w:val="clear"/>
        <w:spacing w:after="20"/>
        <w:ind w:left="120" w:right="120"/>
      </w:pPr>
      <w:r>
        <w:rPr>
          <w:rFonts w:ascii="Consolas" w:cs="Consolas" w:eastAsia="Consolas" w:hAnsi="Consolas"/>
          <w:b w:val="false"/>
          <w:bCs w:val="false"/>
          <w:color w:val="333333"/>
          <w:sz w:val="18"/>
          <w:szCs w:val="18"/>
        </w:rPr>
        <w:t xml:space="preserve">2. Quarterly themes that build on each other rather than resetting</w:t>
      </w:r>
    </w:p>
    <w:p>
      <w:pPr>
        <w:shd w:fill="F7F5EF" w:val="clear"/>
        <w:spacing w:after="20"/>
        <w:ind w:left="120" w:right="120"/>
      </w:pPr>
      <w:r>
        <w:rPr>
          <w:rFonts w:ascii="Consolas" w:cs="Consolas" w:eastAsia="Consolas" w:hAnsi="Consolas"/>
          <w:b w:val="false"/>
          <w:bCs w:val="false"/>
          <w:color w:val="333333"/>
          <w:sz w:val="18"/>
          <w:szCs w:val="18"/>
        </w:rPr>
        <w:t xml:space="preserve">3. Budget phasing across the year, not an even split</w:t>
      </w:r>
    </w:p>
    <w:p>
      <w:pPr>
        <w:shd w:fill="F7F5EF" w:val="clear"/>
        <w:spacing w:after="20"/>
        <w:ind w:left="120" w:right="120"/>
      </w:pPr>
      <w:r>
        <w:rPr>
          <w:rFonts w:ascii="Consolas" w:cs="Consolas" w:eastAsia="Consolas" w:hAnsi="Consolas"/>
          <w:b w:val="false"/>
          <w:bCs w:val="false"/>
          <w:color w:val="333333"/>
          <w:sz w:val="18"/>
          <w:szCs w:val="18"/>
        </w:rPr>
        <w:t xml:space="preserve">4. Major dependencies (product launches, hiring, market events)</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Do not treat all four quarters identically — tie each to a specific theme and rationale.</w:t>
      </w:r>
    </w:p>
    <w:p>
      <w:pPr>
        <w:shd w:fill="F7F5EF" w:val="clear"/>
        <w:spacing w:after="20"/>
        <w:ind w:left="120" w:right="120"/>
      </w:pPr>
      <w:r>
        <w:rPr>
          <w:rFonts w:ascii="Consolas" w:cs="Consolas" w:eastAsia="Consolas" w:hAnsi="Consolas"/>
          <w:b w:val="false"/>
          <w:bCs w:val="false"/>
          <w:color w:val="333333"/>
          <w:sz w:val="18"/>
          <w:szCs w:val="18"/>
        </w:rPr>
        <w:t xml:space="preserve">- Flag where the plan depends on decisions outside marketing's control (e.g. product roadmap).</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[BUSINESS GOAL]</w:t>
      </w:r>
    </w:p>
    <w:p>
      <w:pPr>
        <w:pStyle w:val="ListParagraph"/>
        <w:numPr>
          <w:ilvl w:val="0"/>
          <w:numId w:val="2"/>
        </w:numPr>
        <w:spacing w:after="60"/>
      </w:pPr>
      <w:r>
        <w:rPr>
          <w:color w:val="222222"/>
          <w:sz w:val="21"/>
          <w:szCs w:val="21"/>
        </w:rPr>
        <w:t xml:space="preserve">[BUDGET]</w:t>
      </w:r>
    </w:p>
    <w:p>
      <w:pPr>
        <w:pStyle w:val="ListParagraph"/>
        <w:numPr>
          <w:ilvl w:val="0"/>
          <w:numId w:val="2"/>
        </w:numPr>
        <w:spacing w:after="60"/>
      </w:pPr>
      <w:r>
        <w:rPr>
          <w:color w:val="222222"/>
          <w:sz w:val="21"/>
          <w:szCs w:val="21"/>
        </w:rPr>
        <w:t xml:space="preserve">[TIMEFRAME]</w:t>
      </w:r>
    </w:p>
    <w:p>
      <w:pPr>
        <w:pStyle w:val="ListParagraph"/>
        <w:numPr>
          <w:ilvl w:val="0"/>
          <w:numId w:val="2"/>
        </w:numPr>
        <w:spacing w:after="60"/>
      </w:pPr>
      <w:r>
        <w:rPr>
          <w:color w:val="222222"/>
          <w:sz w:val="21"/>
          <w:szCs w:val="21"/>
        </w:rPr>
        <w:t xml:space="preserve">[CURRENT CHANNELS]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structured strategy document with clear sections, prioritized recommendations, and a rationale for each major decision.</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Ask for a one-page version of this immediately after the full plan — it's what actually gets presented to leadership.</w:t>
      </w:r>
    </w:p>
    <w:p>
      <w:pPr>
        <w:pBdr>
          <w:bottom w:val="single" w:color="CCCCCC" w:sz="6" w:space="1"/>
        </w:pBdr>
        <w:spacing w:after="200" w:before="100"/>
      </w:pPr>
    </w:p>
    <w:p>
      <w:pPr>
        <w:spacing w:after="40" w:before="260"/>
      </w:pPr>
      <w:r>
        <w:rPr>
          <w:b/>
          <w:bCs/>
          <w:color w:val="B8862B"/>
          <w:sz w:val="18"/>
          <w:szCs w:val="18"/>
        </w:rPr>
        <w:t xml:space="preserve">PROMPT #4</w:t>
      </w:r>
    </w:p>
    <w:p>
      <w:pPr>
        <w:pStyle w:val="Heading3"/>
        <w:spacing w:after="140"/>
      </w:pPr>
      <w:r>
        <w:rPr>
          <w:b/>
          <w:bCs/>
          <w:color w:val="1B2A4A"/>
          <w:sz w:val="26"/>
          <w:szCs w:val="26"/>
        </w:rPr>
        <w:t xml:space="preserve">Go-To-Market Strategy</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MARKETING STRATEGY</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Marketing leaders, founders, and consultants building or defending a strategy</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Built for a specific launch, not marketing in general. Forces a real point of view on who buys first and why, instead of a channel checklist.</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marketing strategist and fractional CMO with experience building strategy for growth-stage companies.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“go-to-market strategy”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[BUSINESS GOAL]: [FILL IN]</w:t>
      </w:r>
    </w:p>
    <w:p>
      <w:pPr>
        <w:shd w:fill="F7F5EF" w:val="clear"/>
        <w:spacing w:after="20"/>
        <w:ind w:left="120" w:right="120"/>
      </w:pPr>
      <w:r>
        <w:rPr>
          <w:rFonts w:ascii="Consolas" w:cs="Consolas" w:eastAsia="Consolas" w:hAnsi="Consolas"/>
          <w:b w:val="false"/>
          <w:bCs w:val="false"/>
          <w:color w:val="333333"/>
          <w:sz w:val="18"/>
          <w:szCs w:val="18"/>
        </w:rPr>
        <w:t xml:space="preserve">- [BUDGET]: [FILL IN]</w:t>
      </w:r>
    </w:p>
    <w:p>
      <w:pPr>
        <w:shd w:fill="F7F5EF" w:val="clear"/>
        <w:spacing w:after="20"/>
        <w:ind w:left="120" w:right="120"/>
      </w:pPr>
      <w:r>
        <w:rPr>
          <w:rFonts w:ascii="Consolas" w:cs="Consolas" w:eastAsia="Consolas" w:hAnsi="Consolas"/>
          <w:b w:val="false"/>
          <w:bCs w:val="false"/>
          <w:color w:val="333333"/>
          <w:sz w:val="18"/>
          <w:szCs w:val="18"/>
        </w:rPr>
        <w:t xml:space="preserve">- [TIMEFRAME]: [FILL IN]</w:t>
      </w:r>
    </w:p>
    <w:p>
      <w:pPr>
        <w:shd w:fill="F7F5EF" w:val="clear"/>
        <w:spacing w:after="20"/>
        <w:ind w:left="120" w:right="120"/>
      </w:pPr>
      <w:r>
        <w:rPr>
          <w:rFonts w:ascii="Consolas" w:cs="Consolas" w:eastAsia="Consolas" w:hAnsi="Consolas"/>
          <w:b w:val="false"/>
          <w:bCs w:val="false"/>
          <w:color w:val="333333"/>
          <w:sz w:val="18"/>
          <w:szCs w:val="18"/>
        </w:rPr>
        <w:t xml:space="preserve">- [CURRENT CHANNELS]: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Produce a go-to-market plan for a specific product or offer launch, from positioning through first 90 days post-launch.</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Who the first buyers will realistically be, and why them first</w:t>
      </w:r>
    </w:p>
    <w:p>
      <w:pPr>
        <w:shd w:fill="F7F5EF" w:val="clear"/>
        <w:spacing w:after="20"/>
        <w:ind w:left="120" w:right="120"/>
      </w:pPr>
      <w:r>
        <w:rPr>
          <w:rFonts w:ascii="Consolas" w:cs="Consolas" w:eastAsia="Consolas" w:hAnsi="Consolas"/>
          <w:b w:val="false"/>
          <w:bCs w:val="false"/>
          <w:color w:val="333333"/>
          <w:sz w:val="18"/>
          <w:szCs w:val="18"/>
        </w:rPr>
        <w:t xml:space="preserve">2. Positioning relative to how people currently solve this problem</w:t>
      </w:r>
    </w:p>
    <w:p>
      <w:pPr>
        <w:shd w:fill="F7F5EF" w:val="clear"/>
        <w:spacing w:after="20"/>
        <w:ind w:left="120" w:right="120"/>
      </w:pPr>
      <w:r>
        <w:rPr>
          <w:rFonts w:ascii="Consolas" w:cs="Consolas" w:eastAsia="Consolas" w:hAnsi="Consolas"/>
          <w:b w:val="false"/>
          <w:bCs w:val="false"/>
          <w:color w:val="333333"/>
          <w:sz w:val="18"/>
          <w:szCs w:val="18"/>
        </w:rPr>
        <w:t xml:space="preserve">3. Launch sequencing (pre-launch, launch week, post-launch)</w:t>
      </w:r>
    </w:p>
    <w:p>
      <w:pPr>
        <w:shd w:fill="F7F5EF" w:val="clear"/>
        <w:spacing w:after="20"/>
        <w:ind w:left="120" w:right="120"/>
      </w:pPr>
      <w:r>
        <w:rPr>
          <w:rFonts w:ascii="Consolas" w:cs="Consolas" w:eastAsia="Consolas" w:hAnsi="Consolas"/>
          <w:b w:val="false"/>
          <w:bCs w:val="false"/>
          <w:color w:val="333333"/>
          <w:sz w:val="18"/>
          <w:szCs w:val="18"/>
        </w:rPr>
        <w:t xml:space="preserve">4. Channels best suited to this specific offer and audience</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Do not default to a generic multi-channel launch — recommend the 2–3 channels most likely to work for this specific offer.</w:t>
      </w:r>
    </w:p>
    <w:p>
      <w:pPr>
        <w:shd w:fill="F7F5EF" w:val="clear"/>
        <w:spacing w:after="20"/>
        <w:ind w:left="120" w:right="120"/>
      </w:pPr>
      <w:r>
        <w:rPr>
          <w:rFonts w:ascii="Consolas" w:cs="Consolas" w:eastAsia="Consolas" w:hAnsi="Consolas"/>
          <w:b w:val="false"/>
          <w:bCs w:val="false"/>
          <w:color w:val="333333"/>
          <w:sz w:val="18"/>
          <w:szCs w:val="18"/>
        </w:rPr>
        <w:t xml:space="preserve">- Separate launch-week tactics from the first-90-days follow-through plan.</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[BUSINESS GOAL]</w:t>
      </w:r>
    </w:p>
    <w:p>
      <w:pPr>
        <w:pStyle w:val="ListParagraph"/>
        <w:numPr>
          <w:ilvl w:val="0"/>
          <w:numId w:val="2"/>
        </w:numPr>
        <w:spacing w:after="60"/>
      </w:pPr>
      <w:r>
        <w:rPr>
          <w:color w:val="222222"/>
          <w:sz w:val="21"/>
          <w:szCs w:val="21"/>
        </w:rPr>
        <w:t xml:space="preserve">[BUDGET]</w:t>
      </w:r>
    </w:p>
    <w:p>
      <w:pPr>
        <w:pStyle w:val="ListParagraph"/>
        <w:numPr>
          <w:ilvl w:val="0"/>
          <w:numId w:val="2"/>
        </w:numPr>
        <w:spacing w:after="60"/>
      </w:pPr>
      <w:r>
        <w:rPr>
          <w:color w:val="222222"/>
          <w:sz w:val="21"/>
          <w:szCs w:val="21"/>
        </w:rPr>
        <w:t xml:space="preserve">[TIMEFRAME]</w:t>
      </w:r>
    </w:p>
    <w:p>
      <w:pPr>
        <w:pStyle w:val="ListParagraph"/>
        <w:numPr>
          <w:ilvl w:val="0"/>
          <w:numId w:val="2"/>
        </w:numPr>
        <w:spacing w:after="60"/>
      </w:pPr>
      <w:r>
        <w:rPr>
          <w:color w:val="222222"/>
          <w:sz w:val="21"/>
          <w:szCs w:val="21"/>
        </w:rPr>
        <w:t xml:space="preserve">[CURRENT CHANNELS]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structured strategy document with clear sections, prioritized recommendations, and a rationale for each major decision.</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Give this prompt your actual early customer interviews or waitlist data if you have them — GTM plans built on real signal beat ones built on assumption.</w:t>
      </w:r>
    </w:p>
    <w:p>
      <w:pPr>
        <w:pBdr>
          <w:bottom w:val="single" w:color="CCCCCC" w:sz="6" w:space="1"/>
        </w:pBdr>
        <w:spacing w:after="200" w:before="100"/>
      </w:pPr>
    </w:p>
    <w:p>
      <w:pPr>
        <w:spacing w:after="40" w:before="260"/>
      </w:pPr>
      <w:r>
        <w:rPr>
          <w:b/>
          <w:bCs/>
          <w:color w:val="B8862B"/>
          <w:sz w:val="18"/>
          <w:szCs w:val="18"/>
        </w:rPr>
        <w:t xml:space="preserve">PROMPT #5</w:t>
      </w:r>
    </w:p>
    <w:p>
      <w:pPr>
        <w:pStyle w:val="Heading3"/>
        <w:spacing w:after="140"/>
      </w:pPr>
      <w:r>
        <w:rPr>
          <w:b/>
          <w:bCs/>
          <w:color w:val="1B2A4A"/>
          <w:sz w:val="26"/>
          <w:szCs w:val="26"/>
        </w:rPr>
        <w:t xml:space="preserve">Market Entry Strategy</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MARKETING STRATEGY</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Marketing leaders, founders, and consultants building or defending a strategy</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For expansion decisions — new country, new customer segment, new vertical — where assuming the existing playbook transfers is the most common and costly mistake.</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marketing strategist and fractional CMO with experience building strategy for growth-stage companies.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“market entry strategy”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[BUSINESS GOAL]: [FILL IN]</w:t>
      </w:r>
    </w:p>
    <w:p>
      <w:pPr>
        <w:shd w:fill="F7F5EF" w:val="clear"/>
        <w:spacing w:after="20"/>
        <w:ind w:left="120" w:right="120"/>
      </w:pPr>
      <w:r>
        <w:rPr>
          <w:rFonts w:ascii="Consolas" w:cs="Consolas" w:eastAsia="Consolas" w:hAnsi="Consolas"/>
          <w:b w:val="false"/>
          <w:bCs w:val="false"/>
          <w:color w:val="333333"/>
          <w:sz w:val="18"/>
          <w:szCs w:val="18"/>
        </w:rPr>
        <w:t xml:space="preserve">- [BUDGET]: [FILL IN]</w:t>
      </w:r>
    </w:p>
    <w:p>
      <w:pPr>
        <w:shd w:fill="F7F5EF" w:val="clear"/>
        <w:spacing w:after="20"/>
        <w:ind w:left="120" w:right="120"/>
      </w:pPr>
      <w:r>
        <w:rPr>
          <w:rFonts w:ascii="Consolas" w:cs="Consolas" w:eastAsia="Consolas" w:hAnsi="Consolas"/>
          <w:b w:val="false"/>
          <w:bCs w:val="false"/>
          <w:color w:val="333333"/>
          <w:sz w:val="18"/>
          <w:szCs w:val="18"/>
        </w:rPr>
        <w:t xml:space="preserve">- [TIMEFRAME]: [FILL IN]</w:t>
      </w:r>
    </w:p>
    <w:p>
      <w:pPr>
        <w:shd w:fill="F7F5EF" w:val="clear"/>
        <w:spacing w:after="20"/>
        <w:ind w:left="120" w:right="120"/>
      </w:pPr>
      <w:r>
        <w:rPr>
          <w:rFonts w:ascii="Consolas" w:cs="Consolas" w:eastAsia="Consolas" w:hAnsi="Consolas"/>
          <w:b w:val="false"/>
          <w:bCs w:val="false"/>
          <w:color w:val="333333"/>
          <w:sz w:val="18"/>
          <w:szCs w:val="18"/>
        </w:rPr>
        <w:t xml:space="preserve">- [CURRENT CHANNELS]: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Produce a market entry strategy for expanding into a new geography, segment, or vertical.</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What's genuinely different about this new market vs. the current one</w:t>
      </w:r>
    </w:p>
    <w:p>
      <w:pPr>
        <w:shd w:fill="F7F5EF" w:val="clear"/>
        <w:spacing w:after="20"/>
        <w:ind w:left="120" w:right="120"/>
      </w:pPr>
      <w:r>
        <w:rPr>
          <w:rFonts w:ascii="Consolas" w:cs="Consolas" w:eastAsia="Consolas" w:hAnsi="Consolas"/>
          <w:b w:val="false"/>
          <w:bCs w:val="false"/>
          <w:color w:val="333333"/>
          <w:sz w:val="18"/>
          <w:szCs w:val="18"/>
        </w:rPr>
        <w:t xml:space="preserve">2. Existing brand equity (or lack of it) in the new market</w:t>
      </w:r>
    </w:p>
    <w:p>
      <w:pPr>
        <w:shd w:fill="F7F5EF" w:val="clear"/>
        <w:spacing w:after="20"/>
        <w:ind w:left="120" w:right="120"/>
      </w:pPr>
      <w:r>
        <w:rPr>
          <w:rFonts w:ascii="Consolas" w:cs="Consolas" w:eastAsia="Consolas" w:hAnsi="Consolas"/>
          <w:b w:val="false"/>
          <w:bCs w:val="false"/>
          <w:color w:val="333333"/>
          <w:sz w:val="18"/>
          <w:szCs w:val="18"/>
        </w:rPr>
        <w:t xml:space="preserve">3. Regulatory, cultural, or channel-availability differences</w:t>
      </w:r>
    </w:p>
    <w:p>
      <w:pPr>
        <w:shd w:fill="F7F5EF" w:val="clear"/>
        <w:spacing w:after="20"/>
        <w:ind w:left="120" w:right="120"/>
      </w:pPr>
      <w:r>
        <w:rPr>
          <w:rFonts w:ascii="Consolas" w:cs="Consolas" w:eastAsia="Consolas" w:hAnsi="Consolas"/>
          <w:b w:val="false"/>
          <w:bCs w:val="false"/>
          <w:color w:val="333333"/>
          <w:sz w:val="18"/>
          <w:szCs w:val="18"/>
        </w:rPr>
        <w:t xml:space="preserve">4. Whether to lead with product, brand, or performance marketing</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Do not assume tactics that work in the current market will transfer directly — justify each one for the new market.</w:t>
      </w:r>
    </w:p>
    <w:p>
      <w:pPr>
        <w:shd w:fill="F7F5EF" w:val="clear"/>
        <w:spacing w:after="20"/>
        <w:ind w:left="120" w:right="120"/>
      </w:pPr>
      <w:r>
        <w:rPr>
          <w:rFonts w:ascii="Consolas" w:cs="Consolas" w:eastAsia="Consolas" w:hAnsi="Consolas"/>
          <w:b w:val="false"/>
          <w:bCs w:val="false"/>
          <w:color w:val="333333"/>
          <w:sz w:val="18"/>
          <w:szCs w:val="18"/>
        </w:rPr>
        <w:t xml:space="preserve">- Flag where local expertise or research is genuinely required beyond what AI can provide.</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[BUSINESS GOAL]</w:t>
      </w:r>
    </w:p>
    <w:p>
      <w:pPr>
        <w:pStyle w:val="ListParagraph"/>
        <w:numPr>
          <w:ilvl w:val="0"/>
          <w:numId w:val="2"/>
        </w:numPr>
        <w:spacing w:after="60"/>
      </w:pPr>
      <w:r>
        <w:rPr>
          <w:color w:val="222222"/>
          <w:sz w:val="21"/>
          <w:szCs w:val="21"/>
        </w:rPr>
        <w:t xml:space="preserve">[BUDGET]</w:t>
      </w:r>
    </w:p>
    <w:p>
      <w:pPr>
        <w:pStyle w:val="ListParagraph"/>
        <w:numPr>
          <w:ilvl w:val="0"/>
          <w:numId w:val="2"/>
        </w:numPr>
        <w:spacing w:after="60"/>
      </w:pPr>
      <w:r>
        <w:rPr>
          <w:color w:val="222222"/>
          <w:sz w:val="21"/>
          <w:szCs w:val="21"/>
        </w:rPr>
        <w:t xml:space="preserve">[TIMEFRAME]</w:t>
      </w:r>
    </w:p>
    <w:p>
      <w:pPr>
        <w:pStyle w:val="ListParagraph"/>
        <w:numPr>
          <w:ilvl w:val="0"/>
          <w:numId w:val="2"/>
        </w:numPr>
        <w:spacing w:after="60"/>
      </w:pPr>
      <w:r>
        <w:rPr>
          <w:color w:val="222222"/>
          <w:sz w:val="21"/>
          <w:szCs w:val="21"/>
        </w:rPr>
        <w:t xml:space="preserve">[CURRENT CHANNELS]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structured strategy document with clear sections, prioritized recommendations, and a rationale for each major decision.</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Explicitly list what's different about the new market before asking for tactics — most market entry failures come from skipping this step.</w:t>
      </w:r>
    </w:p>
    <w:p>
      <w:pPr>
        <w:pBdr>
          <w:bottom w:val="single" w:color="CCCCCC" w:sz="6" w:space="1"/>
        </w:pBdr>
        <w:spacing w:after="200" w:before="100"/>
      </w:pPr>
    </w:p>
    <w:p>
      <w:pPr>
        <w:spacing w:after="40" w:before="260"/>
      </w:pPr>
      <w:r>
        <w:rPr>
          <w:b/>
          <w:bCs/>
          <w:color w:val="B8862B"/>
          <w:sz w:val="18"/>
          <w:szCs w:val="18"/>
        </w:rPr>
        <w:t xml:space="preserve">PROMPT #6</w:t>
      </w:r>
    </w:p>
    <w:p>
      <w:pPr>
        <w:pStyle w:val="Heading3"/>
        <w:spacing w:after="140"/>
      </w:pPr>
      <w:r>
        <w:rPr>
          <w:b/>
          <w:bCs/>
          <w:color w:val="1B2A4A"/>
          <w:sz w:val="26"/>
          <w:szCs w:val="26"/>
        </w:rPr>
        <w:t xml:space="preserve">Marketing Opportunity Analysis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MARKETING STRATEGY</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Marketing leaders, founders, and consultants building or defending a strategy</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structured way to surface the 'what are we missing?' question, rather than defaulting to whatever channel is top of mind.</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marketing strategist and fractional CMO with experience building strategy for growth-stage companies.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“marketing opportunity analysis”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[BUSINESS GOAL]: [FILL IN]</w:t>
      </w:r>
    </w:p>
    <w:p>
      <w:pPr>
        <w:shd w:fill="F7F5EF" w:val="clear"/>
        <w:spacing w:after="20"/>
        <w:ind w:left="120" w:right="120"/>
      </w:pPr>
      <w:r>
        <w:rPr>
          <w:rFonts w:ascii="Consolas" w:cs="Consolas" w:eastAsia="Consolas" w:hAnsi="Consolas"/>
          <w:b w:val="false"/>
          <w:bCs w:val="false"/>
          <w:color w:val="333333"/>
          <w:sz w:val="18"/>
          <w:szCs w:val="18"/>
        </w:rPr>
        <w:t xml:space="preserve">- [BUDGET]: [FILL IN]</w:t>
      </w:r>
    </w:p>
    <w:p>
      <w:pPr>
        <w:shd w:fill="F7F5EF" w:val="clear"/>
        <w:spacing w:after="20"/>
        <w:ind w:left="120" w:right="120"/>
      </w:pPr>
      <w:r>
        <w:rPr>
          <w:rFonts w:ascii="Consolas" w:cs="Consolas" w:eastAsia="Consolas" w:hAnsi="Consolas"/>
          <w:b w:val="false"/>
          <w:bCs w:val="false"/>
          <w:color w:val="333333"/>
          <w:sz w:val="18"/>
          <w:szCs w:val="18"/>
        </w:rPr>
        <w:t xml:space="preserve">- [TIMEFRAME]: [FILL IN]</w:t>
      </w:r>
    </w:p>
    <w:p>
      <w:pPr>
        <w:shd w:fill="F7F5EF" w:val="clear"/>
        <w:spacing w:after="20"/>
        <w:ind w:left="120" w:right="120"/>
      </w:pPr>
      <w:r>
        <w:rPr>
          <w:rFonts w:ascii="Consolas" w:cs="Consolas" w:eastAsia="Consolas" w:hAnsi="Consolas"/>
          <w:b w:val="false"/>
          <w:bCs w:val="false"/>
          <w:color w:val="333333"/>
          <w:sz w:val="18"/>
          <w:szCs w:val="18"/>
        </w:rPr>
        <w:t xml:space="preserve">- [CURRENT CHANNELS]: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Identify and rank the most promising, currently underexploited marketing opportunities for this business.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Underused channels or formats relative to competitors</w:t>
      </w:r>
    </w:p>
    <w:p>
      <w:pPr>
        <w:shd w:fill="F7F5EF" w:val="clear"/>
        <w:spacing w:after="20"/>
        <w:ind w:left="120" w:right="120"/>
      </w:pPr>
      <w:r>
        <w:rPr>
          <w:rFonts w:ascii="Consolas" w:cs="Consolas" w:eastAsia="Consolas" w:hAnsi="Consolas"/>
          <w:b w:val="false"/>
          <w:bCs w:val="false"/>
          <w:color w:val="333333"/>
          <w:sz w:val="18"/>
          <w:szCs w:val="18"/>
        </w:rPr>
        <w:t xml:space="preserve">2. Audience needs not currently being addressed by any competitor</w:t>
      </w:r>
    </w:p>
    <w:p>
      <w:pPr>
        <w:shd w:fill="F7F5EF" w:val="clear"/>
        <w:spacing w:after="20"/>
        <w:ind w:left="120" w:right="120"/>
      </w:pPr>
      <w:r>
        <w:rPr>
          <w:rFonts w:ascii="Consolas" w:cs="Consolas" w:eastAsia="Consolas" w:hAnsi="Consolas"/>
          <w:b w:val="false"/>
          <w:bCs w:val="false"/>
          <w:color w:val="333333"/>
          <w:sz w:val="18"/>
          <w:szCs w:val="18"/>
        </w:rPr>
        <w:t xml:space="preserve">3. Assets the business has but isn't leveraging (data, community, expertise)</w:t>
      </w:r>
    </w:p>
    <w:p>
      <w:pPr>
        <w:shd w:fill="F7F5EF" w:val="clear"/>
        <w:spacing w:after="20"/>
        <w:ind w:left="120" w:right="120"/>
      </w:pPr>
      <w:r>
        <w:rPr>
          <w:rFonts w:ascii="Consolas" w:cs="Consolas" w:eastAsia="Consolas" w:hAnsi="Consolas"/>
          <w:b w:val="false"/>
          <w:bCs w:val="false"/>
          <w:color w:val="333333"/>
          <w:sz w:val="18"/>
          <w:szCs w:val="18"/>
        </w:rPr>
        <w:t xml:space="preserve">4. Low-competition angles within a competitive category</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Rank opportunities by realistic near-term impact, not novelty.</w:t>
      </w:r>
    </w:p>
    <w:p>
      <w:pPr>
        <w:shd w:fill="F7F5EF" w:val="clear"/>
        <w:spacing w:after="20"/>
        <w:ind w:left="120" w:right="120"/>
      </w:pPr>
      <w:r>
        <w:rPr>
          <w:rFonts w:ascii="Consolas" w:cs="Consolas" w:eastAsia="Consolas" w:hAnsi="Consolas"/>
          <w:b w:val="false"/>
          <w:bCs w:val="false"/>
          <w:color w:val="333333"/>
          <w:sz w:val="18"/>
          <w:szCs w:val="18"/>
        </w:rPr>
        <w:t xml:space="preserve">- Do not surface an opportunity without a rough sense of what it would take to pursue it.</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[BUSINESS GOAL]</w:t>
      </w:r>
    </w:p>
    <w:p>
      <w:pPr>
        <w:pStyle w:val="ListParagraph"/>
        <w:numPr>
          <w:ilvl w:val="0"/>
          <w:numId w:val="2"/>
        </w:numPr>
        <w:spacing w:after="60"/>
      </w:pPr>
      <w:r>
        <w:rPr>
          <w:color w:val="222222"/>
          <w:sz w:val="21"/>
          <w:szCs w:val="21"/>
        </w:rPr>
        <w:t xml:space="preserve">[BUDGET]</w:t>
      </w:r>
    </w:p>
    <w:p>
      <w:pPr>
        <w:pStyle w:val="ListParagraph"/>
        <w:numPr>
          <w:ilvl w:val="0"/>
          <w:numId w:val="2"/>
        </w:numPr>
        <w:spacing w:after="60"/>
      </w:pPr>
      <w:r>
        <w:rPr>
          <w:color w:val="222222"/>
          <w:sz w:val="21"/>
          <w:szCs w:val="21"/>
        </w:rPr>
        <w:t xml:space="preserve">[TIMEFRAME]</w:t>
      </w:r>
    </w:p>
    <w:p>
      <w:pPr>
        <w:pStyle w:val="ListParagraph"/>
        <w:numPr>
          <w:ilvl w:val="0"/>
          <w:numId w:val="2"/>
        </w:numPr>
        <w:spacing w:after="60"/>
      </w:pPr>
      <w:r>
        <w:rPr>
          <w:color w:val="222222"/>
          <w:sz w:val="21"/>
          <w:szCs w:val="21"/>
        </w:rPr>
        <w:t xml:space="preserve">[CURRENT CHANNELS]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structured strategy document with clear sections, prioritized recommendations, and a rationale for each major decision.</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Run this quarterly — opportunities that don't exist today (a new platform feature, a competitor's misstep) appear constantly.</w:t>
      </w:r>
    </w:p>
    <w:p>
      <w:pPr>
        <w:pBdr>
          <w:bottom w:val="single" w:color="CCCCCC" w:sz="6" w:space="1"/>
        </w:pBdr>
        <w:spacing w:after="200" w:before="100"/>
      </w:pPr>
    </w:p>
    <w:p>
      <w:pPr>
        <w:spacing w:after="40" w:before="260"/>
      </w:pPr>
      <w:r>
        <w:rPr>
          <w:b/>
          <w:bCs/>
          <w:color w:val="B8862B"/>
          <w:sz w:val="18"/>
          <w:szCs w:val="18"/>
        </w:rPr>
        <w:t xml:space="preserve">PROMPT #7</w:t>
      </w:r>
    </w:p>
    <w:p>
      <w:pPr>
        <w:pStyle w:val="Heading3"/>
        <w:spacing w:after="140"/>
      </w:pPr>
      <w:r>
        <w:rPr>
          <w:b/>
          <w:bCs/>
          <w:color w:val="1B2A4A"/>
          <w:sz w:val="26"/>
          <w:szCs w:val="26"/>
        </w:rPr>
        <w:t xml:space="preserve">Marketing Problem Diagnosis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MARKETING STRATEGY</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Marketing leaders, founders, and consultants building or defending a strategy</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For when something is visibly wrong — traffic down, leads down, engagement down — but the cause isn't obvious. Built to slow down the jump to solutions.</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marketing strategist and fractional CMO with experience building strategy for growth-stage companies.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“marketing problem diagnosis”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[BUSINESS GOAL]: [FILL IN]</w:t>
      </w:r>
    </w:p>
    <w:p>
      <w:pPr>
        <w:shd w:fill="F7F5EF" w:val="clear"/>
        <w:spacing w:after="20"/>
        <w:ind w:left="120" w:right="120"/>
      </w:pPr>
      <w:r>
        <w:rPr>
          <w:rFonts w:ascii="Consolas" w:cs="Consolas" w:eastAsia="Consolas" w:hAnsi="Consolas"/>
          <w:b w:val="false"/>
          <w:bCs w:val="false"/>
          <w:color w:val="333333"/>
          <w:sz w:val="18"/>
          <w:szCs w:val="18"/>
        </w:rPr>
        <w:t xml:space="preserve">- [BUDGET]: [FILL IN]</w:t>
      </w:r>
    </w:p>
    <w:p>
      <w:pPr>
        <w:shd w:fill="F7F5EF" w:val="clear"/>
        <w:spacing w:after="20"/>
        <w:ind w:left="120" w:right="120"/>
      </w:pPr>
      <w:r>
        <w:rPr>
          <w:rFonts w:ascii="Consolas" w:cs="Consolas" w:eastAsia="Consolas" w:hAnsi="Consolas"/>
          <w:b w:val="false"/>
          <w:bCs w:val="false"/>
          <w:color w:val="333333"/>
          <w:sz w:val="18"/>
          <w:szCs w:val="18"/>
        </w:rPr>
        <w:t xml:space="preserve">- [TIMEFRAME]: [FILL IN]</w:t>
      </w:r>
    </w:p>
    <w:p>
      <w:pPr>
        <w:shd w:fill="F7F5EF" w:val="clear"/>
        <w:spacing w:after="20"/>
        <w:ind w:left="120" w:right="120"/>
      </w:pPr>
      <w:r>
        <w:rPr>
          <w:rFonts w:ascii="Consolas" w:cs="Consolas" w:eastAsia="Consolas" w:hAnsi="Consolas"/>
          <w:b w:val="false"/>
          <w:bCs w:val="false"/>
          <w:color w:val="333333"/>
          <w:sz w:val="18"/>
          <w:szCs w:val="18"/>
        </w:rPr>
        <w:t xml:space="preserve">- [CURRENT CHANNELS]: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Diagnose the actual root cause of a specific marketing problem I'm describing, rather than jumping to solutions.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What has changed recently that could explain the problem</w:t>
      </w:r>
    </w:p>
    <w:p>
      <w:pPr>
        <w:shd w:fill="F7F5EF" w:val="clear"/>
        <w:spacing w:after="20"/>
        <w:ind w:left="120" w:right="120"/>
      </w:pPr>
      <w:r>
        <w:rPr>
          <w:rFonts w:ascii="Consolas" w:cs="Consolas" w:eastAsia="Consolas" w:hAnsi="Consolas"/>
          <w:b w:val="false"/>
          <w:bCs w:val="false"/>
          <w:color w:val="333333"/>
          <w:sz w:val="18"/>
          <w:szCs w:val="18"/>
        </w:rPr>
        <w:t xml:space="preserve">2. Whether the issue is upstream (strategy/positioning) or downstream (execution/tactics)</w:t>
      </w:r>
    </w:p>
    <w:p>
      <w:pPr>
        <w:shd w:fill="F7F5EF" w:val="clear"/>
        <w:spacing w:after="20"/>
        <w:ind w:left="120" w:right="120"/>
      </w:pPr>
      <w:r>
        <w:rPr>
          <w:rFonts w:ascii="Consolas" w:cs="Consolas" w:eastAsia="Consolas" w:hAnsi="Consolas"/>
          <w:b w:val="false"/>
          <w:bCs w:val="false"/>
          <w:color w:val="333333"/>
          <w:sz w:val="18"/>
          <w:szCs w:val="18"/>
        </w:rPr>
        <w:t xml:space="preserve">3. What data would confirm or rule out each hypothesis</w:t>
      </w:r>
    </w:p>
    <w:p>
      <w:pPr>
        <w:shd w:fill="F7F5EF" w:val="clear"/>
        <w:spacing w:after="20"/>
        <w:ind w:left="120" w:right="120"/>
      </w:pPr>
      <w:r>
        <w:rPr>
          <w:rFonts w:ascii="Consolas" w:cs="Consolas" w:eastAsia="Consolas" w:hAnsi="Consolas"/>
          <w:b w:val="false"/>
          <w:bCs w:val="false"/>
          <w:color w:val="333333"/>
          <w:sz w:val="18"/>
          <w:szCs w:val="18"/>
        </w:rPr>
        <w:t xml:space="preserve">4. Whether this is a marketing problem or a product/pricing/market problem in disguise</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Do not recommend a fix before proposing at least 2–3 competing hypotheses for the cause.</w:t>
      </w:r>
    </w:p>
    <w:p>
      <w:pPr>
        <w:shd w:fill="F7F5EF" w:val="clear"/>
        <w:spacing w:after="20"/>
        <w:ind w:left="120" w:right="120"/>
      </w:pPr>
      <w:r>
        <w:rPr>
          <w:rFonts w:ascii="Consolas" w:cs="Consolas" w:eastAsia="Consolas" w:hAnsi="Consolas"/>
          <w:b w:val="false"/>
          <w:bCs w:val="false"/>
          <w:color w:val="333333"/>
          <w:sz w:val="18"/>
          <w:szCs w:val="18"/>
        </w:rPr>
        <w:t xml:space="preserve">- Explicitly separate what you're confident about from what needs more data.</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[BUSINESS GOAL]</w:t>
      </w:r>
    </w:p>
    <w:p>
      <w:pPr>
        <w:pStyle w:val="ListParagraph"/>
        <w:numPr>
          <w:ilvl w:val="0"/>
          <w:numId w:val="2"/>
        </w:numPr>
        <w:spacing w:after="60"/>
      </w:pPr>
      <w:r>
        <w:rPr>
          <w:color w:val="222222"/>
          <w:sz w:val="21"/>
          <w:szCs w:val="21"/>
        </w:rPr>
        <w:t xml:space="preserve">[BUDGET]</w:t>
      </w:r>
    </w:p>
    <w:p>
      <w:pPr>
        <w:pStyle w:val="ListParagraph"/>
        <w:numPr>
          <w:ilvl w:val="0"/>
          <w:numId w:val="2"/>
        </w:numPr>
        <w:spacing w:after="60"/>
      </w:pPr>
      <w:r>
        <w:rPr>
          <w:color w:val="222222"/>
          <w:sz w:val="21"/>
          <w:szCs w:val="21"/>
        </w:rPr>
        <w:t xml:space="preserve">[TIMEFRAME]</w:t>
      </w:r>
    </w:p>
    <w:p>
      <w:pPr>
        <w:pStyle w:val="ListParagraph"/>
        <w:numPr>
          <w:ilvl w:val="0"/>
          <w:numId w:val="2"/>
        </w:numPr>
        <w:spacing w:after="60"/>
      </w:pPr>
      <w:r>
        <w:rPr>
          <w:color w:val="222222"/>
          <w:sz w:val="21"/>
          <w:szCs w:val="21"/>
        </w:rPr>
        <w:t xml:space="preserve">[CURRENT CHANNELS]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structured strategy document with clear sections, prioritized recommendations, and a rationale for each major decision.</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Paste in the raw numbers (not just a description of the problem) — diagnosis quality depends heavily on real data.</w:t>
      </w:r>
    </w:p>
    <w:p>
      <w:pPr>
        <w:pBdr>
          <w:bottom w:val="single" w:color="CCCCCC" w:sz="6" w:space="1"/>
        </w:pBdr>
        <w:spacing w:after="200" w:before="100"/>
      </w:pPr>
    </w:p>
    <w:p>
      <w:pPr>
        <w:spacing w:after="40" w:before="260"/>
      </w:pPr>
      <w:r>
        <w:rPr>
          <w:b/>
          <w:bCs/>
          <w:color w:val="B8862B"/>
          <w:sz w:val="18"/>
          <w:szCs w:val="18"/>
        </w:rPr>
        <w:t xml:space="preserve">PROMPT #8</w:t>
      </w:r>
    </w:p>
    <w:p>
      <w:pPr>
        <w:pStyle w:val="Heading3"/>
        <w:spacing w:after="140"/>
      </w:pPr>
      <w:r>
        <w:rPr>
          <w:b/>
          <w:bCs/>
          <w:color w:val="1B2A4A"/>
          <w:sz w:val="26"/>
          <w:szCs w:val="26"/>
        </w:rPr>
        <w:t xml:space="preserve">Marketing Strategy Audit</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MARKETING STRATEGY</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Beginner</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Marketing leaders, founders, and consultants building or defending a strategy</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second-opinion prompt — feed it an existing strategy document and get a candid assessment of where it's strong, where it's thin, and where it's just activity dressed up as strategy.</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marketing strategist and fractional CMO with experience building strategy for growth-stage companies.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“marketing strategy audit”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[BUSINESS GOAL]: [FILL IN]</w:t>
      </w:r>
    </w:p>
    <w:p>
      <w:pPr>
        <w:shd w:fill="F7F5EF" w:val="clear"/>
        <w:spacing w:after="20"/>
        <w:ind w:left="120" w:right="120"/>
      </w:pPr>
      <w:r>
        <w:rPr>
          <w:rFonts w:ascii="Consolas" w:cs="Consolas" w:eastAsia="Consolas" w:hAnsi="Consolas"/>
          <w:b w:val="false"/>
          <w:bCs w:val="false"/>
          <w:color w:val="333333"/>
          <w:sz w:val="18"/>
          <w:szCs w:val="18"/>
        </w:rPr>
        <w:t xml:space="preserve">- [BUDGET]: [FILL IN]</w:t>
      </w:r>
    </w:p>
    <w:p>
      <w:pPr>
        <w:shd w:fill="F7F5EF" w:val="clear"/>
        <w:spacing w:after="20"/>
        <w:ind w:left="120" w:right="120"/>
      </w:pPr>
      <w:r>
        <w:rPr>
          <w:rFonts w:ascii="Consolas" w:cs="Consolas" w:eastAsia="Consolas" w:hAnsi="Consolas"/>
          <w:b w:val="false"/>
          <w:bCs w:val="false"/>
          <w:color w:val="333333"/>
          <w:sz w:val="18"/>
          <w:szCs w:val="18"/>
        </w:rPr>
        <w:t xml:space="preserve">- [TIMEFRAME]: [FILL IN]</w:t>
      </w:r>
    </w:p>
    <w:p>
      <w:pPr>
        <w:shd w:fill="F7F5EF" w:val="clear"/>
        <w:spacing w:after="20"/>
        <w:ind w:left="120" w:right="120"/>
      </w:pPr>
      <w:r>
        <w:rPr>
          <w:rFonts w:ascii="Consolas" w:cs="Consolas" w:eastAsia="Consolas" w:hAnsi="Consolas"/>
          <w:b w:val="false"/>
          <w:bCs w:val="false"/>
          <w:color w:val="333333"/>
          <w:sz w:val="18"/>
          <w:szCs w:val="18"/>
        </w:rPr>
        <w:t xml:space="preserve">- [CURRENT CHANNELS]: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Audit the current marketing strategy for gaps, contradictions, and weak assumptions.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Internal consistency — do the stated goals and the actual channel mix agree?</w:t>
      </w:r>
    </w:p>
    <w:p>
      <w:pPr>
        <w:shd w:fill="F7F5EF" w:val="clear"/>
        <w:spacing w:after="20"/>
        <w:ind w:left="120" w:right="120"/>
      </w:pPr>
      <w:r>
        <w:rPr>
          <w:rFonts w:ascii="Consolas" w:cs="Consolas" w:eastAsia="Consolas" w:hAnsi="Consolas"/>
          <w:b w:val="false"/>
          <w:bCs w:val="false"/>
          <w:color w:val="333333"/>
          <w:sz w:val="18"/>
          <w:szCs w:val="18"/>
        </w:rPr>
        <w:t xml:space="preserve">2. Evidence behind each major strategic choice</w:t>
      </w:r>
    </w:p>
    <w:p>
      <w:pPr>
        <w:shd w:fill="F7F5EF" w:val="clear"/>
        <w:spacing w:after="20"/>
        <w:ind w:left="120" w:right="120"/>
      </w:pPr>
      <w:r>
        <w:rPr>
          <w:rFonts w:ascii="Consolas" w:cs="Consolas" w:eastAsia="Consolas" w:hAnsi="Consolas"/>
          <w:b w:val="false"/>
          <w:bCs w:val="false"/>
          <w:color w:val="333333"/>
          <w:sz w:val="18"/>
          <w:szCs w:val="18"/>
        </w:rPr>
        <w:t xml:space="preserve">3. What's being measured vs. what actually matters to the business</w:t>
      </w:r>
    </w:p>
    <w:p>
      <w:pPr>
        <w:shd w:fill="F7F5EF" w:val="clear"/>
        <w:spacing w:after="20"/>
        <w:ind w:left="120" w:right="120"/>
      </w:pPr>
      <w:r>
        <w:rPr>
          <w:rFonts w:ascii="Consolas" w:cs="Consolas" w:eastAsia="Consolas" w:hAnsi="Consolas"/>
          <w:b w:val="false"/>
          <w:bCs w:val="false"/>
          <w:color w:val="333333"/>
          <w:sz w:val="18"/>
          <w:szCs w:val="18"/>
        </w:rPr>
        <w:t xml:space="preserve">4. Where the strategy is reactive rather than deliberate</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Be willing to say a stated strategy doesn't hold together, and explain exactly why.</w:t>
      </w:r>
    </w:p>
    <w:p>
      <w:pPr>
        <w:shd w:fill="F7F5EF" w:val="clear"/>
        <w:spacing w:after="20"/>
        <w:ind w:left="120" w:right="120"/>
      </w:pPr>
      <w:r>
        <w:rPr>
          <w:rFonts w:ascii="Consolas" w:cs="Consolas" w:eastAsia="Consolas" w:hAnsi="Consolas"/>
          <w:b w:val="false"/>
          <w:bCs w:val="false"/>
          <w:color w:val="333333"/>
          <w:sz w:val="18"/>
          <w:szCs w:val="18"/>
        </w:rPr>
        <w:t xml:space="preserve">- Distinguish between strategy problems and execution problems.</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[BUSINESS GOAL]</w:t>
      </w:r>
    </w:p>
    <w:p>
      <w:pPr>
        <w:pStyle w:val="ListParagraph"/>
        <w:numPr>
          <w:ilvl w:val="0"/>
          <w:numId w:val="2"/>
        </w:numPr>
        <w:spacing w:after="60"/>
      </w:pPr>
      <w:r>
        <w:rPr>
          <w:color w:val="222222"/>
          <w:sz w:val="21"/>
          <w:szCs w:val="21"/>
        </w:rPr>
        <w:t xml:space="preserve">[BUDGET]</w:t>
      </w:r>
    </w:p>
    <w:p>
      <w:pPr>
        <w:pStyle w:val="ListParagraph"/>
        <w:numPr>
          <w:ilvl w:val="0"/>
          <w:numId w:val="2"/>
        </w:numPr>
        <w:spacing w:after="60"/>
      </w:pPr>
      <w:r>
        <w:rPr>
          <w:color w:val="222222"/>
          <w:sz w:val="21"/>
          <w:szCs w:val="21"/>
        </w:rPr>
        <w:t xml:space="preserve">[TIMEFRAME]</w:t>
      </w:r>
    </w:p>
    <w:p>
      <w:pPr>
        <w:pStyle w:val="ListParagraph"/>
        <w:numPr>
          <w:ilvl w:val="0"/>
          <w:numId w:val="2"/>
        </w:numPr>
        <w:spacing w:after="60"/>
      </w:pPr>
      <w:r>
        <w:rPr>
          <w:color w:val="222222"/>
          <w:sz w:val="21"/>
          <w:szCs w:val="21"/>
        </w:rPr>
        <w:t xml:space="preserve">[CURRENT CHANNELS]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structured strategy document with clear sections, prioritized recommendations, and a rationale for each major decision.</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Paste your actual strategy deck or plan into this prompt rather than summarizing it — the audit is only as good as what it can see.</w:t>
      </w:r>
    </w:p>
    <w:p>
      <w:pPr>
        <w:pBdr>
          <w:bottom w:val="single" w:color="CCCCCC" w:sz="6" w:space="1"/>
        </w:pBdr>
        <w:spacing w:after="200" w:before="100"/>
      </w:pPr>
    </w:p>
    <w:p>
      <w:pPr>
        <w:spacing w:after="40" w:before="260"/>
      </w:pPr>
      <w:r>
        <w:rPr>
          <w:b/>
          <w:bCs/>
          <w:color w:val="B8862B"/>
          <w:sz w:val="18"/>
          <w:szCs w:val="18"/>
        </w:rPr>
        <w:t xml:space="preserve">PROMPT #9</w:t>
      </w:r>
    </w:p>
    <w:p>
      <w:pPr>
        <w:pStyle w:val="Heading3"/>
        <w:spacing w:after="140"/>
      </w:pPr>
      <w:r>
        <w:rPr>
          <w:b/>
          <w:bCs/>
          <w:color w:val="1B2A4A"/>
          <w:sz w:val="26"/>
          <w:szCs w:val="26"/>
        </w:rPr>
        <w:t xml:space="preserve">CMO Strategy Advisor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MARKETING STRATEGY</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Marketing leaders, founders, and consultants building or defending a strategy</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For a single, specific decision — not a full strategy. Built to give a clear point of view rather than a balanced list of pros and cons.</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marketing strategist and fractional CMO with experience building strategy for growth-stage companies.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“cmo strategy advisor”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[BUSINESS GOAL]: [FILL IN]</w:t>
      </w:r>
    </w:p>
    <w:p>
      <w:pPr>
        <w:shd w:fill="F7F5EF" w:val="clear"/>
        <w:spacing w:after="20"/>
        <w:ind w:left="120" w:right="120"/>
      </w:pPr>
      <w:r>
        <w:rPr>
          <w:rFonts w:ascii="Consolas" w:cs="Consolas" w:eastAsia="Consolas" w:hAnsi="Consolas"/>
          <w:b w:val="false"/>
          <w:bCs w:val="false"/>
          <w:color w:val="333333"/>
          <w:sz w:val="18"/>
          <w:szCs w:val="18"/>
        </w:rPr>
        <w:t xml:space="preserve">- [BUDGET]: [FILL IN]</w:t>
      </w:r>
    </w:p>
    <w:p>
      <w:pPr>
        <w:shd w:fill="F7F5EF" w:val="clear"/>
        <w:spacing w:after="20"/>
        <w:ind w:left="120" w:right="120"/>
      </w:pPr>
      <w:r>
        <w:rPr>
          <w:rFonts w:ascii="Consolas" w:cs="Consolas" w:eastAsia="Consolas" w:hAnsi="Consolas"/>
          <w:b w:val="false"/>
          <w:bCs w:val="false"/>
          <w:color w:val="333333"/>
          <w:sz w:val="18"/>
          <w:szCs w:val="18"/>
        </w:rPr>
        <w:t xml:space="preserve">- [TIMEFRAME]: [FILL IN]</w:t>
      </w:r>
    </w:p>
    <w:p>
      <w:pPr>
        <w:shd w:fill="F7F5EF" w:val="clear"/>
        <w:spacing w:after="20"/>
        <w:ind w:left="120" w:right="120"/>
      </w:pPr>
      <w:r>
        <w:rPr>
          <w:rFonts w:ascii="Consolas" w:cs="Consolas" w:eastAsia="Consolas" w:hAnsi="Consolas"/>
          <w:b w:val="false"/>
          <w:bCs w:val="false"/>
          <w:color w:val="333333"/>
          <w:sz w:val="18"/>
          <w:szCs w:val="18"/>
        </w:rPr>
        <w:t xml:space="preserve">- [CURRENT CHANNELS]: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Act as a CMO advisor for a specific decision I'm facing, weighing trade-offs the way a senior operator would.</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What's actually being decided, stripped of surrounding noise</w:t>
      </w:r>
    </w:p>
    <w:p>
      <w:pPr>
        <w:shd w:fill="F7F5EF" w:val="clear"/>
        <w:spacing w:after="20"/>
        <w:ind w:left="120" w:right="120"/>
      </w:pPr>
      <w:r>
        <w:rPr>
          <w:rFonts w:ascii="Consolas" w:cs="Consolas" w:eastAsia="Consolas" w:hAnsi="Consolas"/>
          <w:b w:val="false"/>
          <w:bCs w:val="false"/>
          <w:color w:val="333333"/>
          <w:sz w:val="18"/>
          <w:szCs w:val="18"/>
        </w:rPr>
        <w:t xml:space="preserve">2. Realistic options, including the option of doing nothing</w:t>
      </w:r>
    </w:p>
    <w:p>
      <w:pPr>
        <w:shd w:fill="F7F5EF" w:val="clear"/>
        <w:spacing w:after="20"/>
        <w:ind w:left="120" w:right="120"/>
      </w:pPr>
      <w:r>
        <w:rPr>
          <w:rFonts w:ascii="Consolas" w:cs="Consolas" w:eastAsia="Consolas" w:hAnsi="Consolas"/>
          <w:b w:val="false"/>
          <w:bCs w:val="false"/>
          <w:color w:val="333333"/>
          <w:sz w:val="18"/>
          <w:szCs w:val="18"/>
        </w:rPr>
        <w:t xml:space="preserve">3. Trade-offs of each option in terms of speed, cost, and risk</w:t>
      </w:r>
    </w:p>
    <w:p>
      <w:pPr>
        <w:shd w:fill="F7F5EF" w:val="clear"/>
        <w:spacing w:after="20"/>
        <w:ind w:left="120" w:right="120"/>
      </w:pPr>
      <w:r>
        <w:rPr>
          <w:rFonts w:ascii="Consolas" w:cs="Consolas" w:eastAsia="Consolas" w:hAnsi="Consolas"/>
          <w:b w:val="false"/>
          <w:bCs w:val="false"/>
          <w:color w:val="333333"/>
          <w:sz w:val="18"/>
          <w:szCs w:val="18"/>
        </w:rPr>
        <w:t xml:space="preserve">4. What a genuinely experienced operator would prioritize and why</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Give a real recommendation, not just a list of options with no point of view.</w:t>
      </w:r>
    </w:p>
    <w:p>
      <w:pPr>
        <w:shd w:fill="F7F5EF" w:val="clear"/>
        <w:spacing w:after="20"/>
        <w:ind w:left="120" w:right="120"/>
      </w:pPr>
      <w:r>
        <w:rPr>
          <w:rFonts w:ascii="Consolas" w:cs="Consolas" w:eastAsia="Consolas" w:hAnsi="Consolas"/>
          <w:b w:val="false"/>
          <w:bCs w:val="false"/>
          <w:color w:val="333333"/>
          <w:sz w:val="18"/>
          <w:szCs w:val="18"/>
        </w:rPr>
        <w:t xml:space="preserve">- Flag where the right answer depends on risk tolerance I haven't stated.</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[BUSINESS GOAL]</w:t>
      </w:r>
    </w:p>
    <w:p>
      <w:pPr>
        <w:pStyle w:val="ListParagraph"/>
        <w:numPr>
          <w:ilvl w:val="0"/>
          <w:numId w:val="2"/>
        </w:numPr>
        <w:spacing w:after="60"/>
      </w:pPr>
      <w:r>
        <w:rPr>
          <w:color w:val="222222"/>
          <w:sz w:val="21"/>
          <w:szCs w:val="21"/>
        </w:rPr>
        <w:t xml:space="preserve">[BUDGET]</w:t>
      </w:r>
    </w:p>
    <w:p>
      <w:pPr>
        <w:pStyle w:val="ListParagraph"/>
        <w:numPr>
          <w:ilvl w:val="0"/>
          <w:numId w:val="2"/>
        </w:numPr>
        <w:spacing w:after="60"/>
      </w:pPr>
      <w:r>
        <w:rPr>
          <w:color w:val="222222"/>
          <w:sz w:val="21"/>
          <w:szCs w:val="21"/>
        </w:rPr>
        <w:t xml:space="preserve">[TIMEFRAME]</w:t>
      </w:r>
    </w:p>
    <w:p>
      <w:pPr>
        <w:pStyle w:val="ListParagraph"/>
        <w:numPr>
          <w:ilvl w:val="0"/>
          <w:numId w:val="2"/>
        </w:numPr>
        <w:spacing w:after="60"/>
      </w:pPr>
      <w:r>
        <w:rPr>
          <w:color w:val="222222"/>
          <w:sz w:val="21"/>
          <w:szCs w:val="21"/>
        </w:rPr>
        <w:t xml:space="preserve">[CURRENT CHANNELS]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structured strategy document with clear sections, prioritized recommendations, and a rationale for each major decision.</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State your own leaning before running the prompt, then ask the model to challenge it — you'll get a sharper answer than starting neutral.</w:t>
      </w:r>
    </w:p>
    <w:p>
      <w:pPr>
        <w:pBdr>
          <w:bottom w:val="single" w:color="CCCCCC" w:sz="6" w:space="1"/>
        </w:pBdr>
        <w:spacing w:after="200" w:before="100"/>
      </w:pPr>
    </w:p>
    <w:p>
      <w:pPr>
        <w:spacing w:after="40" w:before="260"/>
      </w:pPr>
      <w:r>
        <w:rPr>
          <w:b/>
          <w:bCs/>
          <w:color w:val="B8862B"/>
          <w:sz w:val="18"/>
          <w:szCs w:val="18"/>
        </w:rPr>
        <w:t xml:space="preserve">PROMPT #10</w:t>
      </w:r>
    </w:p>
    <w:p>
      <w:pPr>
        <w:pStyle w:val="Heading3"/>
        <w:spacing w:after="140"/>
      </w:pPr>
      <w:r>
        <w:rPr>
          <w:b/>
          <w:bCs/>
          <w:color w:val="1B2A4A"/>
          <w:sz w:val="26"/>
          <w:szCs w:val="26"/>
        </w:rPr>
        <w:t xml:space="preserve">Full-Funnel Strategy</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MARKETING STRATEGY</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Marketing leaders, founders, and consultants building or defending a strategy</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Forces a full-funnel view instead of optimizing whichever stage happens to be top of mind, and identifies where effort will actually move the business.</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marketing strategist and fractional CMO with experience building strategy for growth-stage companies.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“full-funnel strategy”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[BUSINESS GOAL]: [FILL IN]</w:t>
      </w:r>
    </w:p>
    <w:p>
      <w:pPr>
        <w:shd w:fill="F7F5EF" w:val="clear"/>
        <w:spacing w:after="20"/>
        <w:ind w:left="120" w:right="120"/>
      </w:pPr>
      <w:r>
        <w:rPr>
          <w:rFonts w:ascii="Consolas" w:cs="Consolas" w:eastAsia="Consolas" w:hAnsi="Consolas"/>
          <w:b w:val="false"/>
          <w:bCs w:val="false"/>
          <w:color w:val="333333"/>
          <w:sz w:val="18"/>
          <w:szCs w:val="18"/>
        </w:rPr>
        <w:t xml:space="preserve">- [BUDGET]: [FILL IN]</w:t>
      </w:r>
    </w:p>
    <w:p>
      <w:pPr>
        <w:shd w:fill="F7F5EF" w:val="clear"/>
        <w:spacing w:after="20"/>
        <w:ind w:left="120" w:right="120"/>
      </w:pPr>
      <w:r>
        <w:rPr>
          <w:rFonts w:ascii="Consolas" w:cs="Consolas" w:eastAsia="Consolas" w:hAnsi="Consolas"/>
          <w:b w:val="false"/>
          <w:bCs w:val="false"/>
          <w:color w:val="333333"/>
          <w:sz w:val="18"/>
          <w:szCs w:val="18"/>
        </w:rPr>
        <w:t xml:space="preserve">- [TIMEFRAME]: [FILL IN]</w:t>
      </w:r>
    </w:p>
    <w:p>
      <w:pPr>
        <w:shd w:fill="F7F5EF" w:val="clear"/>
        <w:spacing w:after="20"/>
        <w:ind w:left="120" w:right="120"/>
      </w:pPr>
      <w:r>
        <w:rPr>
          <w:rFonts w:ascii="Consolas" w:cs="Consolas" w:eastAsia="Consolas" w:hAnsi="Consolas"/>
          <w:b w:val="false"/>
          <w:bCs w:val="false"/>
          <w:color w:val="333333"/>
          <w:sz w:val="18"/>
          <w:szCs w:val="18"/>
        </w:rPr>
        <w:t xml:space="preserve">- [CURRENT CHANNELS]: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Map the full marketing funnel from awareness to retention and identify the weakest stage.</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Volume and conversion rate at each funnel stage, where known</w:t>
      </w:r>
    </w:p>
    <w:p>
      <w:pPr>
        <w:shd w:fill="F7F5EF" w:val="clear"/>
        <w:spacing w:after="20"/>
        <w:ind w:left="120" w:right="120"/>
      </w:pPr>
      <w:r>
        <w:rPr>
          <w:rFonts w:ascii="Consolas" w:cs="Consolas" w:eastAsia="Consolas" w:hAnsi="Consolas"/>
          <w:b w:val="false"/>
          <w:bCs w:val="false"/>
          <w:color w:val="333333"/>
          <w:sz w:val="18"/>
          <w:szCs w:val="18"/>
        </w:rPr>
        <w:t xml:space="preserve">2. Which stage has the largest gap vs. reasonable benchmark</w:t>
      </w:r>
    </w:p>
    <w:p>
      <w:pPr>
        <w:shd w:fill="F7F5EF" w:val="clear"/>
        <w:spacing w:after="20"/>
        <w:ind w:left="120" w:right="120"/>
      </w:pPr>
      <w:r>
        <w:rPr>
          <w:rFonts w:ascii="Consolas" w:cs="Consolas" w:eastAsia="Consolas" w:hAnsi="Consolas"/>
          <w:b w:val="false"/>
          <w:bCs w:val="false"/>
          <w:color w:val="333333"/>
          <w:sz w:val="18"/>
          <w:szCs w:val="18"/>
        </w:rPr>
        <w:t xml:space="preserve">3. Whether the weak stage is a traffic problem, a message problem, or a product problem</w:t>
      </w:r>
    </w:p>
    <w:p>
      <w:pPr>
        <w:shd w:fill="F7F5EF" w:val="clear"/>
        <w:spacing w:after="20"/>
        <w:ind w:left="120" w:right="120"/>
      </w:pPr>
      <w:r>
        <w:rPr>
          <w:rFonts w:ascii="Consolas" w:cs="Consolas" w:eastAsia="Consolas" w:hAnsi="Consolas"/>
          <w:b w:val="false"/>
          <w:bCs w:val="false"/>
          <w:color w:val="333333"/>
          <w:sz w:val="18"/>
          <w:szCs w:val="18"/>
        </w:rPr>
        <w:t xml:space="preserve">4. What would move the needle fastest at the weakest stage</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Do not recommend top-of-funnel investment if the real bottleneck is lower in the funnel.</w:t>
      </w:r>
    </w:p>
    <w:p>
      <w:pPr>
        <w:shd w:fill="F7F5EF" w:val="clear"/>
        <w:spacing w:after="20"/>
        <w:ind w:left="120" w:right="120"/>
      </w:pPr>
      <w:r>
        <w:rPr>
          <w:rFonts w:ascii="Consolas" w:cs="Consolas" w:eastAsia="Consolas" w:hAnsi="Consolas"/>
          <w:b w:val="false"/>
          <w:bCs w:val="false"/>
          <w:color w:val="333333"/>
          <w:sz w:val="18"/>
          <w:szCs w:val="18"/>
        </w:rPr>
        <w:t xml:space="preserve">- Flag where funnel data is too thin to draw a confident conclusion.</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[BUSINESS GOAL]</w:t>
      </w:r>
    </w:p>
    <w:p>
      <w:pPr>
        <w:pStyle w:val="ListParagraph"/>
        <w:numPr>
          <w:ilvl w:val="0"/>
          <w:numId w:val="2"/>
        </w:numPr>
        <w:spacing w:after="60"/>
      </w:pPr>
      <w:r>
        <w:rPr>
          <w:color w:val="222222"/>
          <w:sz w:val="21"/>
          <w:szCs w:val="21"/>
        </w:rPr>
        <w:t xml:space="preserve">[BUDGET]</w:t>
      </w:r>
    </w:p>
    <w:p>
      <w:pPr>
        <w:pStyle w:val="ListParagraph"/>
        <w:numPr>
          <w:ilvl w:val="0"/>
          <w:numId w:val="2"/>
        </w:numPr>
        <w:spacing w:after="60"/>
      </w:pPr>
      <w:r>
        <w:rPr>
          <w:color w:val="222222"/>
          <w:sz w:val="21"/>
          <w:szCs w:val="21"/>
        </w:rPr>
        <w:t xml:space="preserve">[TIMEFRAME]</w:t>
      </w:r>
    </w:p>
    <w:p>
      <w:pPr>
        <w:pStyle w:val="ListParagraph"/>
        <w:numPr>
          <w:ilvl w:val="0"/>
          <w:numId w:val="2"/>
        </w:numPr>
        <w:spacing w:after="60"/>
      </w:pPr>
      <w:r>
        <w:rPr>
          <w:color w:val="222222"/>
          <w:sz w:val="21"/>
          <w:szCs w:val="21"/>
        </w:rPr>
        <w:t xml:space="preserve">[CURRENT CHANNELS]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structured strategy document with clear sections, prioritized recommendations, and a rationale for each major decision.</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Feed in actual funnel numbers (visits → leads → opportunities → customers) — this prompt is dramatically weaker without real conversion data.</w:t>
      </w:r>
    </w:p>
    <w:p>
      <w:pPr>
        <w:pBdr>
          <w:bottom w:val="single" w:color="CCCCCC" w:sz="6" w:space="1"/>
        </w:pBdr>
        <w:spacing w:after="200" w:before="100"/>
      </w:pPr>
    </w:p>
    <w:p>
      <w:pPr>
        <w:spacing w:after="40" w:before="260"/>
      </w:pPr>
      <w:r>
        <w:rPr>
          <w:b/>
          <w:bCs/>
          <w:color w:val="B8862B"/>
          <w:sz w:val="18"/>
          <w:szCs w:val="18"/>
        </w:rPr>
        <w:t xml:space="preserve">PROMPT #11</w:t>
      </w:r>
    </w:p>
    <w:p>
      <w:pPr>
        <w:pStyle w:val="Heading3"/>
        <w:spacing w:after="140"/>
      </w:pPr>
      <w:r>
        <w:rPr>
          <w:b/>
          <w:bCs/>
          <w:color w:val="1B2A4A"/>
          <w:sz w:val="26"/>
          <w:szCs w:val="26"/>
        </w:rPr>
        <w:t xml:space="preserve">Growth Strategy</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MARKETING STRATEGY</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Marketing leaders, founders, and consultants building or defending a strategy</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focus-forcing prompt for growth-stage companies tempted to pull every lever at once. Identifies the single highest-leverage constraint to address first.</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marketing strategist and fractional CMO with experience building strategy for growth-stage companies.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“growth strategy”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[BUSINESS GOAL]: [FILL IN]</w:t>
      </w:r>
    </w:p>
    <w:p>
      <w:pPr>
        <w:shd w:fill="F7F5EF" w:val="clear"/>
        <w:spacing w:after="20"/>
        <w:ind w:left="120" w:right="120"/>
      </w:pPr>
      <w:r>
        <w:rPr>
          <w:rFonts w:ascii="Consolas" w:cs="Consolas" w:eastAsia="Consolas" w:hAnsi="Consolas"/>
          <w:b w:val="false"/>
          <w:bCs w:val="false"/>
          <w:color w:val="333333"/>
          <w:sz w:val="18"/>
          <w:szCs w:val="18"/>
        </w:rPr>
        <w:t xml:space="preserve">- [BUDGET]: [FILL IN]</w:t>
      </w:r>
    </w:p>
    <w:p>
      <w:pPr>
        <w:shd w:fill="F7F5EF" w:val="clear"/>
        <w:spacing w:after="20"/>
        <w:ind w:left="120" w:right="120"/>
      </w:pPr>
      <w:r>
        <w:rPr>
          <w:rFonts w:ascii="Consolas" w:cs="Consolas" w:eastAsia="Consolas" w:hAnsi="Consolas"/>
          <w:b w:val="false"/>
          <w:bCs w:val="false"/>
          <w:color w:val="333333"/>
          <w:sz w:val="18"/>
          <w:szCs w:val="18"/>
        </w:rPr>
        <w:t xml:space="preserve">- [TIMEFRAME]: [FILL IN]</w:t>
      </w:r>
    </w:p>
    <w:p>
      <w:pPr>
        <w:shd w:fill="F7F5EF" w:val="clear"/>
        <w:spacing w:after="20"/>
        <w:ind w:left="120" w:right="120"/>
      </w:pPr>
      <w:r>
        <w:rPr>
          <w:rFonts w:ascii="Consolas" w:cs="Consolas" w:eastAsia="Consolas" w:hAnsi="Consolas"/>
          <w:b w:val="false"/>
          <w:bCs w:val="false"/>
          <w:color w:val="333333"/>
          <w:sz w:val="18"/>
          <w:szCs w:val="18"/>
        </w:rPr>
        <w:t xml:space="preserve">- [CURRENT CHANNELS]: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Produce a growth strategy focused specifically on the highest-leverage growth lever available right now.</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Current growth rate and what's driving it today</w:t>
      </w:r>
    </w:p>
    <w:p>
      <w:pPr>
        <w:shd w:fill="F7F5EF" w:val="clear"/>
        <w:spacing w:after="20"/>
        <w:ind w:left="120" w:right="120"/>
      </w:pPr>
      <w:r>
        <w:rPr>
          <w:rFonts w:ascii="Consolas" w:cs="Consolas" w:eastAsia="Consolas" w:hAnsi="Consolas"/>
          <w:b w:val="false"/>
          <w:bCs w:val="false"/>
          <w:color w:val="333333"/>
          <w:sz w:val="18"/>
          <w:szCs w:val="18"/>
        </w:rPr>
        <w:t xml:space="preserve">2. Whether the constraint is acquisition, conversion, or retention</w:t>
      </w:r>
    </w:p>
    <w:p>
      <w:pPr>
        <w:shd w:fill="F7F5EF" w:val="clear"/>
        <w:spacing w:after="20"/>
        <w:ind w:left="120" w:right="120"/>
      </w:pPr>
      <w:r>
        <w:rPr>
          <w:rFonts w:ascii="Consolas" w:cs="Consolas" w:eastAsia="Consolas" w:hAnsi="Consolas"/>
          <w:b w:val="false"/>
          <w:bCs w:val="false"/>
          <w:color w:val="333333"/>
          <w:sz w:val="18"/>
          <w:szCs w:val="18"/>
        </w:rPr>
        <w:t xml:space="preserve">3. Which lever has the most underused headroom</w:t>
      </w:r>
    </w:p>
    <w:p>
      <w:pPr>
        <w:shd w:fill="F7F5EF" w:val="clear"/>
        <w:spacing w:after="20"/>
        <w:ind w:left="120" w:right="120"/>
      </w:pPr>
      <w:r>
        <w:rPr>
          <w:rFonts w:ascii="Consolas" w:cs="Consolas" w:eastAsia="Consolas" w:hAnsi="Consolas"/>
          <w:b w:val="false"/>
          <w:bCs w:val="false"/>
          <w:color w:val="333333"/>
          <w:sz w:val="18"/>
          <w:szCs w:val="18"/>
        </w:rPr>
        <w:t xml:space="preserve">4. What 'growth' should mean for this business right now (revenue, users, retention)</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Recommend one primary growth lever to focus on, not five simultaneous initiatives.</w:t>
      </w:r>
    </w:p>
    <w:p>
      <w:pPr>
        <w:shd w:fill="F7F5EF" w:val="clear"/>
        <w:spacing w:after="20"/>
        <w:ind w:left="120" w:right="120"/>
      </w:pPr>
      <w:r>
        <w:rPr>
          <w:rFonts w:ascii="Consolas" w:cs="Consolas" w:eastAsia="Consolas" w:hAnsi="Consolas"/>
          <w:b w:val="false"/>
          <w:bCs w:val="false"/>
          <w:color w:val="333333"/>
          <w:sz w:val="18"/>
          <w:szCs w:val="18"/>
        </w:rPr>
        <w:t xml:space="preserve">- Justify the choice with the specific constraint it addresses.</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[BUSINESS GOAL]</w:t>
      </w:r>
    </w:p>
    <w:p>
      <w:pPr>
        <w:pStyle w:val="ListParagraph"/>
        <w:numPr>
          <w:ilvl w:val="0"/>
          <w:numId w:val="2"/>
        </w:numPr>
        <w:spacing w:after="60"/>
      </w:pPr>
      <w:r>
        <w:rPr>
          <w:color w:val="222222"/>
          <w:sz w:val="21"/>
          <w:szCs w:val="21"/>
        </w:rPr>
        <w:t xml:space="preserve">[BUDGET]</w:t>
      </w:r>
    </w:p>
    <w:p>
      <w:pPr>
        <w:pStyle w:val="ListParagraph"/>
        <w:numPr>
          <w:ilvl w:val="0"/>
          <w:numId w:val="2"/>
        </w:numPr>
        <w:spacing w:after="60"/>
      </w:pPr>
      <w:r>
        <w:rPr>
          <w:color w:val="222222"/>
          <w:sz w:val="21"/>
          <w:szCs w:val="21"/>
        </w:rPr>
        <w:t xml:space="preserve">[TIMEFRAME]</w:t>
      </w:r>
    </w:p>
    <w:p>
      <w:pPr>
        <w:pStyle w:val="ListParagraph"/>
        <w:numPr>
          <w:ilvl w:val="0"/>
          <w:numId w:val="2"/>
        </w:numPr>
        <w:spacing w:after="60"/>
      </w:pPr>
      <w:r>
        <w:rPr>
          <w:color w:val="222222"/>
          <w:sz w:val="21"/>
          <w:szCs w:val="21"/>
        </w:rPr>
        <w:t xml:space="preserve">[CURRENT CHANNELS]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structured strategy document with clear sections, prioritized recommendations, and a rationale for each major decision.</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Be honest about your actual growth rate and retention numbers — this prompt's value depends entirely on accurate inputs.</w:t>
      </w:r>
    </w:p>
    <w:p>
      <w:pPr>
        <w:pBdr>
          <w:bottom w:val="single" w:color="CCCCCC" w:sz="6" w:space="1"/>
        </w:pBdr>
        <w:spacing w:after="200" w:before="100"/>
      </w:pPr>
    </w:p>
    <w:p>
      <w:pPr>
        <w:spacing w:after="40" w:before="260"/>
      </w:pPr>
      <w:r>
        <w:rPr>
          <w:b/>
          <w:bCs/>
          <w:color w:val="B8862B"/>
          <w:sz w:val="18"/>
          <w:szCs w:val="18"/>
        </w:rPr>
        <w:t xml:space="preserve">PROMPT #12</w:t>
      </w:r>
    </w:p>
    <w:p>
      <w:pPr>
        <w:pStyle w:val="Heading3"/>
        <w:spacing w:after="140"/>
      </w:pPr>
      <w:r>
        <w:rPr>
          <w:b/>
          <w:bCs/>
          <w:color w:val="1B2A4A"/>
          <w:sz w:val="26"/>
          <w:szCs w:val="26"/>
        </w:rPr>
        <w:t xml:space="preserve">Marketing Prioritization Matrix</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MARKETING STRATEGY</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Marketing leaders, founders, and consultants building or defending a strategy</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For when there's a long list of good ideas and no clear order to tackle them in. Turns a brainstorm into a ranked, defensible action list.</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marketing strategist and fractional CMO with experience building strategy for growth-stage companies.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“marketing prioritization matrix”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[BUSINESS GOAL]: [FILL IN]</w:t>
      </w:r>
    </w:p>
    <w:p>
      <w:pPr>
        <w:shd w:fill="F7F5EF" w:val="clear"/>
        <w:spacing w:after="20"/>
        <w:ind w:left="120" w:right="120"/>
      </w:pPr>
      <w:r>
        <w:rPr>
          <w:rFonts w:ascii="Consolas" w:cs="Consolas" w:eastAsia="Consolas" w:hAnsi="Consolas"/>
          <w:b w:val="false"/>
          <w:bCs w:val="false"/>
          <w:color w:val="333333"/>
          <w:sz w:val="18"/>
          <w:szCs w:val="18"/>
        </w:rPr>
        <w:t xml:space="preserve">- [BUDGET]: [FILL IN]</w:t>
      </w:r>
    </w:p>
    <w:p>
      <w:pPr>
        <w:shd w:fill="F7F5EF" w:val="clear"/>
        <w:spacing w:after="20"/>
        <w:ind w:left="120" w:right="120"/>
      </w:pPr>
      <w:r>
        <w:rPr>
          <w:rFonts w:ascii="Consolas" w:cs="Consolas" w:eastAsia="Consolas" w:hAnsi="Consolas"/>
          <w:b w:val="false"/>
          <w:bCs w:val="false"/>
          <w:color w:val="333333"/>
          <w:sz w:val="18"/>
          <w:szCs w:val="18"/>
        </w:rPr>
        <w:t xml:space="preserve">- [TIMEFRAME]: [FILL IN]</w:t>
      </w:r>
    </w:p>
    <w:p>
      <w:pPr>
        <w:shd w:fill="F7F5EF" w:val="clear"/>
        <w:spacing w:after="20"/>
        <w:ind w:left="120" w:right="120"/>
      </w:pPr>
      <w:r>
        <w:rPr>
          <w:rFonts w:ascii="Consolas" w:cs="Consolas" w:eastAsia="Consolas" w:hAnsi="Consolas"/>
          <w:b w:val="false"/>
          <w:bCs w:val="false"/>
          <w:color w:val="333333"/>
          <w:sz w:val="18"/>
          <w:szCs w:val="18"/>
        </w:rPr>
        <w:t xml:space="preserve">- [CURRENT CHANNELS]: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Build a prioritization matrix ranking a list of marketing initiatives by impact and effort.</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Expected impact of each initiative on the stated business goal</w:t>
      </w:r>
    </w:p>
    <w:p>
      <w:pPr>
        <w:shd w:fill="F7F5EF" w:val="clear"/>
        <w:spacing w:after="20"/>
        <w:ind w:left="120" w:right="120"/>
      </w:pPr>
      <w:r>
        <w:rPr>
          <w:rFonts w:ascii="Consolas" w:cs="Consolas" w:eastAsia="Consolas" w:hAnsi="Consolas"/>
          <w:b w:val="false"/>
          <w:bCs w:val="false"/>
          <w:color w:val="333333"/>
          <w:sz w:val="18"/>
          <w:szCs w:val="18"/>
        </w:rPr>
        <w:t xml:space="preserve">2. Realistic effort and resource cost of each</w:t>
      </w:r>
    </w:p>
    <w:p>
      <w:pPr>
        <w:shd w:fill="F7F5EF" w:val="clear"/>
        <w:spacing w:after="20"/>
        <w:ind w:left="120" w:right="120"/>
      </w:pPr>
      <w:r>
        <w:rPr>
          <w:rFonts w:ascii="Consolas" w:cs="Consolas" w:eastAsia="Consolas" w:hAnsi="Consolas"/>
          <w:b w:val="false"/>
          <w:bCs w:val="false"/>
          <w:color w:val="333333"/>
          <w:sz w:val="18"/>
          <w:szCs w:val="18"/>
        </w:rPr>
        <w:t xml:space="preserve">3. Time-to-impact for each (fast wins vs. long-term bets)</w:t>
      </w:r>
    </w:p>
    <w:p>
      <w:pPr>
        <w:shd w:fill="F7F5EF" w:val="clear"/>
        <w:spacing w:after="20"/>
        <w:ind w:left="120" w:right="120"/>
      </w:pPr>
      <w:r>
        <w:rPr>
          <w:rFonts w:ascii="Consolas" w:cs="Consolas" w:eastAsia="Consolas" w:hAnsi="Consolas"/>
          <w:b w:val="false"/>
          <w:bCs w:val="false"/>
          <w:color w:val="333333"/>
          <w:sz w:val="18"/>
          <w:szCs w:val="18"/>
        </w:rPr>
        <w:t xml:space="preserve">4. Dependencies between initiatives</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Score every initiative — do not leave any unscored or vague.</w:t>
      </w:r>
    </w:p>
    <w:p>
      <w:pPr>
        <w:shd w:fill="F7F5EF" w:val="clear"/>
        <w:spacing w:after="20"/>
        <w:ind w:left="120" w:right="120"/>
      </w:pPr>
      <w:r>
        <w:rPr>
          <w:rFonts w:ascii="Consolas" w:cs="Consolas" w:eastAsia="Consolas" w:hAnsi="Consolas"/>
          <w:b w:val="false"/>
          <w:bCs w:val="false"/>
          <w:color w:val="333333"/>
          <w:sz w:val="18"/>
          <w:szCs w:val="18"/>
        </w:rPr>
        <w:t xml:space="preserve">- Flag any initiative that looks high-impact but depends on unproven assumptions.</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[BUSINESS GOAL]</w:t>
      </w:r>
    </w:p>
    <w:p>
      <w:pPr>
        <w:pStyle w:val="ListParagraph"/>
        <w:numPr>
          <w:ilvl w:val="0"/>
          <w:numId w:val="2"/>
        </w:numPr>
        <w:spacing w:after="60"/>
      </w:pPr>
      <w:r>
        <w:rPr>
          <w:color w:val="222222"/>
          <w:sz w:val="21"/>
          <w:szCs w:val="21"/>
        </w:rPr>
        <w:t xml:space="preserve">[BUDGET]</w:t>
      </w:r>
    </w:p>
    <w:p>
      <w:pPr>
        <w:pStyle w:val="ListParagraph"/>
        <w:numPr>
          <w:ilvl w:val="0"/>
          <w:numId w:val="2"/>
        </w:numPr>
        <w:spacing w:after="60"/>
      </w:pPr>
      <w:r>
        <w:rPr>
          <w:color w:val="222222"/>
          <w:sz w:val="21"/>
          <w:szCs w:val="21"/>
        </w:rPr>
        <w:t xml:space="preserve">[TIMEFRAME]</w:t>
      </w:r>
    </w:p>
    <w:p>
      <w:pPr>
        <w:pStyle w:val="ListParagraph"/>
        <w:numPr>
          <w:ilvl w:val="0"/>
          <w:numId w:val="2"/>
        </w:numPr>
        <w:spacing w:after="60"/>
      </w:pPr>
      <w:r>
        <w:rPr>
          <w:color w:val="222222"/>
          <w:sz w:val="21"/>
          <w:szCs w:val="21"/>
        </w:rPr>
        <w:t xml:space="preserve">[CURRENT CHANNELS]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structured strategy document with clear sections, prioritized recommendations, and a rationale for each major decision.</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List every initiative currently being considered, even ones you're skeptical of — the matrix is more useful when it includes the full real set of options.</w:t>
      </w:r>
    </w:p>
    <w:p>
      <w:pPr>
        <w:pBdr>
          <w:bottom w:val="single" w:color="CCCCCC" w:sz="6" w:space="1"/>
        </w:pBdr>
        <w:spacing w:after="200" w:before="100"/>
      </w:pPr>
    </w:p>
    <w:p>
      <w:pPr>
        <w:spacing w:after="40" w:before="260"/>
      </w:pPr>
      <w:r>
        <w:rPr>
          <w:b/>
          <w:bCs/>
          <w:color w:val="B8862B"/>
          <w:sz w:val="18"/>
          <w:szCs w:val="18"/>
        </w:rPr>
        <w:t xml:space="preserve">PROMPT #13</w:t>
      </w:r>
    </w:p>
    <w:p>
      <w:pPr>
        <w:pStyle w:val="Heading3"/>
        <w:spacing w:after="140"/>
      </w:pPr>
      <w:r>
        <w:rPr>
          <w:b/>
          <w:bCs/>
          <w:color w:val="1B2A4A"/>
          <w:sz w:val="26"/>
          <w:szCs w:val="26"/>
        </w:rPr>
        <w:t xml:space="preserve">Marketing Resource Allocation</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MARKETING STRATEGY</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Beginner</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Marketing leaders, founders, and consultants building or defending a strategy</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resourcing decision prompt for when budget or headcount is fixed and the real question is where it should go, not whether to ask for more.</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marketing strategist and fractional CMO with experience building strategy for growth-stage companies.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“marketing resource allocation”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[BUSINESS GOAL]: [FILL IN]</w:t>
      </w:r>
    </w:p>
    <w:p>
      <w:pPr>
        <w:shd w:fill="F7F5EF" w:val="clear"/>
        <w:spacing w:after="20"/>
        <w:ind w:left="120" w:right="120"/>
      </w:pPr>
      <w:r>
        <w:rPr>
          <w:rFonts w:ascii="Consolas" w:cs="Consolas" w:eastAsia="Consolas" w:hAnsi="Consolas"/>
          <w:b w:val="false"/>
          <w:bCs w:val="false"/>
          <w:color w:val="333333"/>
          <w:sz w:val="18"/>
          <w:szCs w:val="18"/>
        </w:rPr>
        <w:t xml:space="preserve">- [BUDGET]: [FILL IN]</w:t>
      </w:r>
    </w:p>
    <w:p>
      <w:pPr>
        <w:shd w:fill="F7F5EF" w:val="clear"/>
        <w:spacing w:after="20"/>
        <w:ind w:left="120" w:right="120"/>
      </w:pPr>
      <w:r>
        <w:rPr>
          <w:rFonts w:ascii="Consolas" w:cs="Consolas" w:eastAsia="Consolas" w:hAnsi="Consolas"/>
          <w:b w:val="false"/>
          <w:bCs w:val="false"/>
          <w:color w:val="333333"/>
          <w:sz w:val="18"/>
          <w:szCs w:val="18"/>
        </w:rPr>
        <w:t xml:space="preserve">- [TIMEFRAME]: [FILL IN]</w:t>
      </w:r>
    </w:p>
    <w:p>
      <w:pPr>
        <w:shd w:fill="F7F5EF" w:val="clear"/>
        <w:spacing w:after="20"/>
        <w:ind w:left="120" w:right="120"/>
      </w:pPr>
      <w:r>
        <w:rPr>
          <w:rFonts w:ascii="Consolas" w:cs="Consolas" w:eastAsia="Consolas" w:hAnsi="Consolas"/>
          <w:b w:val="false"/>
          <w:bCs w:val="false"/>
          <w:color w:val="333333"/>
          <w:sz w:val="18"/>
          <w:szCs w:val="18"/>
        </w:rPr>
        <w:t xml:space="preserve">- [CURRENT CHANNELS]: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Recommend how to allocate a fixed marketing budget and team capacity across channels and initiatives.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Current allocation vs. current performance by channel</w:t>
      </w:r>
    </w:p>
    <w:p>
      <w:pPr>
        <w:shd w:fill="F7F5EF" w:val="clear"/>
        <w:spacing w:after="20"/>
        <w:ind w:left="120" w:right="120"/>
      </w:pPr>
      <w:r>
        <w:rPr>
          <w:rFonts w:ascii="Consolas" w:cs="Consolas" w:eastAsia="Consolas" w:hAnsi="Consolas"/>
          <w:b w:val="false"/>
          <w:bCs w:val="false"/>
          <w:color w:val="333333"/>
          <w:sz w:val="18"/>
          <w:szCs w:val="18"/>
        </w:rPr>
        <w:t xml:space="preserve">2. Diminishing returns already visible in any channel</w:t>
      </w:r>
    </w:p>
    <w:p>
      <w:pPr>
        <w:shd w:fill="F7F5EF" w:val="clear"/>
        <w:spacing w:after="20"/>
        <w:ind w:left="120" w:right="120"/>
      </w:pPr>
      <w:r>
        <w:rPr>
          <w:rFonts w:ascii="Consolas" w:cs="Consolas" w:eastAsia="Consolas" w:hAnsi="Consolas"/>
          <w:b w:val="false"/>
          <w:bCs w:val="false"/>
          <w:color w:val="333333"/>
          <w:sz w:val="18"/>
          <w:szCs w:val="18"/>
        </w:rPr>
        <w:t xml:space="preserve">3. Underinvested channels with unrealized headroom</w:t>
      </w:r>
    </w:p>
    <w:p>
      <w:pPr>
        <w:shd w:fill="F7F5EF" w:val="clear"/>
        <w:spacing w:after="20"/>
        <w:ind w:left="120" w:right="120"/>
      </w:pPr>
      <w:r>
        <w:rPr>
          <w:rFonts w:ascii="Consolas" w:cs="Consolas" w:eastAsia="Consolas" w:hAnsi="Consolas"/>
          <w:b w:val="false"/>
          <w:bCs w:val="false"/>
          <w:color w:val="333333"/>
          <w:sz w:val="18"/>
          <w:szCs w:val="18"/>
        </w:rPr>
        <w:t xml:space="preserve">4. Minimum viable spend to keep any channel functioning vs. cutting it entirely</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Recommend a specific allocation (percentages or dollar amounts), not just general guidance.</w:t>
      </w:r>
    </w:p>
    <w:p>
      <w:pPr>
        <w:shd w:fill="F7F5EF" w:val="clear"/>
        <w:spacing w:after="20"/>
        <w:ind w:left="120" w:right="120"/>
      </w:pPr>
      <w:r>
        <w:rPr>
          <w:rFonts w:ascii="Consolas" w:cs="Consolas" w:eastAsia="Consolas" w:hAnsi="Consolas"/>
          <w:b w:val="false"/>
          <w:bCs w:val="false"/>
          <w:color w:val="333333"/>
          <w:sz w:val="18"/>
          <w:szCs w:val="18"/>
        </w:rPr>
        <w:t xml:space="preserve">- Flag where a channel should be cut entirely rather than trimmed.</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[BUSINESS GOAL]</w:t>
      </w:r>
    </w:p>
    <w:p>
      <w:pPr>
        <w:pStyle w:val="ListParagraph"/>
        <w:numPr>
          <w:ilvl w:val="0"/>
          <w:numId w:val="2"/>
        </w:numPr>
        <w:spacing w:after="60"/>
      </w:pPr>
      <w:r>
        <w:rPr>
          <w:color w:val="222222"/>
          <w:sz w:val="21"/>
          <w:szCs w:val="21"/>
        </w:rPr>
        <w:t xml:space="preserve">[BUDGET]</w:t>
      </w:r>
    </w:p>
    <w:p>
      <w:pPr>
        <w:pStyle w:val="ListParagraph"/>
        <w:numPr>
          <w:ilvl w:val="0"/>
          <w:numId w:val="2"/>
        </w:numPr>
        <w:spacing w:after="60"/>
      </w:pPr>
      <w:r>
        <w:rPr>
          <w:color w:val="222222"/>
          <w:sz w:val="21"/>
          <w:szCs w:val="21"/>
        </w:rPr>
        <w:t xml:space="preserve">[TIMEFRAME]</w:t>
      </w:r>
    </w:p>
    <w:p>
      <w:pPr>
        <w:pStyle w:val="ListParagraph"/>
        <w:numPr>
          <w:ilvl w:val="0"/>
          <w:numId w:val="2"/>
        </w:numPr>
        <w:spacing w:after="60"/>
      </w:pPr>
      <w:r>
        <w:rPr>
          <w:color w:val="222222"/>
          <w:sz w:val="21"/>
          <w:szCs w:val="21"/>
        </w:rPr>
        <w:t xml:space="preserve">[CURRENT CHANNELS]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structured strategy document with clear sections, prioritized recommendations, and a rationale for each major decision.</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Include current spend by channel, even if approximate — allocation advice without a current baseline is just guessing.</w:t>
      </w:r>
    </w:p>
    <w:p>
      <w:pPr>
        <w:pBdr>
          <w:bottom w:val="single" w:color="CCCCCC" w:sz="6" w:space="1"/>
        </w:pBdr>
        <w:spacing w:after="200" w:before="100"/>
      </w:pPr>
    </w:p>
    <w:p>
      <w:pPr>
        <w:spacing w:after="40" w:before="260"/>
      </w:pPr>
      <w:r>
        <w:rPr>
          <w:b/>
          <w:bCs/>
          <w:color w:val="B8862B"/>
          <w:sz w:val="18"/>
          <w:szCs w:val="18"/>
        </w:rPr>
        <w:t xml:space="preserve">PROMPT #14</w:t>
      </w:r>
    </w:p>
    <w:p>
      <w:pPr>
        <w:pStyle w:val="Heading3"/>
        <w:spacing w:after="140"/>
      </w:pPr>
      <w:r>
        <w:rPr>
          <w:b/>
          <w:bCs/>
          <w:color w:val="1B2A4A"/>
          <w:sz w:val="26"/>
          <w:szCs w:val="26"/>
        </w:rPr>
        <w:t xml:space="preserve">Channel Selection Strategy</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MARKETING STRATEGY</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Marketing leaders, founders, and consultants building or defending a strategy</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gatekeeping prompt — as useful for the channels it rules out as the ones it recommends. Prevents the common trap of spreading effort across every available channel.</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marketing strategist and fractional CMO with experience building strategy for growth-stage companies.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“channel selection strategy”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[BUSINESS GOAL]: [FILL IN]</w:t>
      </w:r>
    </w:p>
    <w:p>
      <w:pPr>
        <w:shd w:fill="F7F5EF" w:val="clear"/>
        <w:spacing w:after="20"/>
        <w:ind w:left="120" w:right="120"/>
      </w:pPr>
      <w:r>
        <w:rPr>
          <w:rFonts w:ascii="Consolas" w:cs="Consolas" w:eastAsia="Consolas" w:hAnsi="Consolas"/>
          <w:b w:val="false"/>
          <w:bCs w:val="false"/>
          <w:color w:val="333333"/>
          <w:sz w:val="18"/>
          <w:szCs w:val="18"/>
        </w:rPr>
        <w:t xml:space="preserve">- [BUDGET]: [FILL IN]</w:t>
      </w:r>
    </w:p>
    <w:p>
      <w:pPr>
        <w:shd w:fill="F7F5EF" w:val="clear"/>
        <w:spacing w:after="20"/>
        <w:ind w:left="120" w:right="120"/>
      </w:pPr>
      <w:r>
        <w:rPr>
          <w:rFonts w:ascii="Consolas" w:cs="Consolas" w:eastAsia="Consolas" w:hAnsi="Consolas"/>
          <w:b w:val="false"/>
          <w:bCs w:val="false"/>
          <w:color w:val="333333"/>
          <w:sz w:val="18"/>
          <w:szCs w:val="18"/>
        </w:rPr>
        <w:t xml:space="preserve">- [TIMEFRAME]: [FILL IN]</w:t>
      </w:r>
    </w:p>
    <w:p>
      <w:pPr>
        <w:shd w:fill="F7F5EF" w:val="clear"/>
        <w:spacing w:after="20"/>
        <w:ind w:left="120" w:right="120"/>
      </w:pPr>
      <w:r>
        <w:rPr>
          <w:rFonts w:ascii="Consolas" w:cs="Consolas" w:eastAsia="Consolas" w:hAnsi="Consolas"/>
          <w:b w:val="false"/>
          <w:bCs w:val="false"/>
          <w:color w:val="333333"/>
          <w:sz w:val="18"/>
          <w:szCs w:val="18"/>
        </w:rPr>
        <w:t xml:space="preserve">- [CURRENT CHANNELS]: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Recommend which marketing channels to pursue, and which to deliberately avoid, given the audience and offer.</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Where the target audience actually spends attention</w:t>
      </w:r>
    </w:p>
    <w:p>
      <w:pPr>
        <w:shd w:fill="F7F5EF" w:val="clear"/>
        <w:spacing w:after="20"/>
        <w:ind w:left="120" w:right="120"/>
      </w:pPr>
      <w:r>
        <w:rPr>
          <w:rFonts w:ascii="Consolas" w:cs="Consolas" w:eastAsia="Consolas" w:hAnsi="Consolas"/>
          <w:b w:val="false"/>
          <w:bCs w:val="false"/>
          <w:color w:val="333333"/>
          <w:sz w:val="18"/>
          <w:szCs w:val="18"/>
        </w:rPr>
        <w:t xml:space="preserve">2. Channel economics relevant to this offer (price point, sales cycle, purchase frequency)</w:t>
      </w:r>
    </w:p>
    <w:p>
      <w:pPr>
        <w:shd w:fill="F7F5EF" w:val="clear"/>
        <w:spacing w:after="20"/>
        <w:ind w:left="120" w:right="120"/>
      </w:pPr>
      <w:r>
        <w:rPr>
          <w:rFonts w:ascii="Consolas" w:cs="Consolas" w:eastAsia="Consolas" w:hAnsi="Consolas"/>
          <w:b w:val="false"/>
          <w:bCs w:val="false"/>
          <w:color w:val="333333"/>
          <w:sz w:val="18"/>
          <w:szCs w:val="18"/>
        </w:rPr>
        <w:t xml:space="preserve">3. Team's realistic ability to execute well on each channel</w:t>
      </w:r>
    </w:p>
    <w:p>
      <w:pPr>
        <w:shd w:fill="F7F5EF" w:val="clear"/>
        <w:spacing w:after="20"/>
        <w:ind w:left="120" w:right="120"/>
      </w:pPr>
      <w:r>
        <w:rPr>
          <w:rFonts w:ascii="Consolas" w:cs="Consolas" w:eastAsia="Consolas" w:hAnsi="Consolas"/>
          <w:b w:val="false"/>
          <w:bCs w:val="false"/>
          <w:color w:val="333333"/>
          <w:sz w:val="18"/>
          <w:szCs w:val="18"/>
        </w:rPr>
        <w:t xml:space="preserve">4. Competitive intensity by channel</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Recommend against at least one plausible-sounding channel and explain why it's a poor fit.</w:t>
      </w:r>
    </w:p>
    <w:p>
      <w:pPr>
        <w:shd w:fill="F7F5EF" w:val="clear"/>
        <w:spacing w:after="20"/>
        <w:ind w:left="120" w:right="120"/>
      </w:pPr>
      <w:r>
        <w:rPr>
          <w:rFonts w:ascii="Consolas" w:cs="Consolas" w:eastAsia="Consolas" w:hAnsi="Consolas"/>
          <w:b w:val="false"/>
          <w:bCs w:val="false"/>
          <w:color w:val="333333"/>
          <w:sz w:val="18"/>
          <w:szCs w:val="18"/>
        </w:rPr>
        <w:t xml:space="preserve">- Do not recommend a channel purely because it's trendy.</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[BUSINESS GOAL]</w:t>
      </w:r>
    </w:p>
    <w:p>
      <w:pPr>
        <w:pStyle w:val="ListParagraph"/>
        <w:numPr>
          <w:ilvl w:val="0"/>
          <w:numId w:val="2"/>
        </w:numPr>
        <w:spacing w:after="60"/>
      </w:pPr>
      <w:r>
        <w:rPr>
          <w:color w:val="222222"/>
          <w:sz w:val="21"/>
          <w:szCs w:val="21"/>
        </w:rPr>
        <w:t xml:space="preserve">[BUDGET]</w:t>
      </w:r>
    </w:p>
    <w:p>
      <w:pPr>
        <w:pStyle w:val="ListParagraph"/>
        <w:numPr>
          <w:ilvl w:val="0"/>
          <w:numId w:val="2"/>
        </w:numPr>
        <w:spacing w:after="60"/>
      </w:pPr>
      <w:r>
        <w:rPr>
          <w:color w:val="222222"/>
          <w:sz w:val="21"/>
          <w:szCs w:val="21"/>
        </w:rPr>
        <w:t xml:space="preserve">[TIMEFRAME]</w:t>
      </w:r>
    </w:p>
    <w:p>
      <w:pPr>
        <w:pStyle w:val="ListParagraph"/>
        <w:numPr>
          <w:ilvl w:val="0"/>
          <w:numId w:val="2"/>
        </w:numPr>
        <w:spacing w:after="60"/>
      </w:pPr>
      <w:r>
        <w:rPr>
          <w:color w:val="222222"/>
          <w:sz w:val="21"/>
          <w:szCs w:val="21"/>
        </w:rPr>
        <w:t xml:space="preserve">[CURRENT CHANNELS]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structured strategy document with clear sections, prioritized recommendations, and a rationale for each major decision.</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Ask explicitly 'what should we NOT do' as a follow-up — the negative list is often more valuable than the positive one.</w:t>
      </w:r>
    </w:p>
    <w:p>
      <w:pPr>
        <w:pBdr>
          <w:bottom w:val="single" w:color="CCCCCC" w:sz="6" w:space="1"/>
        </w:pBdr>
        <w:spacing w:after="200" w:before="100"/>
      </w:pPr>
    </w:p>
    <w:p>
      <w:pPr>
        <w:spacing w:after="40" w:before="260"/>
      </w:pPr>
      <w:r>
        <w:rPr>
          <w:b/>
          <w:bCs/>
          <w:color w:val="B8862B"/>
          <w:sz w:val="18"/>
          <w:szCs w:val="18"/>
        </w:rPr>
        <w:t xml:space="preserve">PROMPT #15</w:t>
      </w:r>
    </w:p>
    <w:p>
      <w:pPr>
        <w:pStyle w:val="Heading3"/>
        <w:spacing w:after="140"/>
      </w:pPr>
      <w:r>
        <w:rPr>
          <w:b/>
          <w:bCs/>
          <w:color w:val="1B2A4A"/>
          <w:sz w:val="26"/>
          <w:szCs w:val="26"/>
        </w:rPr>
        <w:t xml:space="preserve">Marketing Roadmap</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MARKETING STRATEGY</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Marketing leaders, founders, and consultants building or defending a strategy</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Turns a list of planned initiatives into a genuine timeline with sequencing logic, not just a bullet list with dates attached.</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marketing strategist and fractional CMO with experience building strategy for growth-stage companies.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“marketing roadmap”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[BUSINESS GOAL]: [FILL IN]</w:t>
      </w:r>
    </w:p>
    <w:p>
      <w:pPr>
        <w:shd w:fill="F7F5EF" w:val="clear"/>
        <w:spacing w:after="20"/>
        <w:ind w:left="120" w:right="120"/>
      </w:pPr>
      <w:r>
        <w:rPr>
          <w:rFonts w:ascii="Consolas" w:cs="Consolas" w:eastAsia="Consolas" w:hAnsi="Consolas"/>
          <w:b w:val="false"/>
          <w:bCs w:val="false"/>
          <w:color w:val="333333"/>
          <w:sz w:val="18"/>
          <w:szCs w:val="18"/>
        </w:rPr>
        <w:t xml:space="preserve">- [BUDGET]: [FILL IN]</w:t>
      </w:r>
    </w:p>
    <w:p>
      <w:pPr>
        <w:shd w:fill="F7F5EF" w:val="clear"/>
        <w:spacing w:after="20"/>
        <w:ind w:left="120" w:right="120"/>
      </w:pPr>
      <w:r>
        <w:rPr>
          <w:rFonts w:ascii="Consolas" w:cs="Consolas" w:eastAsia="Consolas" w:hAnsi="Consolas"/>
          <w:b w:val="false"/>
          <w:bCs w:val="false"/>
          <w:color w:val="333333"/>
          <w:sz w:val="18"/>
          <w:szCs w:val="18"/>
        </w:rPr>
        <w:t xml:space="preserve">- [TIMEFRAME]: [FILL IN]</w:t>
      </w:r>
    </w:p>
    <w:p>
      <w:pPr>
        <w:shd w:fill="F7F5EF" w:val="clear"/>
        <w:spacing w:after="20"/>
        <w:ind w:left="120" w:right="120"/>
      </w:pPr>
      <w:r>
        <w:rPr>
          <w:rFonts w:ascii="Consolas" w:cs="Consolas" w:eastAsia="Consolas" w:hAnsi="Consolas"/>
          <w:b w:val="false"/>
          <w:bCs w:val="false"/>
          <w:color w:val="333333"/>
          <w:sz w:val="18"/>
          <w:szCs w:val="18"/>
        </w:rPr>
        <w:t xml:space="preserve">- [CURRENT CHANNELS]: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Build a visual, time-phased marketing roadmap connecting initiatives to timeline and milestones.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Major initiatives already committed to</w:t>
      </w:r>
    </w:p>
    <w:p>
      <w:pPr>
        <w:shd w:fill="F7F5EF" w:val="clear"/>
        <w:spacing w:after="20"/>
        <w:ind w:left="120" w:right="120"/>
      </w:pPr>
      <w:r>
        <w:rPr>
          <w:rFonts w:ascii="Consolas" w:cs="Consolas" w:eastAsia="Consolas" w:hAnsi="Consolas"/>
          <w:b w:val="false"/>
          <w:bCs w:val="false"/>
          <w:color w:val="333333"/>
          <w:sz w:val="18"/>
          <w:szCs w:val="18"/>
        </w:rPr>
        <w:t xml:space="preserve">2. Realistic sequencing given team capacity</w:t>
      </w:r>
    </w:p>
    <w:p>
      <w:pPr>
        <w:shd w:fill="F7F5EF" w:val="clear"/>
        <w:spacing w:after="20"/>
        <w:ind w:left="120" w:right="120"/>
      </w:pPr>
      <w:r>
        <w:rPr>
          <w:rFonts w:ascii="Consolas" w:cs="Consolas" w:eastAsia="Consolas" w:hAnsi="Consolas"/>
          <w:b w:val="false"/>
          <w:bCs w:val="false"/>
          <w:color w:val="333333"/>
          <w:sz w:val="18"/>
          <w:szCs w:val="18"/>
        </w:rPr>
        <w:t xml:space="preserve">3. Key milestones worth marking (launches, campaigns, reporting checkpoints)</w:t>
      </w:r>
    </w:p>
    <w:p>
      <w:pPr>
        <w:shd w:fill="F7F5EF" w:val="clear"/>
        <w:spacing w:after="20"/>
        <w:ind w:left="120" w:right="120"/>
      </w:pPr>
      <w:r>
        <w:rPr>
          <w:rFonts w:ascii="Consolas" w:cs="Consolas" w:eastAsia="Consolas" w:hAnsi="Consolas"/>
          <w:b w:val="false"/>
          <w:bCs w:val="false"/>
          <w:color w:val="333333"/>
          <w:sz w:val="18"/>
          <w:szCs w:val="18"/>
        </w:rPr>
        <w:t xml:space="preserve">4. Where the roadmap has flexibility built in vs. hard deadlines</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Present the roadmap in a format that could be turned directly into a timeline or Gantt view.</w:t>
      </w:r>
    </w:p>
    <w:p>
      <w:pPr>
        <w:shd w:fill="F7F5EF" w:val="clear"/>
        <w:spacing w:after="20"/>
        <w:ind w:left="120" w:right="120"/>
      </w:pPr>
      <w:r>
        <w:rPr>
          <w:rFonts w:ascii="Consolas" w:cs="Consolas" w:eastAsia="Consolas" w:hAnsi="Consolas"/>
          <w:b w:val="false"/>
          <w:bCs w:val="false"/>
          <w:color w:val="333333"/>
          <w:sz w:val="18"/>
          <w:szCs w:val="18"/>
        </w:rPr>
        <w:t xml:space="preserve">- Flag any initiative whose timing depends on something outside marketing's control.</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[BUSINESS GOAL]</w:t>
      </w:r>
    </w:p>
    <w:p>
      <w:pPr>
        <w:pStyle w:val="ListParagraph"/>
        <w:numPr>
          <w:ilvl w:val="0"/>
          <w:numId w:val="2"/>
        </w:numPr>
        <w:spacing w:after="60"/>
      </w:pPr>
      <w:r>
        <w:rPr>
          <w:color w:val="222222"/>
          <w:sz w:val="21"/>
          <w:szCs w:val="21"/>
        </w:rPr>
        <w:t xml:space="preserve">[BUDGET]</w:t>
      </w:r>
    </w:p>
    <w:p>
      <w:pPr>
        <w:pStyle w:val="ListParagraph"/>
        <w:numPr>
          <w:ilvl w:val="0"/>
          <w:numId w:val="2"/>
        </w:numPr>
        <w:spacing w:after="60"/>
      </w:pPr>
      <w:r>
        <w:rPr>
          <w:color w:val="222222"/>
          <w:sz w:val="21"/>
          <w:szCs w:val="21"/>
        </w:rPr>
        <w:t xml:space="preserve">[TIMEFRAME]</w:t>
      </w:r>
    </w:p>
    <w:p>
      <w:pPr>
        <w:pStyle w:val="ListParagraph"/>
        <w:numPr>
          <w:ilvl w:val="0"/>
          <w:numId w:val="2"/>
        </w:numPr>
        <w:spacing w:after="60"/>
      </w:pPr>
      <w:r>
        <w:rPr>
          <w:color w:val="222222"/>
          <w:sz w:val="21"/>
          <w:szCs w:val="21"/>
        </w:rPr>
        <w:t xml:space="preserve">[CURRENT CHANNELS]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structured strategy document with clear sections, prioritized recommendations, and a rationale for each major decision.</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Ask for the roadmap in a table with columns for Month, Initiative, Owner, and Dependency — it becomes directly usable in project tools.</w:t>
      </w:r>
    </w:p>
    <w:p>
      <w:pPr>
        <w:pBdr>
          <w:bottom w:val="single" w:color="CCCCCC" w:sz="6" w:space="1"/>
        </w:pBdr>
        <w:spacing w:after="200" w:before="100"/>
      </w:pPr>
    </w:p>
    <w:p>
      <w:pPr>
        <w:spacing w:after="40" w:before="260"/>
      </w:pPr>
      <w:r>
        <w:rPr>
          <w:b/>
          <w:bCs/>
          <w:color w:val="B8862B"/>
          <w:sz w:val="18"/>
          <w:szCs w:val="18"/>
        </w:rPr>
        <w:t xml:space="preserve">PROMPT #16</w:t>
      </w:r>
    </w:p>
    <w:p>
      <w:pPr>
        <w:pStyle w:val="Heading3"/>
        <w:spacing w:after="140"/>
      </w:pPr>
      <w:r>
        <w:rPr>
          <w:b/>
          <w:bCs/>
          <w:color w:val="1B2A4A"/>
          <w:sz w:val="26"/>
          <w:szCs w:val="26"/>
        </w:rPr>
        <w:t xml:space="preserve">Marketing Experiment Roadmap</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MARKETING STRATEGY</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Marketing leaders, founders, and consultants building or defending a strategy</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For teams that want to build a genuine testing culture rather than running one-off tests with no connecting logic.</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marketing strategist and fractional CMO with experience building strategy for growth-stage companies.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“marketing experiment roadmap”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[BUSINESS GOAL]: [FILL IN]</w:t>
      </w:r>
    </w:p>
    <w:p>
      <w:pPr>
        <w:shd w:fill="F7F5EF" w:val="clear"/>
        <w:spacing w:after="20"/>
        <w:ind w:left="120" w:right="120"/>
      </w:pPr>
      <w:r>
        <w:rPr>
          <w:rFonts w:ascii="Consolas" w:cs="Consolas" w:eastAsia="Consolas" w:hAnsi="Consolas"/>
          <w:b w:val="false"/>
          <w:bCs w:val="false"/>
          <w:color w:val="333333"/>
          <w:sz w:val="18"/>
          <w:szCs w:val="18"/>
        </w:rPr>
        <w:t xml:space="preserve">- [BUDGET]: [FILL IN]</w:t>
      </w:r>
    </w:p>
    <w:p>
      <w:pPr>
        <w:shd w:fill="F7F5EF" w:val="clear"/>
        <w:spacing w:after="20"/>
        <w:ind w:left="120" w:right="120"/>
      </w:pPr>
      <w:r>
        <w:rPr>
          <w:rFonts w:ascii="Consolas" w:cs="Consolas" w:eastAsia="Consolas" w:hAnsi="Consolas"/>
          <w:b w:val="false"/>
          <w:bCs w:val="false"/>
          <w:color w:val="333333"/>
          <w:sz w:val="18"/>
          <w:szCs w:val="18"/>
        </w:rPr>
        <w:t xml:space="preserve">- [TIMEFRAME]: [FILL IN]</w:t>
      </w:r>
    </w:p>
    <w:p>
      <w:pPr>
        <w:shd w:fill="F7F5EF" w:val="clear"/>
        <w:spacing w:after="20"/>
        <w:ind w:left="120" w:right="120"/>
      </w:pPr>
      <w:r>
        <w:rPr>
          <w:rFonts w:ascii="Consolas" w:cs="Consolas" w:eastAsia="Consolas" w:hAnsi="Consolas"/>
          <w:b w:val="false"/>
          <w:bCs w:val="false"/>
          <w:color w:val="333333"/>
          <w:sz w:val="18"/>
          <w:szCs w:val="18"/>
        </w:rPr>
        <w:t xml:space="preserve">- [CURRENT CHANNELS]: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Design a roadmap of marketing experiments to run over the next quarter, ranked by learning value.</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Biggest current unknowns about what actually drives growth</w:t>
      </w:r>
    </w:p>
    <w:p>
      <w:pPr>
        <w:shd w:fill="F7F5EF" w:val="clear"/>
        <w:spacing w:after="20"/>
        <w:ind w:left="120" w:right="120"/>
      </w:pPr>
      <w:r>
        <w:rPr>
          <w:rFonts w:ascii="Consolas" w:cs="Consolas" w:eastAsia="Consolas" w:hAnsi="Consolas"/>
          <w:b w:val="false"/>
          <w:bCs w:val="false"/>
          <w:color w:val="333333"/>
          <w:sz w:val="18"/>
          <w:szCs w:val="18"/>
        </w:rPr>
        <w:t xml:space="preserve">2. Experiments that would resolve the most uncertainty per unit of effort</w:t>
      </w:r>
    </w:p>
    <w:p>
      <w:pPr>
        <w:shd w:fill="F7F5EF" w:val="clear"/>
        <w:spacing w:after="20"/>
        <w:ind w:left="120" w:right="120"/>
      </w:pPr>
      <w:r>
        <w:rPr>
          <w:rFonts w:ascii="Consolas" w:cs="Consolas" w:eastAsia="Consolas" w:hAnsi="Consolas"/>
          <w:b w:val="false"/>
          <w:bCs w:val="false"/>
          <w:color w:val="333333"/>
          <w:sz w:val="18"/>
          <w:szCs w:val="18"/>
        </w:rPr>
        <w:t xml:space="preserve">3. Minimum sample size or traffic needed for a valid read</w:t>
      </w:r>
    </w:p>
    <w:p>
      <w:pPr>
        <w:shd w:fill="F7F5EF" w:val="clear"/>
        <w:spacing w:after="20"/>
        <w:ind w:left="120" w:right="120"/>
      </w:pPr>
      <w:r>
        <w:rPr>
          <w:rFonts w:ascii="Consolas" w:cs="Consolas" w:eastAsia="Consolas" w:hAnsi="Consolas"/>
          <w:b w:val="false"/>
          <w:bCs w:val="false"/>
          <w:color w:val="333333"/>
          <w:sz w:val="18"/>
          <w:szCs w:val="18"/>
        </w:rPr>
        <w:t xml:space="preserve">4. Sequencing so early experiments inform later ones</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Frame every experiment as a specific, falsifiable hypothesis, not a vague test idea.</w:t>
      </w:r>
    </w:p>
    <w:p>
      <w:pPr>
        <w:shd w:fill="F7F5EF" w:val="clear"/>
        <w:spacing w:after="20"/>
        <w:ind w:left="120" w:right="120"/>
      </w:pPr>
      <w:r>
        <w:rPr>
          <w:rFonts w:ascii="Consolas" w:cs="Consolas" w:eastAsia="Consolas" w:hAnsi="Consolas"/>
          <w:b w:val="false"/>
          <w:bCs w:val="false"/>
          <w:color w:val="333333"/>
          <w:sz w:val="18"/>
          <w:szCs w:val="18"/>
        </w:rPr>
        <w:t xml:space="preserve">- Flag experiments that aren't feasible given likely traffic or budget.</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[BUSINESS GOAL]</w:t>
      </w:r>
    </w:p>
    <w:p>
      <w:pPr>
        <w:pStyle w:val="ListParagraph"/>
        <w:numPr>
          <w:ilvl w:val="0"/>
          <w:numId w:val="2"/>
        </w:numPr>
        <w:spacing w:after="60"/>
      </w:pPr>
      <w:r>
        <w:rPr>
          <w:color w:val="222222"/>
          <w:sz w:val="21"/>
          <w:szCs w:val="21"/>
        </w:rPr>
        <w:t xml:space="preserve">[BUDGET]</w:t>
      </w:r>
    </w:p>
    <w:p>
      <w:pPr>
        <w:pStyle w:val="ListParagraph"/>
        <w:numPr>
          <w:ilvl w:val="0"/>
          <w:numId w:val="2"/>
        </w:numPr>
        <w:spacing w:after="60"/>
      </w:pPr>
      <w:r>
        <w:rPr>
          <w:color w:val="222222"/>
          <w:sz w:val="21"/>
          <w:szCs w:val="21"/>
        </w:rPr>
        <w:t xml:space="preserve">[TIMEFRAME]</w:t>
      </w:r>
    </w:p>
    <w:p>
      <w:pPr>
        <w:pStyle w:val="ListParagraph"/>
        <w:numPr>
          <w:ilvl w:val="0"/>
          <w:numId w:val="2"/>
        </w:numPr>
        <w:spacing w:after="60"/>
      </w:pPr>
      <w:r>
        <w:rPr>
          <w:color w:val="222222"/>
          <w:sz w:val="21"/>
          <w:szCs w:val="21"/>
        </w:rPr>
        <w:t xml:space="preserve">[CURRENT CHANNELS]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structured strategy document with clear sections, prioritized recommendations, and a rationale for each major decision.</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Order experiments by 'what would we most regret not knowing' — it surfaces more valuable tests than ordering by ease alone.</w:t>
      </w:r>
    </w:p>
    <w:p>
      <w:pPr>
        <w:pBdr>
          <w:bottom w:val="single" w:color="CCCCCC" w:sz="6" w:space="1"/>
        </w:pBdr>
        <w:spacing w:after="200" w:before="100"/>
      </w:pPr>
    </w:p>
    <w:p>
      <w:pPr>
        <w:spacing w:after="40" w:before="260"/>
      </w:pPr>
      <w:r>
        <w:rPr>
          <w:b/>
          <w:bCs/>
          <w:color w:val="B8862B"/>
          <w:sz w:val="18"/>
          <w:szCs w:val="18"/>
        </w:rPr>
        <w:t xml:space="preserve">PROMPT #17</w:t>
      </w:r>
    </w:p>
    <w:p>
      <w:pPr>
        <w:pStyle w:val="Heading3"/>
        <w:spacing w:after="140"/>
      </w:pPr>
      <w:r>
        <w:rPr>
          <w:b/>
          <w:bCs/>
          <w:color w:val="1B2A4A"/>
          <w:sz w:val="26"/>
          <w:szCs w:val="26"/>
        </w:rPr>
        <w:t xml:space="preserve">Marketing SWOT Analysis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MARKETING STRATEGY</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Marketing leaders, founders, and consultants building or defending a strategy</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sharper version of the classic SWOT — built to resist the generic, interchangeable entries most SWOT exercises produce.</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marketing strategist and fractional CMO with experience building strategy for growth-stage companies.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“marketing swot analysis”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[BUSINESS GOAL]: [FILL IN]</w:t>
      </w:r>
    </w:p>
    <w:p>
      <w:pPr>
        <w:shd w:fill="F7F5EF" w:val="clear"/>
        <w:spacing w:after="20"/>
        <w:ind w:left="120" w:right="120"/>
      </w:pPr>
      <w:r>
        <w:rPr>
          <w:rFonts w:ascii="Consolas" w:cs="Consolas" w:eastAsia="Consolas" w:hAnsi="Consolas"/>
          <w:b w:val="false"/>
          <w:bCs w:val="false"/>
          <w:color w:val="333333"/>
          <w:sz w:val="18"/>
          <w:szCs w:val="18"/>
        </w:rPr>
        <w:t xml:space="preserve">- [BUDGET]: [FILL IN]</w:t>
      </w:r>
    </w:p>
    <w:p>
      <w:pPr>
        <w:shd w:fill="F7F5EF" w:val="clear"/>
        <w:spacing w:after="20"/>
        <w:ind w:left="120" w:right="120"/>
      </w:pPr>
      <w:r>
        <w:rPr>
          <w:rFonts w:ascii="Consolas" w:cs="Consolas" w:eastAsia="Consolas" w:hAnsi="Consolas"/>
          <w:b w:val="false"/>
          <w:bCs w:val="false"/>
          <w:color w:val="333333"/>
          <w:sz w:val="18"/>
          <w:szCs w:val="18"/>
        </w:rPr>
        <w:t xml:space="preserve">- [TIMEFRAME]: [FILL IN]</w:t>
      </w:r>
    </w:p>
    <w:p>
      <w:pPr>
        <w:shd w:fill="F7F5EF" w:val="clear"/>
        <w:spacing w:after="20"/>
        <w:ind w:left="120" w:right="120"/>
      </w:pPr>
      <w:r>
        <w:rPr>
          <w:rFonts w:ascii="Consolas" w:cs="Consolas" w:eastAsia="Consolas" w:hAnsi="Consolas"/>
          <w:b w:val="false"/>
          <w:bCs w:val="false"/>
          <w:color w:val="333333"/>
          <w:sz w:val="18"/>
          <w:szCs w:val="18"/>
        </w:rPr>
        <w:t xml:space="preserve">- [CURRENT CHANNELS]: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Produce a marketing-specific SWOT analysis grounded in real business inputs, not generic category statements.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Strengths and weaknesses specific to marketing execution, not the whole business</w:t>
      </w:r>
    </w:p>
    <w:p>
      <w:pPr>
        <w:shd w:fill="F7F5EF" w:val="clear"/>
        <w:spacing w:after="20"/>
        <w:ind w:left="120" w:right="120"/>
      </w:pPr>
      <w:r>
        <w:rPr>
          <w:rFonts w:ascii="Consolas" w:cs="Consolas" w:eastAsia="Consolas" w:hAnsi="Consolas"/>
          <w:b w:val="false"/>
          <w:bCs w:val="false"/>
          <w:color w:val="333333"/>
          <w:sz w:val="18"/>
          <w:szCs w:val="18"/>
        </w:rPr>
        <w:t xml:space="preserve">2. Opportunities visible in the current market or competitive landscape</w:t>
      </w:r>
    </w:p>
    <w:p>
      <w:pPr>
        <w:shd w:fill="F7F5EF" w:val="clear"/>
        <w:spacing w:after="20"/>
        <w:ind w:left="120" w:right="120"/>
      </w:pPr>
      <w:r>
        <w:rPr>
          <w:rFonts w:ascii="Consolas" w:cs="Consolas" w:eastAsia="Consolas" w:hAnsi="Consolas"/>
          <w:b w:val="false"/>
          <w:bCs w:val="false"/>
          <w:color w:val="333333"/>
          <w:sz w:val="18"/>
          <w:szCs w:val="18"/>
        </w:rPr>
        <w:t xml:space="preserve">3. Threats specific to marketing (rising CAC, platform changes, new entrants)</w:t>
      </w:r>
    </w:p>
    <w:p>
      <w:pPr>
        <w:shd w:fill="F7F5EF" w:val="clear"/>
        <w:spacing w:after="20"/>
        <w:ind w:left="120" w:right="120"/>
      </w:pPr>
      <w:r>
        <w:rPr>
          <w:rFonts w:ascii="Consolas" w:cs="Consolas" w:eastAsia="Consolas" w:hAnsi="Consolas"/>
          <w:b w:val="false"/>
          <w:bCs w:val="false"/>
          <w:color w:val="333333"/>
          <w:sz w:val="18"/>
          <w:szCs w:val="18"/>
        </w:rPr>
        <w:t xml:space="preserve">4. Which SWOT items are actionable vs. just descriptive</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Reject generic entries ('strong team,' 'competitive market') unless backed by a specific reason.</w:t>
      </w:r>
    </w:p>
    <w:p>
      <w:pPr>
        <w:shd w:fill="F7F5EF" w:val="clear"/>
        <w:spacing w:after="20"/>
        <w:ind w:left="120" w:right="120"/>
      </w:pPr>
      <w:r>
        <w:rPr>
          <w:rFonts w:ascii="Consolas" w:cs="Consolas" w:eastAsia="Consolas" w:hAnsi="Consolas"/>
          <w:b w:val="false"/>
          <w:bCs w:val="false"/>
          <w:color w:val="333333"/>
          <w:sz w:val="18"/>
          <w:szCs w:val="18"/>
        </w:rPr>
        <w:t xml:space="preserve">- End with the 2–3 SWOT items that should actually drive near-term decisions.</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[BUSINESS GOAL]</w:t>
      </w:r>
    </w:p>
    <w:p>
      <w:pPr>
        <w:pStyle w:val="ListParagraph"/>
        <w:numPr>
          <w:ilvl w:val="0"/>
          <w:numId w:val="2"/>
        </w:numPr>
        <w:spacing w:after="60"/>
      </w:pPr>
      <w:r>
        <w:rPr>
          <w:color w:val="222222"/>
          <w:sz w:val="21"/>
          <w:szCs w:val="21"/>
        </w:rPr>
        <w:t xml:space="preserve">[BUDGET]</w:t>
      </w:r>
    </w:p>
    <w:p>
      <w:pPr>
        <w:pStyle w:val="ListParagraph"/>
        <w:numPr>
          <w:ilvl w:val="0"/>
          <w:numId w:val="2"/>
        </w:numPr>
        <w:spacing w:after="60"/>
      </w:pPr>
      <w:r>
        <w:rPr>
          <w:color w:val="222222"/>
          <w:sz w:val="21"/>
          <w:szCs w:val="21"/>
        </w:rPr>
        <w:t xml:space="preserve">[TIMEFRAME]</w:t>
      </w:r>
    </w:p>
    <w:p>
      <w:pPr>
        <w:pStyle w:val="ListParagraph"/>
        <w:numPr>
          <w:ilvl w:val="0"/>
          <w:numId w:val="2"/>
        </w:numPr>
        <w:spacing w:after="60"/>
      </w:pPr>
      <w:r>
        <w:rPr>
          <w:color w:val="222222"/>
          <w:sz w:val="21"/>
          <w:szCs w:val="21"/>
        </w:rPr>
        <w:t xml:space="preserve">[CURRENT CHANNELS]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structured strategy document with clear sections, prioritized recommendations, and a rationale for each major decision.</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Ask the model to flag which SWOT items would look identical if you swapped in a competitor's name — those are the ones to cut.</w:t>
      </w:r>
    </w:p>
    <w:p>
      <w:pPr>
        <w:pBdr>
          <w:bottom w:val="single" w:color="CCCCCC" w:sz="6" w:space="1"/>
        </w:pBdr>
        <w:spacing w:after="200" w:before="100"/>
      </w:pPr>
    </w:p>
    <w:p>
      <w:pPr>
        <w:spacing w:after="40" w:before="260"/>
      </w:pPr>
      <w:r>
        <w:rPr>
          <w:b/>
          <w:bCs/>
          <w:color w:val="B8862B"/>
          <w:sz w:val="18"/>
          <w:szCs w:val="18"/>
        </w:rPr>
        <w:t xml:space="preserve">PROMPT #18</w:t>
      </w:r>
    </w:p>
    <w:p>
      <w:pPr>
        <w:pStyle w:val="Heading3"/>
        <w:spacing w:after="140"/>
      </w:pPr>
      <w:r>
        <w:rPr>
          <w:b/>
          <w:bCs/>
          <w:color w:val="1B2A4A"/>
          <w:sz w:val="26"/>
          <w:szCs w:val="26"/>
        </w:rPr>
        <w:t xml:space="preserve">Marketing Risk Analysis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MARKETING STRATEGY</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Beginner</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Marketing leaders, founders, and consultants building or defending a strategy</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pre-mortem for a marketing plan — surfaces what could go wrong before it does, and what to do about it in advance.</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marketing strategist and fractional CMO with experience building strategy for growth-stage companies.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“marketing risk analysis”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[BUSINESS GOAL]: [FILL IN]</w:t>
      </w:r>
    </w:p>
    <w:p>
      <w:pPr>
        <w:shd w:fill="F7F5EF" w:val="clear"/>
        <w:spacing w:after="20"/>
        <w:ind w:left="120" w:right="120"/>
      </w:pPr>
      <w:r>
        <w:rPr>
          <w:rFonts w:ascii="Consolas" w:cs="Consolas" w:eastAsia="Consolas" w:hAnsi="Consolas"/>
          <w:b w:val="false"/>
          <w:bCs w:val="false"/>
          <w:color w:val="333333"/>
          <w:sz w:val="18"/>
          <w:szCs w:val="18"/>
        </w:rPr>
        <w:t xml:space="preserve">- [BUDGET]: [FILL IN]</w:t>
      </w:r>
    </w:p>
    <w:p>
      <w:pPr>
        <w:shd w:fill="F7F5EF" w:val="clear"/>
        <w:spacing w:after="20"/>
        <w:ind w:left="120" w:right="120"/>
      </w:pPr>
      <w:r>
        <w:rPr>
          <w:rFonts w:ascii="Consolas" w:cs="Consolas" w:eastAsia="Consolas" w:hAnsi="Consolas"/>
          <w:b w:val="false"/>
          <w:bCs w:val="false"/>
          <w:color w:val="333333"/>
          <w:sz w:val="18"/>
          <w:szCs w:val="18"/>
        </w:rPr>
        <w:t xml:space="preserve">- [TIMEFRAME]: [FILL IN]</w:t>
      </w:r>
    </w:p>
    <w:p>
      <w:pPr>
        <w:shd w:fill="F7F5EF" w:val="clear"/>
        <w:spacing w:after="20"/>
        <w:ind w:left="120" w:right="120"/>
      </w:pPr>
      <w:r>
        <w:rPr>
          <w:rFonts w:ascii="Consolas" w:cs="Consolas" w:eastAsia="Consolas" w:hAnsi="Consolas"/>
          <w:b w:val="false"/>
          <w:bCs w:val="false"/>
          <w:color w:val="333333"/>
          <w:sz w:val="18"/>
          <w:szCs w:val="18"/>
        </w:rPr>
        <w:t xml:space="preserve">- [CURRENT CHANNELS]: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Identify the biggest risks to the current marketing plan and how to mitigate each one.</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Execution risks (team capacity, skill gaps, timeline)</w:t>
      </w:r>
    </w:p>
    <w:p>
      <w:pPr>
        <w:shd w:fill="F7F5EF" w:val="clear"/>
        <w:spacing w:after="20"/>
        <w:ind w:left="120" w:right="120"/>
      </w:pPr>
      <w:r>
        <w:rPr>
          <w:rFonts w:ascii="Consolas" w:cs="Consolas" w:eastAsia="Consolas" w:hAnsi="Consolas"/>
          <w:b w:val="false"/>
          <w:bCs w:val="false"/>
          <w:color w:val="333333"/>
          <w:sz w:val="18"/>
          <w:szCs w:val="18"/>
        </w:rPr>
        <w:t xml:space="preserve">2. Market risks (competitor moves, demand shifts, platform changes)</w:t>
      </w:r>
    </w:p>
    <w:p>
      <w:pPr>
        <w:shd w:fill="F7F5EF" w:val="clear"/>
        <w:spacing w:after="20"/>
        <w:ind w:left="120" w:right="120"/>
      </w:pPr>
      <w:r>
        <w:rPr>
          <w:rFonts w:ascii="Consolas" w:cs="Consolas" w:eastAsia="Consolas" w:hAnsi="Consolas"/>
          <w:b w:val="false"/>
          <w:bCs w:val="false"/>
          <w:color w:val="333333"/>
          <w:sz w:val="18"/>
          <w:szCs w:val="18"/>
        </w:rPr>
        <w:t xml:space="preserve">3. Budget and dependency risks</w:t>
      </w:r>
    </w:p>
    <w:p>
      <w:pPr>
        <w:shd w:fill="F7F5EF" w:val="clear"/>
        <w:spacing w:after="20"/>
        <w:ind w:left="120" w:right="120"/>
      </w:pPr>
      <w:r>
        <w:rPr>
          <w:rFonts w:ascii="Consolas" w:cs="Consolas" w:eastAsia="Consolas" w:hAnsi="Consolas"/>
          <w:b w:val="false"/>
          <w:bCs w:val="false"/>
          <w:color w:val="333333"/>
          <w:sz w:val="18"/>
          <w:szCs w:val="18"/>
        </w:rPr>
        <w:t xml:space="preserve">4. Reputational or brand risk in the current plan</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Rank risks by likelihood and severity, not just list them.</w:t>
      </w:r>
    </w:p>
    <w:p>
      <w:pPr>
        <w:shd w:fill="F7F5EF" w:val="clear"/>
        <w:spacing w:after="20"/>
        <w:ind w:left="120" w:right="120"/>
      </w:pPr>
      <w:r>
        <w:rPr>
          <w:rFonts w:ascii="Consolas" w:cs="Consolas" w:eastAsia="Consolas" w:hAnsi="Consolas"/>
          <w:b w:val="false"/>
          <w:bCs w:val="false"/>
          <w:color w:val="333333"/>
          <w:sz w:val="18"/>
          <w:szCs w:val="18"/>
        </w:rPr>
        <w:t xml:space="preserve">- Provide a specific mitigation for each risk, not a general acknowledgment.</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[BUSINESS GOAL]</w:t>
      </w:r>
    </w:p>
    <w:p>
      <w:pPr>
        <w:pStyle w:val="ListParagraph"/>
        <w:numPr>
          <w:ilvl w:val="0"/>
          <w:numId w:val="2"/>
        </w:numPr>
        <w:spacing w:after="60"/>
      </w:pPr>
      <w:r>
        <w:rPr>
          <w:color w:val="222222"/>
          <w:sz w:val="21"/>
          <w:szCs w:val="21"/>
        </w:rPr>
        <w:t xml:space="preserve">[BUDGET]</w:t>
      </w:r>
    </w:p>
    <w:p>
      <w:pPr>
        <w:pStyle w:val="ListParagraph"/>
        <w:numPr>
          <w:ilvl w:val="0"/>
          <w:numId w:val="2"/>
        </w:numPr>
        <w:spacing w:after="60"/>
      </w:pPr>
      <w:r>
        <w:rPr>
          <w:color w:val="222222"/>
          <w:sz w:val="21"/>
          <w:szCs w:val="21"/>
        </w:rPr>
        <w:t xml:space="preserve">[TIMEFRAME]</w:t>
      </w:r>
    </w:p>
    <w:p>
      <w:pPr>
        <w:pStyle w:val="ListParagraph"/>
        <w:numPr>
          <w:ilvl w:val="0"/>
          <w:numId w:val="2"/>
        </w:numPr>
        <w:spacing w:after="60"/>
      </w:pPr>
      <w:r>
        <w:rPr>
          <w:color w:val="222222"/>
          <w:sz w:val="21"/>
          <w:szCs w:val="21"/>
        </w:rPr>
        <w:t xml:space="preserve">[CURRENT CHANNELS]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structured strategy document with clear sections, prioritized recommendations, and a rationale for each major decision.</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Run this on any plan before it's finalized, not after launch — it's a planning tool, not a retrospective one.</w:t>
      </w:r>
    </w:p>
    <w:p>
      <w:pPr>
        <w:pBdr>
          <w:bottom w:val="single" w:color="CCCCCC" w:sz="6" w:space="1"/>
        </w:pBdr>
        <w:spacing w:after="200" w:before="100"/>
      </w:pPr>
    </w:p>
    <w:p>
      <w:pPr>
        <w:spacing w:after="40" w:before="260"/>
      </w:pPr>
      <w:r>
        <w:rPr>
          <w:b/>
          <w:bCs/>
          <w:color w:val="B8862B"/>
          <w:sz w:val="18"/>
          <w:szCs w:val="18"/>
        </w:rPr>
        <w:t xml:space="preserve">PROMPT #19</w:t>
      </w:r>
    </w:p>
    <w:p>
      <w:pPr>
        <w:pStyle w:val="Heading3"/>
        <w:spacing w:after="140"/>
      </w:pPr>
      <w:r>
        <w:rPr>
          <w:b/>
          <w:bCs/>
          <w:color w:val="1B2A4A"/>
          <w:sz w:val="26"/>
          <w:szCs w:val="26"/>
        </w:rPr>
        <w:t xml:space="preserve">Competitor Strategy Analysis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MARKETING STRATEGY</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Marketing leaders, founders, and consultants building or defending a strategy</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Goes beyond describing what a competitor is doing to recommend what the brand should actually do about it.</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marketing strategist and fractional CMO with experience building strategy for growth-stage companies.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“competitor strategy analysis”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[BUSINESS GOAL]: [FILL IN]</w:t>
      </w:r>
    </w:p>
    <w:p>
      <w:pPr>
        <w:shd w:fill="F7F5EF" w:val="clear"/>
        <w:spacing w:after="20"/>
        <w:ind w:left="120" w:right="120"/>
      </w:pPr>
      <w:r>
        <w:rPr>
          <w:rFonts w:ascii="Consolas" w:cs="Consolas" w:eastAsia="Consolas" w:hAnsi="Consolas"/>
          <w:b w:val="false"/>
          <w:bCs w:val="false"/>
          <w:color w:val="333333"/>
          <w:sz w:val="18"/>
          <w:szCs w:val="18"/>
        </w:rPr>
        <w:t xml:space="preserve">- [BUDGET]: [FILL IN]</w:t>
      </w:r>
    </w:p>
    <w:p>
      <w:pPr>
        <w:shd w:fill="F7F5EF" w:val="clear"/>
        <w:spacing w:after="20"/>
        <w:ind w:left="120" w:right="120"/>
      </w:pPr>
      <w:r>
        <w:rPr>
          <w:rFonts w:ascii="Consolas" w:cs="Consolas" w:eastAsia="Consolas" w:hAnsi="Consolas"/>
          <w:b w:val="false"/>
          <w:bCs w:val="false"/>
          <w:color w:val="333333"/>
          <w:sz w:val="18"/>
          <w:szCs w:val="18"/>
        </w:rPr>
        <w:t xml:space="preserve">- [TIMEFRAME]: [FILL IN]</w:t>
      </w:r>
    </w:p>
    <w:p>
      <w:pPr>
        <w:shd w:fill="F7F5EF" w:val="clear"/>
        <w:spacing w:after="20"/>
        <w:ind w:left="120" w:right="120"/>
      </w:pPr>
      <w:r>
        <w:rPr>
          <w:rFonts w:ascii="Consolas" w:cs="Consolas" w:eastAsia="Consolas" w:hAnsi="Consolas"/>
          <w:b w:val="false"/>
          <w:bCs w:val="false"/>
          <w:color w:val="333333"/>
          <w:sz w:val="18"/>
          <w:szCs w:val="18"/>
        </w:rPr>
        <w:t xml:space="preserve">- [CURRENT CHANNELS]: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Analyze a specific competitor's marketing strategy and identify how the brand should respond.</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What the competitor appears to be prioritizing right now</w:t>
      </w:r>
    </w:p>
    <w:p>
      <w:pPr>
        <w:shd w:fill="F7F5EF" w:val="clear"/>
        <w:spacing w:after="20"/>
        <w:ind w:left="120" w:right="120"/>
      </w:pPr>
      <w:r>
        <w:rPr>
          <w:rFonts w:ascii="Consolas" w:cs="Consolas" w:eastAsia="Consolas" w:hAnsi="Consolas"/>
          <w:b w:val="false"/>
          <w:bCs w:val="false"/>
          <w:color w:val="333333"/>
          <w:sz w:val="18"/>
          <w:szCs w:val="18"/>
        </w:rPr>
        <w:t xml:space="preserve">2. Where the competitor is strong vs. where they're vulnerable</w:t>
      </w:r>
    </w:p>
    <w:p>
      <w:pPr>
        <w:shd w:fill="F7F5EF" w:val="clear"/>
        <w:spacing w:after="20"/>
        <w:ind w:left="120" w:right="120"/>
      </w:pPr>
      <w:r>
        <w:rPr>
          <w:rFonts w:ascii="Consolas" w:cs="Consolas" w:eastAsia="Consolas" w:hAnsi="Consolas"/>
          <w:b w:val="false"/>
          <w:bCs w:val="false"/>
          <w:color w:val="333333"/>
          <w:sz w:val="18"/>
          <w:szCs w:val="18"/>
        </w:rPr>
        <w:t xml:space="preserve">3. What their strategy implies about their own goals and constraints</w:t>
      </w:r>
    </w:p>
    <w:p>
      <w:pPr>
        <w:shd w:fill="F7F5EF" w:val="clear"/>
        <w:spacing w:after="20"/>
        <w:ind w:left="120" w:right="120"/>
      </w:pPr>
      <w:r>
        <w:rPr>
          <w:rFonts w:ascii="Consolas" w:cs="Consolas" w:eastAsia="Consolas" w:hAnsi="Consolas"/>
          <w:b w:val="false"/>
          <w:bCs w:val="false"/>
          <w:color w:val="333333"/>
          <w:sz w:val="18"/>
          <w:szCs w:val="18"/>
        </w:rPr>
        <w:t xml:space="preserve">4. Whether the right response is to counter, differentiate, or ignore</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Base analysis only on realistically observable competitor activity (site, ads, content, pricing) — do not invent insider knowledge.</w:t>
      </w:r>
    </w:p>
    <w:p>
      <w:pPr>
        <w:shd w:fill="F7F5EF" w:val="clear"/>
        <w:spacing w:after="20"/>
        <w:ind w:left="120" w:right="120"/>
      </w:pPr>
      <w:r>
        <w:rPr>
          <w:rFonts w:ascii="Consolas" w:cs="Consolas" w:eastAsia="Consolas" w:hAnsi="Consolas"/>
          <w:b w:val="false"/>
          <w:bCs w:val="false"/>
          <w:color w:val="333333"/>
          <w:sz w:val="18"/>
          <w:szCs w:val="18"/>
        </w:rPr>
        <w:t xml:space="preserve">- Recommend a specific response, not just an observation.</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[BUSINESS GOAL]</w:t>
      </w:r>
    </w:p>
    <w:p>
      <w:pPr>
        <w:pStyle w:val="ListParagraph"/>
        <w:numPr>
          <w:ilvl w:val="0"/>
          <w:numId w:val="2"/>
        </w:numPr>
        <w:spacing w:after="60"/>
      </w:pPr>
      <w:r>
        <w:rPr>
          <w:color w:val="222222"/>
          <w:sz w:val="21"/>
          <w:szCs w:val="21"/>
        </w:rPr>
        <w:t xml:space="preserve">[BUDGET]</w:t>
      </w:r>
    </w:p>
    <w:p>
      <w:pPr>
        <w:pStyle w:val="ListParagraph"/>
        <w:numPr>
          <w:ilvl w:val="0"/>
          <w:numId w:val="2"/>
        </w:numPr>
        <w:spacing w:after="60"/>
      </w:pPr>
      <w:r>
        <w:rPr>
          <w:color w:val="222222"/>
          <w:sz w:val="21"/>
          <w:szCs w:val="21"/>
        </w:rPr>
        <w:t xml:space="preserve">[TIMEFRAME]</w:t>
      </w:r>
    </w:p>
    <w:p>
      <w:pPr>
        <w:pStyle w:val="ListParagraph"/>
        <w:numPr>
          <w:ilvl w:val="0"/>
          <w:numId w:val="2"/>
        </w:numPr>
        <w:spacing w:after="60"/>
      </w:pPr>
      <w:r>
        <w:rPr>
          <w:color w:val="222222"/>
          <w:sz w:val="21"/>
          <w:szCs w:val="21"/>
        </w:rPr>
        <w:t xml:space="preserve">[CURRENT CHANNELS]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structured strategy document with clear sections, prioritized recommendations, and a rationale for each major decision.</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Pair this with the GEO Competitor Benchmark prompt in Section 03 for a fuller picture that includes AI search visibility.</w:t>
      </w:r>
    </w:p>
    <w:p>
      <w:pPr>
        <w:pBdr>
          <w:bottom w:val="single" w:color="CCCCCC" w:sz="6" w:space="1"/>
        </w:pBdr>
        <w:spacing w:after="200" w:before="100"/>
      </w:pPr>
    </w:p>
    <w:p>
      <w:pPr>
        <w:spacing w:after="40" w:before="260"/>
      </w:pPr>
      <w:r>
        <w:rPr>
          <w:b/>
          <w:bCs/>
          <w:color w:val="B8862B"/>
          <w:sz w:val="18"/>
          <w:szCs w:val="18"/>
        </w:rPr>
        <w:t xml:space="preserve">PROMPT #20</w:t>
      </w:r>
    </w:p>
    <w:p>
      <w:pPr>
        <w:pStyle w:val="Heading3"/>
        <w:spacing w:after="140"/>
      </w:pPr>
      <w:r>
        <w:rPr>
          <w:b/>
          <w:bCs/>
          <w:color w:val="1B2A4A"/>
          <w:sz w:val="26"/>
          <w:szCs w:val="26"/>
        </w:rPr>
        <w:t xml:space="preserve">Marketing Strategy Presentation Builder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MARKETING STRATEGY</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Marketing leaders, founders, and consultants building or defending a strategy</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Turns a completed strategy into the actual deck structure and slide-by-slide talking points needed to present it persuasively.</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marketing strategist and fractional CMO with experience building strategy for growth-stage companies.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“marketing strategy presentation builder”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[BUSINESS GOAL]: [FILL IN]</w:t>
      </w:r>
    </w:p>
    <w:p>
      <w:pPr>
        <w:shd w:fill="F7F5EF" w:val="clear"/>
        <w:spacing w:after="20"/>
        <w:ind w:left="120" w:right="120"/>
      </w:pPr>
      <w:r>
        <w:rPr>
          <w:rFonts w:ascii="Consolas" w:cs="Consolas" w:eastAsia="Consolas" w:hAnsi="Consolas"/>
          <w:b w:val="false"/>
          <w:bCs w:val="false"/>
          <w:color w:val="333333"/>
          <w:sz w:val="18"/>
          <w:szCs w:val="18"/>
        </w:rPr>
        <w:t xml:space="preserve">- [BUDGET]: [FILL IN]</w:t>
      </w:r>
    </w:p>
    <w:p>
      <w:pPr>
        <w:shd w:fill="F7F5EF" w:val="clear"/>
        <w:spacing w:after="20"/>
        <w:ind w:left="120" w:right="120"/>
      </w:pPr>
      <w:r>
        <w:rPr>
          <w:rFonts w:ascii="Consolas" w:cs="Consolas" w:eastAsia="Consolas" w:hAnsi="Consolas"/>
          <w:b w:val="false"/>
          <w:bCs w:val="false"/>
          <w:color w:val="333333"/>
          <w:sz w:val="18"/>
          <w:szCs w:val="18"/>
        </w:rPr>
        <w:t xml:space="preserve">- [TIMEFRAME]: [FILL IN]</w:t>
      </w:r>
    </w:p>
    <w:p>
      <w:pPr>
        <w:shd w:fill="F7F5EF" w:val="clear"/>
        <w:spacing w:after="20"/>
        <w:ind w:left="120" w:right="120"/>
      </w:pPr>
      <w:r>
        <w:rPr>
          <w:rFonts w:ascii="Consolas" w:cs="Consolas" w:eastAsia="Consolas" w:hAnsi="Consolas"/>
          <w:b w:val="false"/>
          <w:bCs w:val="false"/>
          <w:color w:val="333333"/>
          <w:sz w:val="18"/>
          <w:szCs w:val="18"/>
        </w:rPr>
        <w:t xml:space="preserve">- [CURRENT CHANNELS]: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Convert a marketing strategy into a clear, presentation-ready structure for a leadership or client audience.</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What the audience for this presentation actually cares about</w:t>
      </w:r>
    </w:p>
    <w:p>
      <w:pPr>
        <w:shd w:fill="F7F5EF" w:val="clear"/>
        <w:spacing w:after="20"/>
        <w:ind w:left="120" w:right="120"/>
      </w:pPr>
      <w:r>
        <w:rPr>
          <w:rFonts w:ascii="Consolas" w:cs="Consolas" w:eastAsia="Consolas" w:hAnsi="Consolas"/>
          <w:b w:val="false"/>
          <w:bCs w:val="false"/>
          <w:color w:val="333333"/>
          <w:sz w:val="18"/>
          <w:szCs w:val="18"/>
        </w:rPr>
        <w:t xml:space="preserve">2. The 3–5 core messages the presentation must land</w:t>
      </w:r>
    </w:p>
    <w:p>
      <w:pPr>
        <w:shd w:fill="F7F5EF" w:val="clear"/>
        <w:spacing w:after="20"/>
        <w:ind w:left="120" w:right="120"/>
      </w:pPr>
      <w:r>
        <w:rPr>
          <w:rFonts w:ascii="Consolas" w:cs="Consolas" w:eastAsia="Consolas" w:hAnsi="Consolas"/>
          <w:b w:val="false"/>
          <w:bCs w:val="false"/>
          <w:color w:val="333333"/>
          <w:sz w:val="18"/>
          <w:szCs w:val="18"/>
        </w:rPr>
        <w:t xml:space="preserve">3. Where supporting data is needed vs. where the narrative can carry it</w:t>
      </w:r>
    </w:p>
    <w:p>
      <w:pPr>
        <w:shd w:fill="F7F5EF" w:val="clear"/>
        <w:spacing w:after="20"/>
        <w:ind w:left="120" w:right="120"/>
      </w:pPr>
      <w:r>
        <w:rPr>
          <w:rFonts w:ascii="Consolas" w:cs="Consolas" w:eastAsia="Consolas" w:hAnsi="Consolas"/>
          <w:b w:val="false"/>
          <w:bCs w:val="false"/>
          <w:color w:val="333333"/>
          <w:sz w:val="18"/>
          <w:szCs w:val="18"/>
        </w:rPr>
        <w:t xml:space="preserve">4. How much detail belongs in the deck vs. the appendix</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Structure output as slide-by-slide content, not a single flowing document.</w:t>
      </w:r>
    </w:p>
    <w:p>
      <w:pPr>
        <w:shd w:fill="F7F5EF" w:val="clear"/>
        <w:spacing w:after="20"/>
        <w:ind w:left="120" w:right="120"/>
      </w:pPr>
      <w:r>
        <w:rPr>
          <w:rFonts w:ascii="Consolas" w:cs="Consolas" w:eastAsia="Consolas" w:hAnsi="Consolas"/>
          <w:b w:val="false"/>
          <w:bCs w:val="false"/>
          <w:color w:val="333333"/>
          <w:sz w:val="18"/>
          <w:szCs w:val="18"/>
        </w:rPr>
        <w:t xml:space="preserve">- Keep each slide to one core idea.</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[BUSINESS GOAL]</w:t>
      </w:r>
    </w:p>
    <w:p>
      <w:pPr>
        <w:pStyle w:val="ListParagraph"/>
        <w:numPr>
          <w:ilvl w:val="0"/>
          <w:numId w:val="2"/>
        </w:numPr>
        <w:spacing w:after="60"/>
      </w:pPr>
      <w:r>
        <w:rPr>
          <w:color w:val="222222"/>
          <w:sz w:val="21"/>
          <w:szCs w:val="21"/>
        </w:rPr>
        <w:t xml:space="preserve">[BUDGET]</w:t>
      </w:r>
    </w:p>
    <w:p>
      <w:pPr>
        <w:pStyle w:val="ListParagraph"/>
        <w:numPr>
          <w:ilvl w:val="0"/>
          <w:numId w:val="2"/>
        </w:numPr>
        <w:spacing w:after="60"/>
      </w:pPr>
      <w:r>
        <w:rPr>
          <w:color w:val="222222"/>
          <w:sz w:val="21"/>
          <w:szCs w:val="21"/>
        </w:rPr>
        <w:t xml:space="preserve">[TIMEFRAME]</w:t>
      </w:r>
    </w:p>
    <w:p>
      <w:pPr>
        <w:pStyle w:val="ListParagraph"/>
        <w:numPr>
          <w:ilvl w:val="0"/>
          <w:numId w:val="2"/>
        </w:numPr>
        <w:spacing w:after="60"/>
      </w:pPr>
      <w:r>
        <w:rPr>
          <w:color w:val="222222"/>
          <w:sz w:val="21"/>
          <w:szCs w:val="21"/>
        </w:rPr>
        <w:t xml:space="preserve">[CURRENT CHANNELS]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structured strategy document with clear sections, prioritized recommendations, and a rationale for each major decision.</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Ask for a 'one-slide version' after the full deck — if you can't defend the whole strategy on one slide, it usually isn't tight enough yet.</w:t>
      </w:r>
    </w:p>
    <w:p>
      <w:pPr>
        <w:pBdr>
          <w:bottom w:val="single" w:color="CCCCCC" w:sz="6" w:space="1"/>
        </w:pBdr>
        <w:spacing w:after="200" w:before="100"/>
      </w:pPr>
    </w:p>
    <w:p>
      <w:r>
        <w:br w:type="page"/>
      </w:r>
    </w:p>
    <w:p>
      <w:pPr>
        <w:spacing w:after="40" w:before="200"/>
      </w:pPr>
      <w:r>
        <w:rPr>
          <w:b/>
          <w:bCs/>
          <w:color w:val="B8862B"/>
          <w:sz w:val="20"/>
          <w:szCs w:val="20"/>
        </w:rPr>
        <w:t xml:space="preserve">SECTION 02</w:t>
      </w:r>
    </w:p>
    <w:p>
      <w:pPr>
        <w:pStyle w:val="Heading1"/>
        <w:spacing w:after="200" w:before="400"/>
      </w:pPr>
      <w:r>
        <w:rPr>
          <w:b/>
          <w:bCs/>
          <w:color w:val="1B2A4A"/>
          <w:sz w:val="32"/>
          <w:szCs w:val="32"/>
        </w:rPr>
        <w:t xml:space="preserve">SEO</w:t>
      </w:r>
    </w:p>
    <w:p>
      <w:pPr>
        <w:spacing w:after="140" w:line="276"/>
      </w:pPr>
      <w:r>
        <w:rPr>
          <w:b w:val="false"/>
          <w:bCs w:val="false"/>
          <w:i/>
          <w:iCs/>
          <w:color w:val="222222"/>
          <w:sz w:val="21"/>
          <w:szCs w:val="21"/>
        </w:rPr>
        <w:t xml:space="preserve">Technical rigor meets content strategy. These prompts diagnose ranking problems, uncover opportunity, and turn research into briefs a writer can actually use.</w:t>
      </w:r>
    </w:p>
    <w:p>
      <w:pPr>
        <w:spacing w:after="200"/>
      </w:pPr>
      <w:r>
        <w:rPr>
          <w:b/>
          <w:bCs/>
          <w:color w:val="5B5B5B"/>
          <w:sz w:val="18"/>
          <w:szCs w:val="18"/>
        </w:rPr>
        <w:t xml:space="preserve">25 Prompts</w:t>
      </w:r>
    </w:p>
    <w:p>
      <w:pPr>
        <w:pBdr>
          <w:bottom w:val="single" w:color="CCCCCC" w:sz="6" w:space="1"/>
        </w:pBdr>
        <w:spacing w:after="200" w:before="100"/>
      </w:pPr>
    </w:p>
    <w:p>
      <w:pPr>
        <w:spacing w:after="40" w:before="260"/>
      </w:pPr>
      <w:r>
        <w:rPr>
          <w:b/>
          <w:bCs/>
          <w:color w:val="B8862B"/>
          <w:sz w:val="18"/>
          <w:szCs w:val="18"/>
        </w:rPr>
        <w:t xml:space="preserve">PROMPT #21</w:t>
      </w:r>
    </w:p>
    <w:p>
      <w:pPr>
        <w:pStyle w:val="Heading3"/>
        <w:spacing w:after="140"/>
      </w:pPr>
      <w:r>
        <w:rPr>
          <w:b/>
          <w:bCs/>
          <w:color w:val="1B2A4A"/>
          <w:sz w:val="26"/>
          <w:szCs w:val="26"/>
        </w:rPr>
        <w:t xml:space="preserve">Complete SEO Audit</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SEO</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SEO specialists, content leads, and founders managing organic growth</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The starting-point SEO prompt — a full diagnostic across every major SEO factor, built to surface the handful of issues that actually matter.</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SEO strategist who has led organic growth programs for competitive, high-stakes websites.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“complete seo audit”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 [FILL IN]</w:t>
      </w:r>
    </w:p>
    <w:p>
      <w:pPr>
        <w:shd w:fill="F7F5EF" w:val="clear"/>
        <w:spacing w:after="20"/>
        <w:ind w:left="120" w:right="120"/>
      </w:pPr>
      <w:r>
        <w:rPr>
          <w:rFonts w:ascii="Consolas" w:cs="Consolas" w:eastAsia="Consolas" w:hAnsi="Consolas"/>
          <w:b w:val="false"/>
          <w:bCs w:val="false"/>
          <w:color w:val="333333"/>
          <w:sz w:val="18"/>
          <w:szCs w:val="18"/>
        </w:rPr>
        <w:t xml:space="preserve">- [TARGET KEYWORDS/TOPICS]: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[CURRENT ORGANIC TRAFFIC, if known]: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Produce a full-site SEO audit covering technical, on-page, content, and authority factors, prioritized by impact.</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Crawlability and indexation health</w:t>
      </w:r>
    </w:p>
    <w:p>
      <w:pPr>
        <w:shd w:fill="F7F5EF" w:val="clear"/>
        <w:spacing w:after="20"/>
        <w:ind w:left="120" w:right="120"/>
      </w:pPr>
      <w:r>
        <w:rPr>
          <w:rFonts w:ascii="Consolas" w:cs="Consolas" w:eastAsia="Consolas" w:hAnsi="Consolas"/>
          <w:b w:val="false"/>
          <w:bCs w:val="false"/>
          <w:color w:val="333333"/>
          <w:sz w:val="18"/>
          <w:szCs w:val="18"/>
        </w:rPr>
        <w:t xml:space="preserve">2. On-page and content quality across key page types</w:t>
      </w:r>
    </w:p>
    <w:p>
      <w:pPr>
        <w:shd w:fill="F7F5EF" w:val="clear"/>
        <w:spacing w:after="20"/>
        <w:ind w:left="120" w:right="120"/>
      </w:pPr>
      <w:r>
        <w:rPr>
          <w:rFonts w:ascii="Consolas" w:cs="Consolas" w:eastAsia="Consolas" w:hAnsi="Consolas"/>
          <w:b w:val="false"/>
          <w:bCs w:val="false"/>
          <w:color w:val="333333"/>
          <w:sz w:val="18"/>
          <w:szCs w:val="18"/>
        </w:rPr>
        <w:t xml:space="preserve">3. Backlink profile and authority signals</w:t>
      </w:r>
    </w:p>
    <w:p>
      <w:pPr>
        <w:shd w:fill="F7F5EF" w:val="clear"/>
        <w:spacing w:after="20"/>
        <w:ind w:left="120" w:right="120"/>
      </w:pPr>
      <w:r>
        <w:rPr>
          <w:rFonts w:ascii="Consolas" w:cs="Consolas" w:eastAsia="Consolas" w:hAnsi="Consolas"/>
          <w:b w:val="false"/>
          <w:bCs w:val="false"/>
          <w:color w:val="333333"/>
          <w:sz w:val="18"/>
          <w:szCs w:val="18"/>
        </w:rPr>
        <w:t xml:space="preserve">4. Competitive gap vs. top-ranking pages in the category</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Prioritize findings by estimated traffic/ranking impact, not audit checklist order.</w:t>
      </w:r>
    </w:p>
    <w:p>
      <w:pPr>
        <w:shd w:fill="F7F5EF" w:val="clear"/>
        <w:spacing w:after="20"/>
        <w:ind w:left="120" w:right="120"/>
      </w:pPr>
      <w:r>
        <w:rPr>
          <w:rFonts w:ascii="Consolas" w:cs="Consolas" w:eastAsia="Consolas" w:hAnsi="Consolas"/>
          <w:b w:val="false"/>
          <w:bCs w:val="false"/>
          <w:color w:val="333333"/>
          <w:sz w:val="18"/>
          <w:szCs w:val="18"/>
        </w:rPr>
        <w:t xml:space="preserve">- Note explicitly which findings require Search Console or crawler data I haven't provided.</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w:t>
      </w:r>
    </w:p>
    <w:p>
      <w:pPr>
        <w:pStyle w:val="ListParagraph"/>
        <w:numPr>
          <w:ilvl w:val="0"/>
          <w:numId w:val="2"/>
        </w:numPr>
        <w:spacing w:after="60"/>
      </w:pPr>
      <w:r>
        <w:rPr>
          <w:color w:val="222222"/>
          <w:sz w:val="21"/>
          <w:szCs w:val="21"/>
        </w:rPr>
        <w:t xml:space="preserve">[TARGET KEYWORDS/TOPICS]</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[CURRENT ORGANIC TRAFFIC, if known]</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prioritized audit or research report with specific findings, severity ratings, and next steps.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Paste in your top 20 landing pages by traffic first — the audit is far more useful when grounded in your actual highest-value pages.</w:t>
      </w:r>
    </w:p>
    <w:p>
      <w:pPr>
        <w:pBdr>
          <w:bottom w:val="single" w:color="CCCCCC" w:sz="6" w:space="1"/>
        </w:pBdr>
        <w:spacing w:after="200" w:before="100"/>
      </w:pPr>
    </w:p>
    <w:p>
      <w:pPr>
        <w:spacing w:after="40" w:before="260"/>
      </w:pPr>
      <w:r>
        <w:rPr>
          <w:b/>
          <w:bCs/>
          <w:color w:val="B8862B"/>
          <w:sz w:val="18"/>
          <w:szCs w:val="18"/>
        </w:rPr>
        <w:t xml:space="preserve">PROMPT #22</w:t>
      </w:r>
    </w:p>
    <w:p>
      <w:pPr>
        <w:pStyle w:val="Heading3"/>
        <w:spacing w:after="140"/>
      </w:pPr>
      <w:r>
        <w:rPr>
          <w:b/>
          <w:bCs/>
          <w:color w:val="1B2A4A"/>
          <w:sz w:val="26"/>
          <w:szCs w:val="26"/>
        </w:rPr>
        <w:t xml:space="preserve">Technical SEO Audit</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SEO</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SEO specialists, content leads, and founders managing organic growth</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For when something is technically wrong under the hood — the audit that catches the issues content and links can't fix.</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SEO strategist who has led organic growth programs for competitive, high-stakes websites.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“technical seo audit”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 [FILL IN]</w:t>
      </w:r>
    </w:p>
    <w:p>
      <w:pPr>
        <w:shd w:fill="F7F5EF" w:val="clear"/>
        <w:spacing w:after="20"/>
        <w:ind w:left="120" w:right="120"/>
      </w:pPr>
      <w:r>
        <w:rPr>
          <w:rFonts w:ascii="Consolas" w:cs="Consolas" w:eastAsia="Consolas" w:hAnsi="Consolas"/>
          <w:b w:val="false"/>
          <w:bCs w:val="false"/>
          <w:color w:val="333333"/>
          <w:sz w:val="18"/>
          <w:szCs w:val="18"/>
        </w:rPr>
        <w:t xml:space="preserve">- [TARGET KEYWORDS/TOPICS]: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[CURRENT ORGANIC TRAFFIC, if known]: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Diagnose technical SEO issues affecting crawlability, indexation, and site performance.</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Crawl budget and indexation issues (orphan pages, duplicate content, blocked resources)</w:t>
      </w:r>
    </w:p>
    <w:p>
      <w:pPr>
        <w:shd w:fill="F7F5EF" w:val="clear"/>
        <w:spacing w:after="20"/>
        <w:ind w:left="120" w:right="120"/>
      </w:pPr>
      <w:r>
        <w:rPr>
          <w:rFonts w:ascii="Consolas" w:cs="Consolas" w:eastAsia="Consolas" w:hAnsi="Consolas"/>
          <w:b w:val="false"/>
          <w:bCs w:val="false"/>
          <w:color w:val="333333"/>
          <w:sz w:val="18"/>
          <w:szCs w:val="18"/>
        </w:rPr>
        <w:t xml:space="preserve">2. Core Web Vitals and page speed</w:t>
      </w:r>
    </w:p>
    <w:p>
      <w:pPr>
        <w:shd w:fill="F7F5EF" w:val="clear"/>
        <w:spacing w:after="20"/>
        <w:ind w:left="120" w:right="120"/>
      </w:pPr>
      <w:r>
        <w:rPr>
          <w:rFonts w:ascii="Consolas" w:cs="Consolas" w:eastAsia="Consolas" w:hAnsi="Consolas"/>
          <w:b w:val="false"/>
          <w:bCs w:val="false"/>
          <w:color w:val="333333"/>
          <w:sz w:val="18"/>
          <w:szCs w:val="18"/>
        </w:rPr>
        <w:t xml:space="preserve">3. Site architecture and URL structure</w:t>
      </w:r>
    </w:p>
    <w:p>
      <w:pPr>
        <w:shd w:fill="F7F5EF" w:val="clear"/>
        <w:spacing w:after="20"/>
        <w:ind w:left="120" w:right="120"/>
      </w:pPr>
      <w:r>
        <w:rPr>
          <w:rFonts w:ascii="Consolas" w:cs="Consolas" w:eastAsia="Consolas" w:hAnsi="Consolas"/>
          <w:b w:val="false"/>
          <w:bCs w:val="false"/>
          <w:color w:val="333333"/>
          <w:sz w:val="18"/>
          <w:szCs w:val="18"/>
        </w:rPr>
        <w:t xml:space="preserve">4. Mobile usability and rendering issues</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Distinguish issues that are actively hurting rankings from issues that are technically imperfect but low-impact.</w:t>
      </w:r>
    </w:p>
    <w:p>
      <w:pPr>
        <w:shd w:fill="F7F5EF" w:val="clear"/>
        <w:spacing w:after="20"/>
        <w:ind w:left="120" w:right="120"/>
      </w:pPr>
      <w:r>
        <w:rPr>
          <w:rFonts w:ascii="Consolas" w:cs="Consolas" w:eastAsia="Consolas" w:hAnsi="Consolas"/>
          <w:b w:val="false"/>
          <w:bCs w:val="false"/>
          <w:color w:val="333333"/>
          <w:sz w:val="18"/>
          <w:szCs w:val="18"/>
        </w:rPr>
        <w:t xml:space="preserve">- Flag anything that requires a crawl tool (Screaming Frog, Sitebulb) I haven't run.</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w:t>
      </w:r>
    </w:p>
    <w:p>
      <w:pPr>
        <w:pStyle w:val="ListParagraph"/>
        <w:numPr>
          <w:ilvl w:val="0"/>
          <w:numId w:val="2"/>
        </w:numPr>
        <w:spacing w:after="60"/>
      </w:pPr>
      <w:r>
        <w:rPr>
          <w:color w:val="222222"/>
          <w:sz w:val="21"/>
          <w:szCs w:val="21"/>
        </w:rPr>
        <w:t xml:space="preserve">[TARGET KEYWORDS/TOPICS]</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[CURRENT ORGANIC TRAFFIC, if known]</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prioritized audit or research report with specific findings, severity ratings, and next steps.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Run an actual crawl first if you can (even a free tool) — technical SEO diagnosis without crawl data is largely guesswork.</w:t>
      </w:r>
    </w:p>
    <w:p>
      <w:pPr>
        <w:pBdr>
          <w:bottom w:val="single" w:color="CCCCCC" w:sz="6" w:space="1"/>
        </w:pBdr>
        <w:spacing w:after="200" w:before="100"/>
      </w:pPr>
    </w:p>
    <w:p>
      <w:pPr>
        <w:spacing w:after="40" w:before="260"/>
      </w:pPr>
      <w:r>
        <w:rPr>
          <w:b/>
          <w:bCs/>
          <w:color w:val="B8862B"/>
          <w:sz w:val="18"/>
          <w:szCs w:val="18"/>
        </w:rPr>
        <w:t xml:space="preserve">PROMPT #23</w:t>
      </w:r>
    </w:p>
    <w:p>
      <w:pPr>
        <w:pStyle w:val="Heading3"/>
        <w:spacing w:after="140"/>
      </w:pPr>
      <w:r>
        <w:rPr>
          <w:b/>
          <w:bCs/>
          <w:color w:val="1B2A4A"/>
          <w:sz w:val="26"/>
          <w:szCs w:val="26"/>
        </w:rPr>
        <w:t xml:space="preserve">On-Page SEO Audit</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SEO</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Beginner</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SEO specialists, content leads, and founders managing organic growth</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page-level audit for when specific URLs need review, rather than a full-site sweep.</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SEO strategist who has led organic growth programs for competitive, high-stakes websites.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“on-page seo audit”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 [FILL IN]</w:t>
      </w:r>
    </w:p>
    <w:p>
      <w:pPr>
        <w:shd w:fill="F7F5EF" w:val="clear"/>
        <w:spacing w:after="20"/>
        <w:ind w:left="120" w:right="120"/>
      </w:pPr>
      <w:r>
        <w:rPr>
          <w:rFonts w:ascii="Consolas" w:cs="Consolas" w:eastAsia="Consolas" w:hAnsi="Consolas"/>
          <w:b w:val="false"/>
          <w:bCs w:val="false"/>
          <w:color w:val="333333"/>
          <w:sz w:val="18"/>
          <w:szCs w:val="18"/>
        </w:rPr>
        <w:t xml:space="preserve">- [TARGET KEYWORDS/TOPICS]: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[CURRENT ORGANIC TRAFFIC, if known]: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Audit on-page SEO elements — titles, headers, content structure, internal links — for a specific set of pages.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Title tag and meta description effectiveness vs. search intent</w:t>
      </w:r>
    </w:p>
    <w:p>
      <w:pPr>
        <w:shd w:fill="F7F5EF" w:val="clear"/>
        <w:spacing w:after="20"/>
        <w:ind w:left="120" w:right="120"/>
      </w:pPr>
      <w:r>
        <w:rPr>
          <w:rFonts w:ascii="Consolas" w:cs="Consolas" w:eastAsia="Consolas" w:hAnsi="Consolas"/>
          <w:b w:val="false"/>
          <w:bCs w:val="false"/>
          <w:color w:val="333333"/>
          <w:sz w:val="18"/>
          <w:szCs w:val="18"/>
        </w:rPr>
        <w:t xml:space="preserve">2. Header structure and content organization</w:t>
      </w:r>
    </w:p>
    <w:p>
      <w:pPr>
        <w:shd w:fill="F7F5EF" w:val="clear"/>
        <w:spacing w:after="20"/>
        <w:ind w:left="120" w:right="120"/>
      </w:pPr>
      <w:r>
        <w:rPr>
          <w:rFonts w:ascii="Consolas" w:cs="Consolas" w:eastAsia="Consolas" w:hAnsi="Consolas"/>
          <w:b w:val="false"/>
          <w:bCs w:val="false"/>
          <w:color w:val="333333"/>
          <w:sz w:val="18"/>
          <w:szCs w:val="18"/>
        </w:rPr>
        <w:t xml:space="preserve">3. Keyword usage and topical coverage vs. competing pages</w:t>
      </w:r>
    </w:p>
    <w:p>
      <w:pPr>
        <w:shd w:fill="F7F5EF" w:val="clear"/>
        <w:spacing w:after="20"/>
        <w:ind w:left="120" w:right="120"/>
      </w:pPr>
      <w:r>
        <w:rPr>
          <w:rFonts w:ascii="Consolas" w:cs="Consolas" w:eastAsia="Consolas" w:hAnsi="Consolas"/>
          <w:b w:val="false"/>
          <w:bCs w:val="false"/>
          <w:color w:val="333333"/>
          <w:sz w:val="18"/>
          <w:szCs w:val="18"/>
        </w:rPr>
        <w:t xml:space="preserve">4. Internal linking to and from the page</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Evaluate against actual search intent for the target query, not just keyword presence.</w:t>
      </w:r>
    </w:p>
    <w:p>
      <w:pPr>
        <w:shd w:fill="F7F5EF" w:val="clear"/>
        <w:spacing w:after="20"/>
        <w:ind w:left="120" w:right="120"/>
      </w:pPr>
      <w:r>
        <w:rPr>
          <w:rFonts w:ascii="Consolas" w:cs="Consolas" w:eastAsia="Consolas" w:hAnsi="Consolas"/>
          <w:b w:val="false"/>
          <w:bCs w:val="false"/>
          <w:color w:val="333333"/>
          <w:sz w:val="18"/>
          <w:szCs w:val="18"/>
        </w:rPr>
        <w:t xml:space="preserve">- Do not recommend keyword stuffing or unnatural repetition.</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w:t>
      </w:r>
    </w:p>
    <w:p>
      <w:pPr>
        <w:pStyle w:val="ListParagraph"/>
        <w:numPr>
          <w:ilvl w:val="0"/>
          <w:numId w:val="2"/>
        </w:numPr>
        <w:spacing w:after="60"/>
      </w:pPr>
      <w:r>
        <w:rPr>
          <w:color w:val="222222"/>
          <w:sz w:val="21"/>
          <w:szCs w:val="21"/>
        </w:rPr>
        <w:t xml:space="preserve">[TARGET KEYWORDS/TOPICS]</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[CURRENT ORGANIC TRAFFIC, if known]</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prioritized audit or research report with specific findings, severity ratings, and next steps.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Paste in the actual page content plus 2–3 top-ranking competitor URLs for the same query — comparison sharpens every recommendation.</w:t>
      </w:r>
    </w:p>
    <w:p>
      <w:pPr>
        <w:pBdr>
          <w:bottom w:val="single" w:color="CCCCCC" w:sz="6" w:space="1"/>
        </w:pBdr>
        <w:spacing w:after="200" w:before="100"/>
      </w:pPr>
    </w:p>
    <w:p>
      <w:pPr>
        <w:spacing w:after="40" w:before="260"/>
      </w:pPr>
      <w:r>
        <w:rPr>
          <w:b/>
          <w:bCs/>
          <w:color w:val="B8862B"/>
          <w:sz w:val="18"/>
          <w:szCs w:val="18"/>
        </w:rPr>
        <w:t xml:space="preserve">PROMPT #24</w:t>
      </w:r>
    </w:p>
    <w:p>
      <w:pPr>
        <w:pStyle w:val="Heading3"/>
        <w:spacing w:after="140"/>
      </w:pPr>
      <w:r>
        <w:rPr>
          <w:b/>
          <w:bCs/>
          <w:color w:val="1B2A4A"/>
          <w:sz w:val="26"/>
          <w:szCs w:val="26"/>
        </w:rPr>
        <w:t xml:space="preserve">Off-Page SEO Strategy</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SEO</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SEO specialists, content leads, and founders managing organic growth</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Focuses on earning authority sustainably rather than a generic 'build more links' directive.</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SEO strategist who has led organic growth programs for competitive, high-stakes websites.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“off-page seo strategy”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 [FILL IN]</w:t>
      </w:r>
    </w:p>
    <w:p>
      <w:pPr>
        <w:shd w:fill="F7F5EF" w:val="clear"/>
        <w:spacing w:after="20"/>
        <w:ind w:left="120" w:right="120"/>
      </w:pPr>
      <w:r>
        <w:rPr>
          <w:rFonts w:ascii="Consolas" w:cs="Consolas" w:eastAsia="Consolas" w:hAnsi="Consolas"/>
          <w:b w:val="false"/>
          <w:bCs w:val="false"/>
          <w:color w:val="333333"/>
          <w:sz w:val="18"/>
          <w:szCs w:val="18"/>
        </w:rPr>
        <w:t xml:space="preserve">- [TARGET KEYWORDS/TOPICS]: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[CURRENT ORGANIC TRAFFIC, if known]: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Build an off-page SEO and link-building strategy appropriate to the site's current authority level.</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Current backlink profile strengths and gaps</w:t>
      </w:r>
    </w:p>
    <w:p>
      <w:pPr>
        <w:shd w:fill="F7F5EF" w:val="clear"/>
        <w:spacing w:after="20"/>
        <w:ind w:left="120" w:right="120"/>
      </w:pPr>
      <w:r>
        <w:rPr>
          <w:rFonts w:ascii="Consolas" w:cs="Consolas" w:eastAsia="Consolas" w:hAnsi="Consolas"/>
          <w:b w:val="false"/>
          <w:bCs w:val="false"/>
          <w:color w:val="333333"/>
          <w:sz w:val="18"/>
          <w:szCs w:val="18"/>
        </w:rPr>
        <w:t xml:space="preserve">2. Realistic link-earning assets (data, tools, original research, expert commentary)</w:t>
      </w:r>
    </w:p>
    <w:p>
      <w:pPr>
        <w:shd w:fill="F7F5EF" w:val="clear"/>
        <w:spacing w:after="20"/>
        <w:ind w:left="120" w:right="120"/>
      </w:pPr>
      <w:r>
        <w:rPr>
          <w:rFonts w:ascii="Consolas" w:cs="Consolas" w:eastAsia="Consolas" w:hAnsi="Consolas"/>
          <w:b w:val="false"/>
          <w:bCs w:val="false"/>
          <w:color w:val="333333"/>
          <w:sz w:val="18"/>
          <w:szCs w:val="18"/>
        </w:rPr>
        <w:t xml:space="preserve">3. Digital PR and outreach angles specific to the industry</w:t>
      </w:r>
    </w:p>
    <w:p>
      <w:pPr>
        <w:shd w:fill="F7F5EF" w:val="clear"/>
        <w:spacing w:after="20"/>
        <w:ind w:left="120" w:right="120"/>
      </w:pPr>
      <w:r>
        <w:rPr>
          <w:rFonts w:ascii="Consolas" w:cs="Consolas" w:eastAsia="Consolas" w:hAnsi="Consolas"/>
          <w:b w:val="false"/>
          <w:bCs w:val="false"/>
          <w:color w:val="333333"/>
          <w:sz w:val="18"/>
          <w:szCs w:val="18"/>
        </w:rPr>
        <w:t xml:space="preserve">4. Competitor backlink sources worth targeting</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Recommend only white-hat, sustainable tactics — no link schemes or manipulative practices.</w:t>
      </w:r>
    </w:p>
    <w:p>
      <w:pPr>
        <w:shd w:fill="F7F5EF" w:val="clear"/>
        <w:spacing w:after="20"/>
        <w:ind w:left="120" w:right="120"/>
      </w:pPr>
      <w:r>
        <w:rPr>
          <w:rFonts w:ascii="Consolas" w:cs="Consolas" w:eastAsia="Consolas" w:hAnsi="Consolas"/>
          <w:b w:val="false"/>
          <w:bCs w:val="false"/>
          <w:color w:val="333333"/>
          <w:sz w:val="18"/>
          <w:szCs w:val="18"/>
        </w:rPr>
        <w:t xml:space="preserve">- Prioritize tactics realistic for the stated team size and budget.</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w:t>
      </w:r>
    </w:p>
    <w:p>
      <w:pPr>
        <w:pStyle w:val="ListParagraph"/>
        <w:numPr>
          <w:ilvl w:val="0"/>
          <w:numId w:val="2"/>
        </w:numPr>
        <w:spacing w:after="60"/>
      </w:pPr>
      <w:r>
        <w:rPr>
          <w:color w:val="222222"/>
          <w:sz w:val="21"/>
          <w:szCs w:val="21"/>
        </w:rPr>
        <w:t xml:space="preserve">[TARGET KEYWORDS/TOPICS]</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[CURRENT ORGANIC TRAFFIC, if known]</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prioritized audit or research report with specific findings, severity ratings, and next steps.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Identify one genuinely link-worthy asset the business already has (data, tools, expertise) before asking for outreach tactics — it makes every subsequent recommendation stronger.</w:t>
      </w:r>
    </w:p>
    <w:p>
      <w:pPr>
        <w:pBdr>
          <w:bottom w:val="single" w:color="CCCCCC" w:sz="6" w:space="1"/>
        </w:pBdr>
        <w:spacing w:after="200" w:before="100"/>
      </w:pPr>
    </w:p>
    <w:p>
      <w:pPr>
        <w:spacing w:after="40" w:before="260"/>
      </w:pPr>
      <w:r>
        <w:rPr>
          <w:b/>
          <w:bCs/>
          <w:color w:val="B8862B"/>
          <w:sz w:val="18"/>
          <w:szCs w:val="18"/>
        </w:rPr>
        <w:t xml:space="preserve">PROMPT #25</w:t>
      </w:r>
    </w:p>
    <w:p>
      <w:pPr>
        <w:pStyle w:val="Heading3"/>
        <w:spacing w:after="140"/>
      </w:pPr>
      <w:r>
        <w:rPr>
          <w:b/>
          <w:bCs/>
          <w:color w:val="1B2A4A"/>
          <w:sz w:val="26"/>
          <w:szCs w:val="26"/>
        </w:rPr>
        <w:t xml:space="preserve">Keyword Research</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SEO</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SEO specialists, content leads, and founders managing organic growth</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Produces a working keyword list organized the way a content plan actually needs it — by intent and funnel stage, not a flat list.</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SEO strategist who has led organic growth programs for competitive, high-stakes websites.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“keyword research”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 [FILL IN]</w:t>
      </w:r>
    </w:p>
    <w:p>
      <w:pPr>
        <w:shd w:fill="F7F5EF" w:val="clear"/>
        <w:spacing w:after="20"/>
        <w:ind w:left="120" w:right="120"/>
      </w:pPr>
      <w:r>
        <w:rPr>
          <w:rFonts w:ascii="Consolas" w:cs="Consolas" w:eastAsia="Consolas" w:hAnsi="Consolas"/>
          <w:b w:val="false"/>
          <w:bCs w:val="false"/>
          <w:color w:val="333333"/>
          <w:sz w:val="18"/>
          <w:szCs w:val="18"/>
        </w:rPr>
        <w:t xml:space="preserve">- [TARGET KEYWORDS/TOPICS]: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[CURRENT ORGANIC TRAFFIC, if known]: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Generate a structured keyword research report organized by intent and funnel stage.</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Head terms, mid-tail, and long-tail opportunities</w:t>
      </w:r>
    </w:p>
    <w:p>
      <w:pPr>
        <w:shd w:fill="F7F5EF" w:val="clear"/>
        <w:spacing w:after="20"/>
        <w:ind w:left="120" w:right="120"/>
      </w:pPr>
      <w:r>
        <w:rPr>
          <w:rFonts w:ascii="Consolas" w:cs="Consolas" w:eastAsia="Consolas" w:hAnsi="Consolas"/>
          <w:b w:val="false"/>
          <w:bCs w:val="false"/>
          <w:color w:val="333333"/>
          <w:sz w:val="18"/>
          <w:szCs w:val="18"/>
        </w:rPr>
        <w:t xml:space="preserve">2. Search intent classification for each keyword group</w:t>
      </w:r>
    </w:p>
    <w:p>
      <w:pPr>
        <w:shd w:fill="F7F5EF" w:val="clear"/>
        <w:spacing w:after="20"/>
        <w:ind w:left="120" w:right="120"/>
      </w:pPr>
      <w:r>
        <w:rPr>
          <w:rFonts w:ascii="Consolas" w:cs="Consolas" w:eastAsia="Consolas" w:hAnsi="Consolas"/>
          <w:b w:val="false"/>
          <w:bCs w:val="false"/>
          <w:color w:val="333333"/>
          <w:sz w:val="18"/>
          <w:szCs w:val="18"/>
        </w:rPr>
        <w:t xml:space="preserve">3. Funnel stage each keyword group serves</w:t>
      </w:r>
    </w:p>
    <w:p>
      <w:pPr>
        <w:shd w:fill="F7F5EF" w:val="clear"/>
        <w:spacing w:after="20"/>
        <w:ind w:left="120" w:right="120"/>
      </w:pPr>
      <w:r>
        <w:rPr>
          <w:rFonts w:ascii="Consolas" w:cs="Consolas" w:eastAsia="Consolas" w:hAnsi="Consolas"/>
          <w:b w:val="false"/>
          <w:bCs w:val="false"/>
          <w:color w:val="333333"/>
          <w:sz w:val="18"/>
          <w:szCs w:val="18"/>
        </w:rPr>
        <w:t xml:space="preserve">4. Realistic ranking difficulty given current site authority</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Do not fabricate exact search volumes — flag that real volume data should come from a keyword tool.</w:t>
      </w:r>
    </w:p>
    <w:p>
      <w:pPr>
        <w:shd w:fill="F7F5EF" w:val="clear"/>
        <w:spacing w:after="20"/>
        <w:ind w:left="120" w:right="120"/>
      </w:pPr>
      <w:r>
        <w:rPr>
          <w:rFonts w:ascii="Consolas" w:cs="Consolas" w:eastAsia="Consolas" w:hAnsi="Consolas"/>
          <w:b w:val="false"/>
          <w:bCs w:val="false"/>
          <w:color w:val="333333"/>
          <w:sz w:val="18"/>
          <w:szCs w:val="18"/>
        </w:rPr>
        <w:t xml:space="preserve">- Group keywords by intent and topic, not just alphabetically.</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w:t>
      </w:r>
    </w:p>
    <w:p>
      <w:pPr>
        <w:pStyle w:val="ListParagraph"/>
        <w:numPr>
          <w:ilvl w:val="0"/>
          <w:numId w:val="2"/>
        </w:numPr>
        <w:spacing w:after="60"/>
      </w:pPr>
      <w:r>
        <w:rPr>
          <w:color w:val="222222"/>
          <w:sz w:val="21"/>
          <w:szCs w:val="21"/>
        </w:rPr>
        <w:t xml:space="preserve">[TARGET KEYWORDS/TOPICS]</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[CURRENT ORGANIC TRAFFIC, if known]</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prioritized audit or research report with specific findings, severity ratings, and next steps.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Export the output directly into a spreadsheet by asking for it in table format with columns for keyword, intent, and funnel stage.</w:t>
      </w:r>
    </w:p>
    <w:p>
      <w:pPr>
        <w:pBdr>
          <w:bottom w:val="single" w:color="CCCCCC" w:sz="6" w:space="1"/>
        </w:pBdr>
        <w:spacing w:after="200" w:before="100"/>
      </w:pPr>
    </w:p>
    <w:p>
      <w:pPr>
        <w:spacing w:after="40" w:before="260"/>
      </w:pPr>
      <w:r>
        <w:rPr>
          <w:b/>
          <w:bCs/>
          <w:color w:val="B8862B"/>
          <w:sz w:val="18"/>
          <w:szCs w:val="18"/>
        </w:rPr>
        <w:t xml:space="preserve">PROMPT #26</w:t>
      </w:r>
    </w:p>
    <w:p>
      <w:pPr>
        <w:pStyle w:val="Heading3"/>
        <w:spacing w:after="140"/>
      </w:pPr>
      <w:r>
        <w:rPr>
          <w:b/>
          <w:bCs/>
          <w:color w:val="1B2A4A"/>
          <w:sz w:val="26"/>
          <w:szCs w:val="26"/>
        </w:rPr>
        <w:t xml:space="preserve">Search Intent Analyzer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SEO</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SEO specialists, content leads, and founders managing organic growth</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Prevents the common mistake of ranking for a keyword with the wrong content type for what searchers actually want.</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SEO strategist who has led organic growth programs for competitive, high-stakes websites.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“search intent analyzer”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 [FILL IN]</w:t>
      </w:r>
    </w:p>
    <w:p>
      <w:pPr>
        <w:shd w:fill="F7F5EF" w:val="clear"/>
        <w:spacing w:after="20"/>
        <w:ind w:left="120" w:right="120"/>
      </w:pPr>
      <w:r>
        <w:rPr>
          <w:rFonts w:ascii="Consolas" w:cs="Consolas" w:eastAsia="Consolas" w:hAnsi="Consolas"/>
          <w:b w:val="false"/>
          <w:bCs w:val="false"/>
          <w:color w:val="333333"/>
          <w:sz w:val="18"/>
          <w:szCs w:val="18"/>
        </w:rPr>
        <w:t xml:space="preserve">- [TARGET KEYWORDS/TOPICS]: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[CURRENT ORGANIC TRAFFIC, if known]: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Classify a list of keywords by search intent (informational, navigational, commercial, transactional).</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Language patterns that signal each intent type</w:t>
      </w:r>
    </w:p>
    <w:p>
      <w:pPr>
        <w:shd w:fill="F7F5EF" w:val="clear"/>
        <w:spacing w:after="20"/>
        <w:ind w:left="120" w:right="120"/>
      </w:pPr>
      <w:r>
        <w:rPr>
          <w:rFonts w:ascii="Consolas" w:cs="Consolas" w:eastAsia="Consolas" w:hAnsi="Consolas"/>
          <w:b w:val="false"/>
          <w:bCs w:val="false"/>
          <w:color w:val="333333"/>
          <w:sz w:val="18"/>
          <w:szCs w:val="18"/>
        </w:rPr>
        <w:t xml:space="preserve">2. What a searcher expects to find for each keyword</w:t>
      </w:r>
    </w:p>
    <w:p>
      <w:pPr>
        <w:shd w:fill="F7F5EF" w:val="clear"/>
        <w:spacing w:after="20"/>
        <w:ind w:left="120" w:right="120"/>
      </w:pPr>
      <w:r>
        <w:rPr>
          <w:rFonts w:ascii="Consolas" w:cs="Consolas" w:eastAsia="Consolas" w:hAnsi="Consolas"/>
          <w:b w:val="false"/>
          <w:bCs w:val="false"/>
          <w:color w:val="333333"/>
          <w:sz w:val="18"/>
          <w:szCs w:val="18"/>
        </w:rPr>
        <w:t xml:space="preserve">3. Content format best suited to each intent</w:t>
      </w:r>
    </w:p>
    <w:p>
      <w:pPr>
        <w:shd w:fill="F7F5EF" w:val="clear"/>
        <w:spacing w:after="20"/>
        <w:ind w:left="120" w:right="120"/>
      </w:pPr>
      <w:r>
        <w:rPr>
          <w:rFonts w:ascii="Consolas" w:cs="Consolas" w:eastAsia="Consolas" w:hAnsi="Consolas"/>
          <w:b w:val="false"/>
          <w:bCs w:val="false"/>
          <w:color w:val="333333"/>
          <w:sz w:val="18"/>
          <w:szCs w:val="18"/>
        </w:rPr>
        <w:t xml:space="preserve">4. Mismatches between current content and true intent</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Classify every keyword given — do not skip ambiguous ones, flag them instead.</w:t>
      </w:r>
    </w:p>
    <w:p>
      <w:pPr>
        <w:shd w:fill="F7F5EF" w:val="clear"/>
        <w:spacing w:after="20"/>
        <w:ind w:left="120" w:right="120"/>
      </w:pPr>
      <w:r>
        <w:rPr>
          <w:rFonts w:ascii="Consolas" w:cs="Consolas" w:eastAsia="Consolas" w:hAnsi="Consolas"/>
          <w:b w:val="false"/>
          <w:bCs w:val="false"/>
          <w:color w:val="333333"/>
          <w:sz w:val="18"/>
          <w:szCs w:val="18"/>
        </w:rPr>
        <w:t xml:space="preserve">- Note where a keyword could serve two intents depending on context.</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w:t>
      </w:r>
    </w:p>
    <w:p>
      <w:pPr>
        <w:pStyle w:val="ListParagraph"/>
        <w:numPr>
          <w:ilvl w:val="0"/>
          <w:numId w:val="2"/>
        </w:numPr>
        <w:spacing w:after="60"/>
      </w:pPr>
      <w:r>
        <w:rPr>
          <w:color w:val="222222"/>
          <w:sz w:val="21"/>
          <w:szCs w:val="21"/>
        </w:rPr>
        <w:t xml:space="preserve">[TARGET KEYWORDS/TOPICS]</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[CURRENT ORGANIC TRAFFIC, if known]</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prioritized audit or research report with specific findings, severity ratings, and next steps.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Run this before writing any content brief — intent mismatch is one of the most common reasons ranked content still doesn't convert.</w:t>
      </w:r>
    </w:p>
    <w:p>
      <w:pPr>
        <w:pBdr>
          <w:bottom w:val="single" w:color="CCCCCC" w:sz="6" w:space="1"/>
        </w:pBdr>
        <w:spacing w:after="200" w:before="100"/>
      </w:pPr>
    </w:p>
    <w:p>
      <w:pPr>
        <w:spacing w:after="40" w:before="260"/>
      </w:pPr>
      <w:r>
        <w:rPr>
          <w:b/>
          <w:bCs/>
          <w:color w:val="B8862B"/>
          <w:sz w:val="18"/>
          <w:szCs w:val="18"/>
        </w:rPr>
        <w:t xml:space="preserve">PROMPT #27</w:t>
      </w:r>
    </w:p>
    <w:p>
      <w:pPr>
        <w:pStyle w:val="Heading3"/>
        <w:spacing w:after="140"/>
      </w:pPr>
      <w:r>
        <w:rPr>
          <w:b/>
          <w:bCs/>
          <w:color w:val="1B2A4A"/>
          <w:sz w:val="26"/>
          <w:szCs w:val="26"/>
        </w:rPr>
        <w:t xml:space="preserve">Keyword Clustering</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SEO</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SEO specialists, content leads, and founders managing organic growth</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Turns a messy keyword export into a clean content plan structure, cluster by cluster.</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SEO strategist who has led organic growth programs for competitive, high-stakes websites.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“keyword clustering”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 [FILL IN]</w:t>
      </w:r>
    </w:p>
    <w:p>
      <w:pPr>
        <w:shd w:fill="F7F5EF" w:val="clear"/>
        <w:spacing w:after="20"/>
        <w:ind w:left="120" w:right="120"/>
      </w:pPr>
      <w:r>
        <w:rPr>
          <w:rFonts w:ascii="Consolas" w:cs="Consolas" w:eastAsia="Consolas" w:hAnsi="Consolas"/>
          <w:b w:val="false"/>
          <w:bCs w:val="false"/>
          <w:color w:val="333333"/>
          <w:sz w:val="18"/>
          <w:szCs w:val="18"/>
        </w:rPr>
        <w:t xml:space="preserve">- [TARGET KEYWORDS/TOPICS]: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[CURRENT ORGANIC TRAFFIC, if known]: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Cluster a large keyword list into topic groups suitable for individual content pieces or pages.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Semantic and intent similarity between keywords</w:t>
      </w:r>
    </w:p>
    <w:p>
      <w:pPr>
        <w:shd w:fill="F7F5EF" w:val="clear"/>
        <w:spacing w:after="20"/>
        <w:ind w:left="120" w:right="120"/>
      </w:pPr>
      <w:r>
        <w:rPr>
          <w:rFonts w:ascii="Consolas" w:cs="Consolas" w:eastAsia="Consolas" w:hAnsi="Consolas"/>
          <w:b w:val="false"/>
          <w:bCs w:val="false"/>
          <w:color w:val="333333"/>
          <w:sz w:val="18"/>
          <w:szCs w:val="18"/>
        </w:rPr>
        <w:t xml:space="preserve">2. Which keywords should share a single page vs. need separate pages</w:t>
      </w:r>
    </w:p>
    <w:p>
      <w:pPr>
        <w:shd w:fill="F7F5EF" w:val="clear"/>
        <w:spacing w:after="20"/>
        <w:ind w:left="120" w:right="120"/>
      </w:pPr>
      <w:r>
        <w:rPr>
          <w:rFonts w:ascii="Consolas" w:cs="Consolas" w:eastAsia="Consolas" w:hAnsi="Consolas"/>
          <w:b w:val="false"/>
          <w:bCs w:val="false"/>
          <w:color w:val="333333"/>
          <w:sz w:val="18"/>
          <w:szCs w:val="18"/>
        </w:rPr>
        <w:t xml:space="preserve">3. Primary keyword vs. supporting keywords per cluster</w:t>
      </w:r>
    </w:p>
    <w:p>
      <w:pPr>
        <w:shd w:fill="F7F5EF" w:val="clear"/>
        <w:spacing w:after="20"/>
        <w:ind w:left="120" w:right="120"/>
      </w:pPr>
      <w:r>
        <w:rPr>
          <w:rFonts w:ascii="Consolas" w:cs="Consolas" w:eastAsia="Consolas" w:hAnsi="Consolas"/>
          <w:b w:val="false"/>
          <w:bCs w:val="false"/>
          <w:color w:val="333333"/>
          <w:sz w:val="18"/>
          <w:szCs w:val="18"/>
        </w:rPr>
        <w:t xml:space="preserve">4. Cluster size and realistic content scope</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Do not split closely related keywords into separate clusters if they'd cannibalize each other.</w:t>
      </w:r>
    </w:p>
    <w:p>
      <w:pPr>
        <w:shd w:fill="F7F5EF" w:val="clear"/>
        <w:spacing w:after="20"/>
        <w:ind w:left="120" w:right="120"/>
      </w:pPr>
      <w:r>
        <w:rPr>
          <w:rFonts w:ascii="Consolas" w:cs="Consolas" w:eastAsia="Consolas" w:hAnsi="Consolas"/>
          <w:b w:val="false"/>
          <w:bCs w:val="false"/>
          <w:color w:val="333333"/>
          <w:sz w:val="18"/>
          <w:szCs w:val="18"/>
        </w:rPr>
        <w:t xml:space="preserve">- Name each cluster with a clear working title, not just a keyword list.</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w:t>
      </w:r>
    </w:p>
    <w:p>
      <w:pPr>
        <w:pStyle w:val="ListParagraph"/>
        <w:numPr>
          <w:ilvl w:val="0"/>
          <w:numId w:val="2"/>
        </w:numPr>
        <w:spacing w:after="60"/>
      </w:pPr>
      <w:r>
        <w:rPr>
          <w:color w:val="222222"/>
          <w:sz w:val="21"/>
          <w:szCs w:val="21"/>
        </w:rPr>
        <w:t xml:space="preserve">[TARGET KEYWORDS/TOPICS]</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[CURRENT ORGANIC TRAFFIC, if known]</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prioritized audit or research report with specific findings, severity ratings, and next steps.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Paste in your existing published titles alongside the keyword list so the model can flag likely cannibalization with content you already have.</w:t>
      </w:r>
    </w:p>
    <w:p>
      <w:pPr>
        <w:pBdr>
          <w:bottom w:val="single" w:color="CCCCCC" w:sz="6" w:space="1"/>
        </w:pBdr>
        <w:spacing w:after="200" w:before="100"/>
      </w:pPr>
    </w:p>
    <w:p>
      <w:pPr>
        <w:spacing w:after="40" w:before="260"/>
      </w:pPr>
      <w:r>
        <w:rPr>
          <w:b/>
          <w:bCs/>
          <w:color w:val="B8862B"/>
          <w:sz w:val="18"/>
          <w:szCs w:val="18"/>
        </w:rPr>
        <w:t xml:space="preserve">PROMPT #28</w:t>
      </w:r>
    </w:p>
    <w:p>
      <w:pPr>
        <w:pStyle w:val="Heading3"/>
        <w:spacing w:after="140"/>
      </w:pPr>
      <w:r>
        <w:rPr>
          <w:b/>
          <w:bCs/>
          <w:color w:val="1B2A4A"/>
          <w:sz w:val="26"/>
          <w:szCs w:val="26"/>
        </w:rPr>
        <w:t xml:space="preserve">Keyword Opportunity Finder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SEO</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Beginner</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SEO specialists, content leads, and founders managing organic growth</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Filters keyword research down to the opportunities actually worth pursuing, weighing difficulty against real business value.</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SEO strategist who has led organic growth programs for competitive, high-stakes websites.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“keyword opportunity finder”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 [FILL IN]</w:t>
      </w:r>
    </w:p>
    <w:p>
      <w:pPr>
        <w:shd w:fill="F7F5EF" w:val="clear"/>
        <w:spacing w:after="20"/>
        <w:ind w:left="120" w:right="120"/>
      </w:pPr>
      <w:r>
        <w:rPr>
          <w:rFonts w:ascii="Consolas" w:cs="Consolas" w:eastAsia="Consolas" w:hAnsi="Consolas"/>
          <w:b w:val="false"/>
          <w:bCs w:val="false"/>
          <w:color w:val="333333"/>
          <w:sz w:val="18"/>
          <w:szCs w:val="18"/>
        </w:rPr>
        <w:t xml:space="preserve">- [TARGET KEYWORDS/TOPICS]: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[CURRENT ORGANIC TRAFFIC, if known]: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Identify high-opportunity keywords — reasonable difficulty, real intent match, and business relevance.</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Keywords with intent that matches a real product or service the business offers</w:t>
      </w:r>
    </w:p>
    <w:p>
      <w:pPr>
        <w:shd w:fill="F7F5EF" w:val="clear"/>
        <w:spacing w:after="20"/>
        <w:ind w:left="120" w:right="120"/>
      </w:pPr>
      <w:r>
        <w:rPr>
          <w:rFonts w:ascii="Consolas" w:cs="Consolas" w:eastAsia="Consolas" w:hAnsi="Consolas"/>
          <w:b w:val="false"/>
          <w:bCs w:val="false"/>
          <w:color w:val="333333"/>
          <w:sz w:val="18"/>
          <w:szCs w:val="18"/>
        </w:rPr>
        <w:t xml:space="preserve">2. Estimated competition level relative to the site's current authority</w:t>
      </w:r>
    </w:p>
    <w:p>
      <w:pPr>
        <w:shd w:fill="F7F5EF" w:val="clear"/>
        <w:spacing w:after="20"/>
        <w:ind w:left="120" w:right="120"/>
      </w:pPr>
      <w:r>
        <w:rPr>
          <w:rFonts w:ascii="Consolas" w:cs="Consolas" w:eastAsia="Consolas" w:hAnsi="Consolas"/>
          <w:b w:val="false"/>
          <w:bCs w:val="false"/>
          <w:color w:val="333333"/>
          <w:sz w:val="18"/>
          <w:szCs w:val="18"/>
        </w:rPr>
        <w:t xml:space="preserve">3. Keywords competitors are missing or ranking poorly for</w:t>
      </w:r>
    </w:p>
    <w:p>
      <w:pPr>
        <w:shd w:fill="F7F5EF" w:val="clear"/>
        <w:spacing w:after="20"/>
        <w:ind w:left="120" w:right="120"/>
      </w:pPr>
      <w:r>
        <w:rPr>
          <w:rFonts w:ascii="Consolas" w:cs="Consolas" w:eastAsia="Consolas" w:hAnsi="Consolas"/>
          <w:b w:val="false"/>
          <w:bCs w:val="false"/>
          <w:color w:val="333333"/>
          <w:sz w:val="18"/>
          <w:szCs w:val="18"/>
        </w:rPr>
        <w:t xml:space="preserve">4. Business value of ranking for each opportunity, not just search volume</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Do not recommend high-volume keywords with intent misaligned to the business.</w:t>
      </w:r>
    </w:p>
    <w:p>
      <w:pPr>
        <w:shd w:fill="F7F5EF" w:val="clear"/>
        <w:spacing w:after="20"/>
        <w:ind w:left="120" w:right="120"/>
      </w:pPr>
      <w:r>
        <w:rPr>
          <w:rFonts w:ascii="Consolas" w:cs="Consolas" w:eastAsia="Consolas" w:hAnsi="Consolas"/>
          <w:b w:val="false"/>
          <w:bCs w:val="false"/>
          <w:color w:val="333333"/>
          <w:sz w:val="18"/>
          <w:szCs w:val="18"/>
        </w:rPr>
        <w:t xml:space="preserve">- Flag opportunities that require content the site doesn't currently have.</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w:t>
      </w:r>
    </w:p>
    <w:p>
      <w:pPr>
        <w:pStyle w:val="ListParagraph"/>
        <w:numPr>
          <w:ilvl w:val="0"/>
          <w:numId w:val="2"/>
        </w:numPr>
        <w:spacing w:after="60"/>
      </w:pPr>
      <w:r>
        <w:rPr>
          <w:color w:val="222222"/>
          <w:sz w:val="21"/>
          <w:szCs w:val="21"/>
        </w:rPr>
        <w:t xml:space="preserve">[TARGET KEYWORDS/TOPICS]</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[CURRENT ORGANIC TRAFFIC, if known]</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prioritized audit or research report with specific findings, severity ratings, and next steps.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Weight 'business relevance' as heavily as difficulty — a lower-volume keyword with strong buyer intent often beats a high-volume vanity term.</w:t>
      </w:r>
    </w:p>
    <w:p>
      <w:pPr>
        <w:pBdr>
          <w:bottom w:val="single" w:color="CCCCCC" w:sz="6" w:space="1"/>
        </w:pBdr>
        <w:spacing w:after="200" w:before="100"/>
      </w:pPr>
    </w:p>
    <w:p>
      <w:pPr>
        <w:spacing w:after="40" w:before="260"/>
      </w:pPr>
      <w:r>
        <w:rPr>
          <w:b/>
          <w:bCs/>
          <w:color w:val="B8862B"/>
          <w:sz w:val="18"/>
          <w:szCs w:val="18"/>
        </w:rPr>
        <w:t xml:space="preserve">PROMPT #29</w:t>
      </w:r>
    </w:p>
    <w:p>
      <w:pPr>
        <w:pStyle w:val="Heading3"/>
        <w:spacing w:after="140"/>
      </w:pPr>
      <w:r>
        <w:rPr>
          <w:b/>
          <w:bCs/>
          <w:color w:val="1B2A4A"/>
          <w:sz w:val="26"/>
          <w:szCs w:val="26"/>
        </w:rPr>
        <w:t xml:space="preserve">Long-Tail Keyword Generator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SEO</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SEO specialists, content leads, and founders managing organic growth</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For filling out a content plan with the specific, lower-competition variations that add up to real topical coverage.</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SEO strategist who has led organic growth programs for competitive, high-stakes websites.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“long-tail keyword generator”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 [FILL IN]</w:t>
      </w:r>
    </w:p>
    <w:p>
      <w:pPr>
        <w:shd w:fill="F7F5EF" w:val="clear"/>
        <w:spacing w:after="20"/>
        <w:ind w:left="120" w:right="120"/>
      </w:pPr>
      <w:r>
        <w:rPr>
          <w:rFonts w:ascii="Consolas" w:cs="Consolas" w:eastAsia="Consolas" w:hAnsi="Consolas"/>
          <w:b w:val="false"/>
          <w:bCs w:val="false"/>
          <w:color w:val="333333"/>
          <w:sz w:val="18"/>
          <w:szCs w:val="18"/>
        </w:rPr>
        <w:t xml:space="preserve">- [TARGET KEYWORDS/TOPICS]: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[CURRENT ORGANIC TRAFFIC, if known]: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Generate a list of specific, low-competition long-tail keyword variations around a core topic.</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Question-based variations searchers actually ask</w:t>
      </w:r>
    </w:p>
    <w:p>
      <w:pPr>
        <w:shd w:fill="F7F5EF" w:val="clear"/>
        <w:spacing w:after="20"/>
        <w:ind w:left="120" w:right="120"/>
      </w:pPr>
      <w:r>
        <w:rPr>
          <w:rFonts w:ascii="Consolas" w:cs="Consolas" w:eastAsia="Consolas" w:hAnsi="Consolas"/>
          <w:b w:val="false"/>
          <w:bCs w:val="false"/>
          <w:color w:val="333333"/>
          <w:sz w:val="18"/>
          <w:szCs w:val="18"/>
        </w:rPr>
        <w:t xml:space="preserve">2. Modifiers (location, use case, comparison, price) relevant to the topic</w:t>
      </w:r>
    </w:p>
    <w:p>
      <w:pPr>
        <w:shd w:fill="F7F5EF" w:val="clear"/>
        <w:spacing w:after="20"/>
        <w:ind w:left="120" w:right="120"/>
      </w:pPr>
      <w:r>
        <w:rPr>
          <w:rFonts w:ascii="Consolas" w:cs="Consolas" w:eastAsia="Consolas" w:hAnsi="Consolas"/>
          <w:b w:val="false"/>
          <w:bCs w:val="false"/>
          <w:color w:val="333333"/>
          <w:sz w:val="18"/>
          <w:szCs w:val="18"/>
        </w:rPr>
        <w:t xml:space="preserve">3. Long-tail phrases with clear, single intent</w:t>
      </w:r>
    </w:p>
    <w:p>
      <w:pPr>
        <w:shd w:fill="F7F5EF" w:val="clear"/>
        <w:spacing w:after="20"/>
        <w:ind w:left="120" w:right="120"/>
      </w:pPr>
      <w:r>
        <w:rPr>
          <w:rFonts w:ascii="Consolas" w:cs="Consolas" w:eastAsia="Consolas" w:hAnsi="Consolas"/>
          <w:b w:val="false"/>
          <w:bCs w:val="false"/>
          <w:color w:val="333333"/>
          <w:sz w:val="18"/>
          <w:szCs w:val="18"/>
        </w:rPr>
        <w:t xml:space="preserve">4. Natural language patterns rather than keyword-stuffed phrases</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Every keyword must read as something a real person would type or say, not an artificial keyword combination.</w:t>
      </w:r>
    </w:p>
    <w:p>
      <w:pPr>
        <w:shd w:fill="F7F5EF" w:val="clear"/>
        <w:spacing w:after="20"/>
        <w:ind w:left="120" w:right="120"/>
      </w:pPr>
      <w:r>
        <w:rPr>
          <w:rFonts w:ascii="Consolas" w:cs="Consolas" w:eastAsia="Consolas" w:hAnsi="Consolas"/>
          <w:b w:val="false"/>
          <w:bCs w:val="false"/>
          <w:color w:val="333333"/>
          <w:sz w:val="18"/>
          <w:szCs w:val="18"/>
        </w:rPr>
        <w:t xml:space="preserve">- Group variations by the specific angle or use case they represent.</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w:t>
      </w:r>
    </w:p>
    <w:p>
      <w:pPr>
        <w:pStyle w:val="ListParagraph"/>
        <w:numPr>
          <w:ilvl w:val="0"/>
          <w:numId w:val="2"/>
        </w:numPr>
        <w:spacing w:after="60"/>
      </w:pPr>
      <w:r>
        <w:rPr>
          <w:color w:val="222222"/>
          <w:sz w:val="21"/>
          <w:szCs w:val="21"/>
        </w:rPr>
        <w:t xml:space="preserve">[TARGET KEYWORDS/TOPICS]</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[CURRENT ORGANIC TRAFFIC, if known]</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prioritized audit or research report with specific findings, severity ratings, and next steps.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Feed the output into the Topic Cluster Generator prompt to see which long-tail terms can be grouped under one comprehensive page.</w:t>
      </w:r>
    </w:p>
    <w:p>
      <w:pPr>
        <w:pBdr>
          <w:bottom w:val="single" w:color="CCCCCC" w:sz="6" w:space="1"/>
        </w:pBdr>
        <w:spacing w:after="200" w:before="100"/>
      </w:pPr>
    </w:p>
    <w:p>
      <w:pPr>
        <w:spacing w:after="40" w:before="260"/>
      </w:pPr>
      <w:r>
        <w:rPr>
          <w:b/>
          <w:bCs/>
          <w:color w:val="B8862B"/>
          <w:sz w:val="18"/>
          <w:szCs w:val="18"/>
        </w:rPr>
        <w:t xml:space="preserve">PROMPT #30</w:t>
      </w:r>
    </w:p>
    <w:p>
      <w:pPr>
        <w:pStyle w:val="Heading3"/>
        <w:spacing w:after="140"/>
      </w:pPr>
      <w:r>
        <w:rPr>
          <w:b/>
          <w:bCs/>
          <w:color w:val="1B2A4A"/>
          <w:sz w:val="26"/>
          <w:szCs w:val="26"/>
        </w:rPr>
        <w:t xml:space="preserve">Topical Authority Builder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SEO</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SEO specialists, content leads, and founders managing organic growth</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longer-horizon SEO play — building genuine depth and authority on a subject rather than chasing individual keyword rankings.</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SEO strategist who has led organic growth programs for competitive, high-stakes websites.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“topical authority builder”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 [FILL IN]</w:t>
      </w:r>
    </w:p>
    <w:p>
      <w:pPr>
        <w:shd w:fill="F7F5EF" w:val="clear"/>
        <w:spacing w:after="20"/>
        <w:ind w:left="120" w:right="120"/>
      </w:pPr>
      <w:r>
        <w:rPr>
          <w:rFonts w:ascii="Consolas" w:cs="Consolas" w:eastAsia="Consolas" w:hAnsi="Consolas"/>
          <w:b w:val="false"/>
          <w:bCs w:val="false"/>
          <w:color w:val="333333"/>
          <w:sz w:val="18"/>
          <w:szCs w:val="18"/>
        </w:rPr>
        <w:t xml:space="preserve">- [TARGET KEYWORDS/TOPICS]: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[CURRENT ORGANIC TRAFFIC, if known]: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Design a topical authority-building plan for a specific subject area the business wants to own.</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Full scope of subtopics an authoritative resource on this subject would need to cover</w:t>
      </w:r>
    </w:p>
    <w:p>
      <w:pPr>
        <w:shd w:fill="F7F5EF" w:val="clear"/>
        <w:spacing w:after="20"/>
        <w:ind w:left="120" w:right="120"/>
      </w:pPr>
      <w:r>
        <w:rPr>
          <w:rFonts w:ascii="Consolas" w:cs="Consolas" w:eastAsia="Consolas" w:hAnsi="Consolas"/>
          <w:b w:val="false"/>
          <w:bCs w:val="false"/>
          <w:color w:val="333333"/>
          <w:sz w:val="18"/>
          <w:szCs w:val="18"/>
        </w:rPr>
        <w:t xml:space="preserve">2. Current content coverage vs. that full scope</w:t>
      </w:r>
    </w:p>
    <w:p>
      <w:pPr>
        <w:shd w:fill="F7F5EF" w:val="clear"/>
        <w:spacing w:after="20"/>
        <w:ind w:left="120" w:right="120"/>
      </w:pPr>
      <w:r>
        <w:rPr>
          <w:rFonts w:ascii="Consolas" w:cs="Consolas" w:eastAsia="Consolas" w:hAnsi="Consolas"/>
          <w:b w:val="false"/>
          <w:bCs w:val="false"/>
          <w:color w:val="333333"/>
          <w:sz w:val="18"/>
          <w:szCs w:val="18"/>
        </w:rPr>
        <w:t xml:space="preserve">3. Sequencing — which subtopics to publish first to build a credible foundation</w:t>
      </w:r>
    </w:p>
    <w:p>
      <w:pPr>
        <w:shd w:fill="F7F5EF" w:val="clear"/>
        <w:spacing w:after="20"/>
        <w:ind w:left="120" w:right="120"/>
      </w:pPr>
      <w:r>
        <w:rPr>
          <w:rFonts w:ascii="Consolas" w:cs="Consolas" w:eastAsia="Consolas" w:hAnsi="Consolas"/>
          <w:b w:val="false"/>
          <w:bCs w:val="false"/>
          <w:color w:val="333333"/>
          <w:sz w:val="18"/>
          <w:szCs w:val="18"/>
        </w:rPr>
        <w:t xml:space="preserve">4. Internal linking structure to signal topical depth</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Map the full topic landscape before recommending individual articles.</w:t>
      </w:r>
    </w:p>
    <w:p>
      <w:pPr>
        <w:shd w:fill="F7F5EF" w:val="clear"/>
        <w:spacing w:after="20"/>
        <w:ind w:left="120" w:right="120"/>
      </w:pPr>
      <w:r>
        <w:rPr>
          <w:rFonts w:ascii="Consolas" w:cs="Consolas" w:eastAsia="Consolas" w:hAnsi="Consolas"/>
          <w:b w:val="false"/>
          <w:bCs w:val="false"/>
          <w:color w:val="333333"/>
          <w:sz w:val="18"/>
          <w:szCs w:val="18"/>
        </w:rPr>
        <w:t xml:space="preserve">- Flag where the topic is too broad to realistically own and suggest a narrower angle.</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w:t>
      </w:r>
    </w:p>
    <w:p>
      <w:pPr>
        <w:pStyle w:val="ListParagraph"/>
        <w:numPr>
          <w:ilvl w:val="0"/>
          <w:numId w:val="2"/>
        </w:numPr>
        <w:spacing w:after="60"/>
      </w:pPr>
      <w:r>
        <w:rPr>
          <w:color w:val="222222"/>
          <w:sz w:val="21"/>
          <w:szCs w:val="21"/>
        </w:rPr>
        <w:t xml:space="preserve">[TARGET KEYWORDS/TOPICS]</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[CURRENT ORGANIC TRAFFIC, if known]</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prioritized audit or research report with specific findings, severity ratings, and next steps.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Be honest about how narrow a scope you can realistically own given team size — trying to cover too broad a topic dilutes authority rather than building it.</w:t>
      </w:r>
    </w:p>
    <w:p>
      <w:pPr>
        <w:pBdr>
          <w:bottom w:val="single" w:color="CCCCCC" w:sz="6" w:space="1"/>
        </w:pBdr>
        <w:spacing w:after="200" w:before="100"/>
      </w:pPr>
    </w:p>
    <w:p>
      <w:pPr>
        <w:spacing w:after="40" w:before="260"/>
      </w:pPr>
      <w:r>
        <w:rPr>
          <w:b/>
          <w:bCs/>
          <w:color w:val="B8862B"/>
          <w:sz w:val="18"/>
          <w:szCs w:val="18"/>
        </w:rPr>
        <w:t xml:space="preserve">PROMPT #31</w:t>
      </w:r>
    </w:p>
    <w:p>
      <w:pPr>
        <w:pStyle w:val="Heading3"/>
        <w:spacing w:after="140"/>
      </w:pPr>
      <w:r>
        <w:rPr>
          <w:b/>
          <w:bCs/>
          <w:color w:val="1B2A4A"/>
          <w:sz w:val="26"/>
          <w:szCs w:val="26"/>
        </w:rPr>
        <w:t xml:space="preserve">Topic Cluster Generator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SEO</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SEO specialists, content leads, and founders managing organic growth</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structural blueprint for building topical depth around one subject, ready to hand to a content team.</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SEO strategist who has led organic growth programs for competitive, high-stakes websites.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“topic cluster generator”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 [FILL IN]</w:t>
      </w:r>
    </w:p>
    <w:p>
      <w:pPr>
        <w:shd w:fill="F7F5EF" w:val="clear"/>
        <w:spacing w:after="20"/>
        <w:ind w:left="120" w:right="120"/>
      </w:pPr>
      <w:r>
        <w:rPr>
          <w:rFonts w:ascii="Consolas" w:cs="Consolas" w:eastAsia="Consolas" w:hAnsi="Consolas"/>
          <w:b w:val="false"/>
          <w:bCs w:val="false"/>
          <w:color w:val="333333"/>
          <w:sz w:val="18"/>
          <w:szCs w:val="18"/>
        </w:rPr>
        <w:t xml:space="preserve">- [TARGET KEYWORDS/TOPICS]: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[CURRENT ORGANIC TRAFFIC, if known]: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Generate a pillar-and-cluster content structure for a specific topic, with a defined pillar page and supporting cluster pages.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The core pillar topic and its natural scope</w:t>
      </w:r>
    </w:p>
    <w:p>
      <w:pPr>
        <w:shd w:fill="F7F5EF" w:val="clear"/>
        <w:spacing w:after="20"/>
        <w:ind w:left="120" w:right="120"/>
      </w:pPr>
      <w:r>
        <w:rPr>
          <w:rFonts w:ascii="Consolas" w:cs="Consolas" w:eastAsia="Consolas" w:hAnsi="Consolas"/>
          <w:b w:val="false"/>
          <w:bCs w:val="false"/>
          <w:color w:val="333333"/>
          <w:sz w:val="18"/>
          <w:szCs w:val="18"/>
        </w:rPr>
        <w:t xml:space="preserve">2. Supporting subtopics that deserve their own dedicated page</w:t>
      </w:r>
    </w:p>
    <w:p>
      <w:pPr>
        <w:shd w:fill="F7F5EF" w:val="clear"/>
        <w:spacing w:after="20"/>
        <w:ind w:left="120" w:right="120"/>
      </w:pPr>
      <w:r>
        <w:rPr>
          <w:rFonts w:ascii="Consolas" w:cs="Consolas" w:eastAsia="Consolas" w:hAnsi="Consolas"/>
          <w:b w:val="false"/>
          <w:bCs w:val="false"/>
          <w:color w:val="333333"/>
          <w:sz w:val="18"/>
          <w:szCs w:val="18"/>
        </w:rPr>
        <w:t xml:space="preserve">3. Internal linking structure connecting pillar and cluster pages</w:t>
      </w:r>
    </w:p>
    <w:p>
      <w:pPr>
        <w:shd w:fill="F7F5EF" w:val="clear"/>
        <w:spacing w:after="20"/>
        <w:ind w:left="120" w:right="120"/>
      </w:pPr>
      <w:r>
        <w:rPr>
          <w:rFonts w:ascii="Consolas" w:cs="Consolas" w:eastAsia="Consolas" w:hAnsi="Consolas"/>
          <w:b w:val="false"/>
          <w:bCs w:val="false"/>
          <w:color w:val="333333"/>
          <w:sz w:val="18"/>
          <w:szCs w:val="18"/>
        </w:rPr>
        <w:t xml:space="preserve">4. Which cluster pages should be built first</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Recommend a realistic number of cluster pages given team capacity, not an exhaustive list.</w:t>
      </w:r>
    </w:p>
    <w:p>
      <w:pPr>
        <w:shd w:fill="F7F5EF" w:val="clear"/>
        <w:spacing w:after="20"/>
        <w:ind w:left="120" w:right="120"/>
      </w:pPr>
      <w:r>
        <w:rPr>
          <w:rFonts w:ascii="Consolas" w:cs="Consolas" w:eastAsia="Consolas" w:hAnsi="Consolas"/>
          <w:b w:val="false"/>
          <w:bCs w:val="false"/>
          <w:color w:val="333333"/>
          <w:sz w:val="18"/>
          <w:szCs w:val="18"/>
        </w:rPr>
        <w:t xml:space="preserve">- Specify the exact internal linking relationship between pillar and each cluster page.</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w:t>
      </w:r>
    </w:p>
    <w:p>
      <w:pPr>
        <w:pStyle w:val="ListParagraph"/>
        <w:numPr>
          <w:ilvl w:val="0"/>
          <w:numId w:val="2"/>
        </w:numPr>
        <w:spacing w:after="60"/>
      </w:pPr>
      <w:r>
        <w:rPr>
          <w:color w:val="222222"/>
          <w:sz w:val="21"/>
          <w:szCs w:val="21"/>
        </w:rPr>
        <w:t xml:space="preserve">[TARGET KEYWORDS/TOPICS]</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[CURRENT ORGANIC TRAFFIC, if known]</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prioritized audit or research report with specific findings, severity ratings, and next steps.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Ask for anchor text suggestions for each internal link at the same time — it saves a second pass later.</w:t>
      </w:r>
    </w:p>
    <w:p>
      <w:pPr>
        <w:pBdr>
          <w:bottom w:val="single" w:color="CCCCCC" w:sz="6" w:space="1"/>
        </w:pBdr>
        <w:spacing w:after="200" w:before="100"/>
      </w:pPr>
    </w:p>
    <w:p>
      <w:pPr>
        <w:spacing w:after="40" w:before="260"/>
      </w:pPr>
      <w:r>
        <w:rPr>
          <w:b/>
          <w:bCs/>
          <w:color w:val="B8862B"/>
          <w:sz w:val="18"/>
          <w:szCs w:val="18"/>
        </w:rPr>
        <w:t xml:space="preserve">PROMPT #32</w:t>
      </w:r>
    </w:p>
    <w:p>
      <w:pPr>
        <w:pStyle w:val="Heading3"/>
        <w:spacing w:after="140"/>
      </w:pPr>
      <w:r>
        <w:rPr>
          <w:b/>
          <w:bCs/>
          <w:color w:val="1B2A4A"/>
          <w:sz w:val="26"/>
          <w:szCs w:val="26"/>
        </w:rPr>
        <w:t xml:space="preserve">Content Gap Analysis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SEO</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SEO specialists, content leads, and founders managing organic growth</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Identifies exactly where the site is ceding ground to competitors on specific topics, ranked by how much it matters.</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SEO strategist who has led organic growth programs for competitive, high-stakes websites.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“content gap analysis”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 [FILL IN]</w:t>
      </w:r>
    </w:p>
    <w:p>
      <w:pPr>
        <w:shd w:fill="F7F5EF" w:val="clear"/>
        <w:spacing w:after="20"/>
        <w:ind w:left="120" w:right="120"/>
      </w:pPr>
      <w:r>
        <w:rPr>
          <w:rFonts w:ascii="Consolas" w:cs="Consolas" w:eastAsia="Consolas" w:hAnsi="Consolas"/>
          <w:b w:val="false"/>
          <w:bCs w:val="false"/>
          <w:color w:val="333333"/>
          <w:sz w:val="18"/>
          <w:szCs w:val="18"/>
        </w:rPr>
        <w:t xml:space="preserve">- [TARGET KEYWORDS/TOPICS]: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[CURRENT ORGANIC TRAFFIC, if known]: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Identify content gaps — topics competitors rank for that the site doesn't currently cover.</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Topics covered by top-ranking competitors but missing from the site</w:t>
      </w:r>
    </w:p>
    <w:p>
      <w:pPr>
        <w:shd w:fill="F7F5EF" w:val="clear"/>
        <w:spacing w:after="20"/>
        <w:ind w:left="120" w:right="120"/>
      </w:pPr>
      <w:r>
        <w:rPr>
          <w:rFonts w:ascii="Consolas" w:cs="Consolas" w:eastAsia="Consolas" w:hAnsi="Consolas"/>
          <w:b w:val="false"/>
          <w:bCs w:val="false"/>
          <w:color w:val="333333"/>
          <w:sz w:val="18"/>
          <w:szCs w:val="18"/>
        </w:rPr>
        <w:t xml:space="preserve">2. Content that exists but is thinner or older than competing pages</w:t>
      </w:r>
    </w:p>
    <w:p>
      <w:pPr>
        <w:shd w:fill="F7F5EF" w:val="clear"/>
        <w:spacing w:after="20"/>
        <w:ind w:left="120" w:right="120"/>
      </w:pPr>
      <w:r>
        <w:rPr>
          <w:rFonts w:ascii="Consolas" w:cs="Consolas" w:eastAsia="Consolas" w:hAnsi="Consolas"/>
          <w:b w:val="false"/>
          <w:bCs w:val="false"/>
          <w:color w:val="333333"/>
          <w:sz w:val="18"/>
          <w:szCs w:val="18"/>
        </w:rPr>
        <w:t xml:space="preserve">3. Gaps by funnel stage, not just by topic</w:t>
      </w:r>
    </w:p>
    <w:p>
      <w:pPr>
        <w:shd w:fill="F7F5EF" w:val="clear"/>
        <w:spacing w:after="20"/>
        <w:ind w:left="120" w:right="120"/>
      </w:pPr>
      <w:r>
        <w:rPr>
          <w:rFonts w:ascii="Consolas" w:cs="Consolas" w:eastAsia="Consolas" w:hAnsi="Consolas"/>
          <w:b w:val="false"/>
          <w:bCs w:val="false"/>
          <w:color w:val="333333"/>
          <w:sz w:val="18"/>
          <w:szCs w:val="18"/>
        </w:rPr>
        <w:t xml:space="preserve">4. Which gaps are worth closing given business relevance</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Only recommend closing gaps that connect to a real business goal, not coverage for its own sake.</w:t>
      </w:r>
    </w:p>
    <w:p>
      <w:pPr>
        <w:shd w:fill="F7F5EF" w:val="clear"/>
        <w:spacing w:after="20"/>
        <w:ind w:left="120" w:right="120"/>
      </w:pPr>
      <w:r>
        <w:rPr>
          <w:rFonts w:ascii="Consolas" w:cs="Consolas" w:eastAsia="Consolas" w:hAnsi="Consolas"/>
          <w:b w:val="false"/>
          <w:bCs w:val="false"/>
          <w:color w:val="333333"/>
          <w:sz w:val="18"/>
          <w:szCs w:val="18"/>
        </w:rPr>
        <w:t xml:space="preserve">- Distinguish 'missing entirely' from 'exists but underperforming.'</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w:t>
      </w:r>
    </w:p>
    <w:p>
      <w:pPr>
        <w:pStyle w:val="ListParagraph"/>
        <w:numPr>
          <w:ilvl w:val="0"/>
          <w:numId w:val="2"/>
        </w:numPr>
        <w:spacing w:after="60"/>
      </w:pPr>
      <w:r>
        <w:rPr>
          <w:color w:val="222222"/>
          <w:sz w:val="21"/>
          <w:szCs w:val="21"/>
        </w:rPr>
        <w:t xml:space="preserve">[TARGET KEYWORDS/TOPICS]</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[CURRENT ORGANIC TRAFFIC, if known]</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prioritized audit or research report with specific findings, severity ratings, and next steps.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List your current top 20–30 published articles as input — the gap analysis is only useful relative to what already exists.</w:t>
      </w:r>
    </w:p>
    <w:p>
      <w:pPr>
        <w:pBdr>
          <w:bottom w:val="single" w:color="CCCCCC" w:sz="6" w:space="1"/>
        </w:pBdr>
        <w:spacing w:after="200" w:before="100"/>
      </w:pPr>
    </w:p>
    <w:p>
      <w:pPr>
        <w:spacing w:after="40" w:before="260"/>
      </w:pPr>
      <w:r>
        <w:rPr>
          <w:b/>
          <w:bCs/>
          <w:color w:val="B8862B"/>
          <w:sz w:val="18"/>
          <w:szCs w:val="18"/>
        </w:rPr>
        <w:t xml:space="preserve">PROMPT #33</w:t>
      </w:r>
    </w:p>
    <w:p>
      <w:pPr>
        <w:pStyle w:val="Heading3"/>
        <w:spacing w:after="140"/>
      </w:pPr>
      <w:r>
        <w:rPr>
          <w:b/>
          <w:bCs/>
          <w:color w:val="1B2A4A"/>
          <w:sz w:val="26"/>
          <w:szCs w:val="26"/>
        </w:rPr>
        <w:t xml:space="preserve">SERP Gap Analysis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SEO</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Beginner</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SEO specialists, content leads, and founders managing organic growth</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page-level competitive analysis for one specific keyword, aimed at finding the gap that lets a new or refreshed page genuinely outrank the field.</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SEO strategist who has led organic growth programs for competitive, high-stakes websites.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“serp gap analysis”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 [FILL IN]</w:t>
      </w:r>
    </w:p>
    <w:p>
      <w:pPr>
        <w:shd w:fill="F7F5EF" w:val="clear"/>
        <w:spacing w:after="20"/>
        <w:ind w:left="120" w:right="120"/>
      </w:pPr>
      <w:r>
        <w:rPr>
          <w:rFonts w:ascii="Consolas" w:cs="Consolas" w:eastAsia="Consolas" w:hAnsi="Consolas"/>
          <w:b w:val="false"/>
          <w:bCs w:val="false"/>
          <w:color w:val="333333"/>
          <w:sz w:val="18"/>
          <w:szCs w:val="18"/>
        </w:rPr>
        <w:t xml:space="preserve">- [TARGET KEYWORDS/TOPICS]: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[CURRENT ORGANIC TRAFFIC, if known]: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Analyze the SERP for a specific keyword and identify what's missing from current top-ranking results.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Content format and depth of current top 10 results</w:t>
      </w:r>
    </w:p>
    <w:p>
      <w:pPr>
        <w:shd w:fill="F7F5EF" w:val="clear"/>
        <w:spacing w:after="20"/>
        <w:ind w:left="120" w:right="120"/>
      </w:pPr>
      <w:r>
        <w:rPr>
          <w:rFonts w:ascii="Consolas" w:cs="Consolas" w:eastAsia="Consolas" w:hAnsi="Consolas"/>
          <w:b w:val="false"/>
          <w:bCs w:val="false"/>
          <w:color w:val="333333"/>
          <w:sz w:val="18"/>
          <w:szCs w:val="18"/>
        </w:rPr>
        <w:t xml:space="preserve">2. Angles, subtopics, or formats none of the top results cover well</w:t>
      </w:r>
    </w:p>
    <w:p>
      <w:pPr>
        <w:shd w:fill="F7F5EF" w:val="clear"/>
        <w:spacing w:after="20"/>
        <w:ind w:left="120" w:right="120"/>
      </w:pPr>
      <w:r>
        <w:rPr>
          <w:rFonts w:ascii="Consolas" w:cs="Consolas" w:eastAsia="Consolas" w:hAnsi="Consolas"/>
          <w:b w:val="false"/>
          <w:bCs w:val="false"/>
          <w:color w:val="333333"/>
          <w:sz w:val="18"/>
          <w:szCs w:val="18"/>
        </w:rPr>
        <w:t xml:space="preserve">3. Searcher questions the current results leave unanswered</w:t>
      </w:r>
    </w:p>
    <w:p>
      <w:pPr>
        <w:shd w:fill="F7F5EF" w:val="clear"/>
        <w:spacing w:after="20"/>
        <w:ind w:left="120" w:right="120"/>
      </w:pPr>
      <w:r>
        <w:rPr>
          <w:rFonts w:ascii="Consolas" w:cs="Consolas" w:eastAsia="Consolas" w:hAnsi="Consolas"/>
          <w:b w:val="false"/>
          <w:bCs w:val="false"/>
          <w:color w:val="333333"/>
          <w:sz w:val="18"/>
          <w:szCs w:val="18"/>
        </w:rPr>
        <w:t xml:space="preserve">4. What a genuinely better result would need to include</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Base analysis on the actual content of top-ranking pages I describe or paste in, not assumptions.</w:t>
      </w:r>
    </w:p>
    <w:p>
      <w:pPr>
        <w:shd w:fill="F7F5EF" w:val="clear"/>
        <w:spacing w:after="20"/>
        <w:ind w:left="120" w:right="120"/>
      </w:pPr>
      <w:r>
        <w:rPr>
          <w:rFonts w:ascii="Consolas" w:cs="Consolas" w:eastAsia="Consolas" w:hAnsi="Consolas"/>
          <w:b w:val="false"/>
          <w:bCs w:val="false"/>
          <w:color w:val="333333"/>
          <w:sz w:val="18"/>
          <w:szCs w:val="18"/>
        </w:rPr>
        <w:t xml:space="preserve">- Recommend a specific differentiated angle, not just 'make it longer.'</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w:t>
      </w:r>
    </w:p>
    <w:p>
      <w:pPr>
        <w:pStyle w:val="ListParagraph"/>
        <w:numPr>
          <w:ilvl w:val="0"/>
          <w:numId w:val="2"/>
        </w:numPr>
        <w:spacing w:after="60"/>
      </w:pPr>
      <w:r>
        <w:rPr>
          <w:color w:val="222222"/>
          <w:sz w:val="21"/>
          <w:szCs w:val="21"/>
        </w:rPr>
        <w:t xml:space="preserve">[TARGET KEYWORDS/TOPICS]</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[CURRENT ORGANIC TRAFFIC, if known]</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prioritized audit or research report with specific findings, severity ratings, and next steps.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Paste in the actual headings and structure of the top 5 ranking pages — this prompt is dramatically sharper with real SERP content to react to.</w:t>
      </w:r>
    </w:p>
    <w:p>
      <w:pPr>
        <w:pBdr>
          <w:bottom w:val="single" w:color="CCCCCC" w:sz="6" w:space="1"/>
        </w:pBdr>
        <w:spacing w:after="200" w:before="100"/>
      </w:pPr>
    </w:p>
    <w:p>
      <w:pPr>
        <w:spacing w:after="40" w:before="260"/>
      </w:pPr>
      <w:r>
        <w:rPr>
          <w:b/>
          <w:bCs/>
          <w:color w:val="B8862B"/>
          <w:sz w:val="18"/>
          <w:szCs w:val="18"/>
        </w:rPr>
        <w:t xml:space="preserve">PROMPT #34</w:t>
      </w:r>
    </w:p>
    <w:p>
      <w:pPr>
        <w:pStyle w:val="Heading3"/>
        <w:spacing w:after="140"/>
      </w:pPr>
      <w:r>
        <w:rPr>
          <w:b/>
          <w:bCs/>
          <w:color w:val="1B2A4A"/>
          <w:sz w:val="26"/>
          <w:szCs w:val="26"/>
        </w:rPr>
        <w:t xml:space="preserve">Competitor SEO Reverse Engineer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SEO</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SEO specialists, content leads, and founders managing organic growth</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Builds a working theory of a competitor's SEO playbook from what's publicly visible, to inform how the brand should respond.</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SEO strategist who has led organic growth programs for competitive, high-stakes websites.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“competitor seo reverse engineer”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 [FILL IN]</w:t>
      </w:r>
    </w:p>
    <w:p>
      <w:pPr>
        <w:shd w:fill="F7F5EF" w:val="clear"/>
        <w:spacing w:after="20"/>
        <w:ind w:left="120" w:right="120"/>
      </w:pPr>
      <w:r>
        <w:rPr>
          <w:rFonts w:ascii="Consolas" w:cs="Consolas" w:eastAsia="Consolas" w:hAnsi="Consolas"/>
          <w:b w:val="false"/>
          <w:bCs w:val="false"/>
          <w:color w:val="333333"/>
          <w:sz w:val="18"/>
          <w:szCs w:val="18"/>
        </w:rPr>
        <w:t xml:space="preserve">- [TARGET KEYWORDS/TOPICS]: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[CURRENT ORGANIC TRAFFIC, if known]: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Reverse-engineer a competitor's SEO strategy from their observable site structure and content.</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Site architecture and apparent content strategy</w:t>
      </w:r>
    </w:p>
    <w:p>
      <w:pPr>
        <w:shd w:fill="F7F5EF" w:val="clear"/>
        <w:spacing w:after="20"/>
        <w:ind w:left="120" w:right="120"/>
      </w:pPr>
      <w:r>
        <w:rPr>
          <w:rFonts w:ascii="Consolas" w:cs="Consolas" w:eastAsia="Consolas" w:hAnsi="Consolas"/>
          <w:b w:val="false"/>
          <w:bCs w:val="false"/>
          <w:color w:val="333333"/>
          <w:sz w:val="18"/>
          <w:szCs w:val="18"/>
        </w:rPr>
        <w:t xml:space="preserve">2. Topics and keywords they appear to prioritize</w:t>
      </w:r>
    </w:p>
    <w:p>
      <w:pPr>
        <w:shd w:fill="F7F5EF" w:val="clear"/>
        <w:spacing w:after="20"/>
        <w:ind w:left="120" w:right="120"/>
      </w:pPr>
      <w:r>
        <w:rPr>
          <w:rFonts w:ascii="Consolas" w:cs="Consolas" w:eastAsia="Consolas" w:hAnsi="Consolas"/>
          <w:b w:val="false"/>
          <w:bCs w:val="false"/>
          <w:color w:val="333333"/>
          <w:sz w:val="18"/>
          <w:szCs w:val="18"/>
        </w:rPr>
        <w:t xml:space="preserve">3. Content formats and publishing cadence they favor</w:t>
      </w:r>
    </w:p>
    <w:p>
      <w:pPr>
        <w:shd w:fill="F7F5EF" w:val="clear"/>
        <w:spacing w:after="20"/>
        <w:ind w:left="120" w:right="120"/>
      </w:pPr>
      <w:r>
        <w:rPr>
          <w:rFonts w:ascii="Consolas" w:cs="Consolas" w:eastAsia="Consolas" w:hAnsi="Consolas"/>
          <w:b w:val="false"/>
          <w:bCs w:val="false"/>
          <w:color w:val="333333"/>
          <w:sz w:val="18"/>
          <w:szCs w:val="18"/>
        </w:rPr>
        <w:t xml:space="preserve">4. What their strategy suggests about their broader SEO priorities</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Base conclusions only on realistically observable public information — do not claim access to their private data.</w:t>
      </w:r>
    </w:p>
    <w:p>
      <w:pPr>
        <w:shd w:fill="F7F5EF" w:val="clear"/>
        <w:spacing w:after="20"/>
        <w:ind w:left="120" w:right="120"/>
      </w:pPr>
      <w:r>
        <w:rPr>
          <w:rFonts w:ascii="Consolas" w:cs="Consolas" w:eastAsia="Consolas" w:hAnsi="Consolas"/>
          <w:b w:val="false"/>
          <w:bCs w:val="false"/>
          <w:color w:val="333333"/>
          <w:sz w:val="18"/>
          <w:szCs w:val="18"/>
        </w:rPr>
        <w:t xml:space="preserve">- Distinguish confident conclusions from speculative ones.</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w:t>
      </w:r>
    </w:p>
    <w:p>
      <w:pPr>
        <w:pStyle w:val="ListParagraph"/>
        <w:numPr>
          <w:ilvl w:val="0"/>
          <w:numId w:val="2"/>
        </w:numPr>
        <w:spacing w:after="60"/>
      </w:pPr>
      <w:r>
        <w:rPr>
          <w:color w:val="222222"/>
          <w:sz w:val="21"/>
          <w:szCs w:val="21"/>
        </w:rPr>
        <w:t xml:space="preserve">[TARGET KEYWORDS/TOPICS]</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[CURRENT ORGANIC TRAFFIC, if known]</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prioritized audit or research report with specific findings, severity ratings, and next steps.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Describe or paste in their actual site structure and a sample of their top content — the reverse-engineering is only as good as what it has to examine.</w:t>
      </w:r>
    </w:p>
    <w:p>
      <w:pPr>
        <w:pBdr>
          <w:bottom w:val="single" w:color="CCCCCC" w:sz="6" w:space="1"/>
        </w:pBdr>
        <w:spacing w:after="200" w:before="100"/>
      </w:pPr>
    </w:p>
    <w:p>
      <w:pPr>
        <w:spacing w:after="40" w:before="260"/>
      </w:pPr>
      <w:r>
        <w:rPr>
          <w:b/>
          <w:bCs/>
          <w:color w:val="B8862B"/>
          <w:sz w:val="18"/>
          <w:szCs w:val="18"/>
        </w:rPr>
        <w:t xml:space="preserve">PROMPT #35</w:t>
      </w:r>
    </w:p>
    <w:p>
      <w:pPr>
        <w:pStyle w:val="Heading3"/>
        <w:spacing w:after="140"/>
      </w:pPr>
      <w:r>
        <w:rPr>
          <w:b/>
          <w:bCs/>
          <w:color w:val="1B2A4A"/>
          <w:sz w:val="26"/>
          <w:szCs w:val="26"/>
        </w:rPr>
        <w:t xml:space="preserve">Internal Linking Strategist</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SEO</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SEO specialists, content leads, and founders managing organic growth</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Turns internal linking from an afterthought into a deliberate strategy for reinforcing which pages matter most.</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SEO strategist who has led organic growth programs for competitive, high-stakes websites.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“internal linking strategist”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 [FILL IN]</w:t>
      </w:r>
    </w:p>
    <w:p>
      <w:pPr>
        <w:shd w:fill="F7F5EF" w:val="clear"/>
        <w:spacing w:after="20"/>
        <w:ind w:left="120" w:right="120"/>
      </w:pPr>
      <w:r>
        <w:rPr>
          <w:rFonts w:ascii="Consolas" w:cs="Consolas" w:eastAsia="Consolas" w:hAnsi="Consolas"/>
          <w:b w:val="false"/>
          <w:bCs w:val="false"/>
          <w:color w:val="333333"/>
          <w:sz w:val="18"/>
          <w:szCs w:val="18"/>
        </w:rPr>
        <w:t xml:space="preserve">- [TARGET KEYWORDS/TOPICS]: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[CURRENT ORGANIC TRAFFIC, if known]: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Design an internal linking strategy that strengthens topical authority and distributes link equity to priority pages.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Which pages currently have the strongest authority to distribute</w:t>
      </w:r>
    </w:p>
    <w:p>
      <w:pPr>
        <w:shd w:fill="F7F5EF" w:val="clear"/>
        <w:spacing w:after="20"/>
        <w:ind w:left="120" w:right="120"/>
      </w:pPr>
      <w:r>
        <w:rPr>
          <w:rFonts w:ascii="Consolas" w:cs="Consolas" w:eastAsia="Consolas" w:hAnsi="Consolas"/>
          <w:b w:val="false"/>
          <w:bCs w:val="false"/>
          <w:color w:val="333333"/>
          <w:sz w:val="18"/>
          <w:szCs w:val="18"/>
        </w:rPr>
        <w:t xml:space="preserve">2. Priority pages that would benefit most from more internal links</w:t>
      </w:r>
    </w:p>
    <w:p>
      <w:pPr>
        <w:shd w:fill="F7F5EF" w:val="clear"/>
        <w:spacing w:after="20"/>
        <w:ind w:left="120" w:right="120"/>
      </w:pPr>
      <w:r>
        <w:rPr>
          <w:rFonts w:ascii="Consolas" w:cs="Consolas" w:eastAsia="Consolas" w:hAnsi="Consolas"/>
          <w:b w:val="false"/>
          <w:bCs w:val="false"/>
          <w:color w:val="333333"/>
          <w:sz w:val="18"/>
          <w:szCs w:val="18"/>
        </w:rPr>
        <w:t xml:space="preserve">3. Natural, relevant linking opportunities across existing content</w:t>
      </w:r>
    </w:p>
    <w:p>
      <w:pPr>
        <w:shd w:fill="F7F5EF" w:val="clear"/>
        <w:spacing w:after="20"/>
        <w:ind w:left="120" w:right="120"/>
      </w:pPr>
      <w:r>
        <w:rPr>
          <w:rFonts w:ascii="Consolas" w:cs="Consolas" w:eastAsia="Consolas" w:hAnsi="Consolas"/>
          <w:b w:val="false"/>
          <w:bCs w:val="false"/>
          <w:color w:val="333333"/>
          <w:sz w:val="18"/>
          <w:szCs w:val="18"/>
        </w:rPr>
        <w:t xml:space="preserve">4. Orphan or under-linked pages that need attention</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Recommend specific source-page-to-target-page links, not just general advice to 'link more.'</w:t>
      </w:r>
    </w:p>
    <w:p>
      <w:pPr>
        <w:shd w:fill="F7F5EF" w:val="clear"/>
        <w:spacing w:after="20"/>
        <w:ind w:left="120" w:right="120"/>
      </w:pPr>
      <w:r>
        <w:rPr>
          <w:rFonts w:ascii="Consolas" w:cs="Consolas" w:eastAsia="Consolas" w:hAnsi="Consolas"/>
          <w:b w:val="false"/>
          <w:bCs w:val="false"/>
          <w:color w:val="333333"/>
          <w:sz w:val="18"/>
          <w:szCs w:val="18"/>
        </w:rPr>
        <w:t xml:space="preserve">- Ensure recommended links are contextually natural, not forced.</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w:t>
      </w:r>
    </w:p>
    <w:p>
      <w:pPr>
        <w:pStyle w:val="ListParagraph"/>
        <w:numPr>
          <w:ilvl w:val="0"/>
          <w:numId w:val="2"/>
        </w:numPr>
        <w:spacing w:after="60"/>
      </w:pPr>
      <w:r>
        <w:rPr>
          <w:color w:val="222222"/>
          <w:sz w:val="21"/>
          <w:szCs w:val="21"/>
        </w:rPr>
        <w:t xml:space="preserve">[TARGET KEYWORDS/TOPICS]</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[CURRENT ORGANIC TRAFFIC, if known]</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prioritized audit or research report with specific findings, severity ratings, and next steps.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Provide a list of your published URLs and their current organic traffic — this prompt is far more useful with a real site map to work from.</w:t>
      </w:r>
    </w:p>
    <w:p>
      <w:pPr>
        <w:pBdr>
          <w:bottom w:val="single" w:color="CCCCCC" w:sz="6" w:space="1"/>
        </w:pBdr>
        <w:spacing w:after="200" w:before="100"/>
      </w:pPr>
    </w:p>
    <w:p>
      <w:pPr>
        <w:spacing w:after="40" w:before="260"/>
      </w:pPr>
      <w:r>
        <w:rPr>
          <w:b/>
          <w:bCs/>
          <w:color w:val="B8862B"/>
          <w:sz w:val="18"/>
          <w:szCs w:val="18"/>
        </w:rPr>
        <w:t xml:space="preserve">PROMPT #36</w:t>
      </w:r>
    </w:p>
    <w:p>
      <w:pPr>
        <w:pStyle w:val="Heading3"/>
        <w:spacing w:after="140"/>
      </w:pPr>
      <w:r>
        <w:rPr>
          <w:b/>
          <w:bCs/>
          <w:color w:val="1B2A4A"/>
          <w:sz w:val="26"/>
          <w:szCs w:val="26"/>
        </w:rPr>
        <w:t xml:space="preserve">Content Decay Detector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SEO</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SEO specialists, content leads, and founders managing organic growth</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Catches the slow bleed of pages that used to perform and quietly stopped, before the loss compounds.</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SEO strategist who has led organic growth programs for competitive, high-stakes websites.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“content decay detector”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 [FILL IN]</w:t>
      </w:r>
    </w:p>
    <w:p>
      <w:pPr>
        <w:shd w:fill="F7F5EF" w:val="clear"/>
        <w:spacing w:after="20"/>
        <w:ind w:left="120" w:right="120"/>
      </w:pPr>
      <w:r>
        <w:rPr>
          <w:rFonts w:ascii="Consolas" w:cs="Consolas" w:eastAsia="Consolas" w:hAnsi="Consolas"/>
          <w:b w:val="false"/>
          <w:bCs w:val="false"/>
          <w:color w:val="333333"/>
          <w:sz w:val="18"/>
          <w:szCs w:val="18"/>
        </w:rPr>
        <w:t xml:space="preserve">- [TARGET KEYWORDS/TOPICS]: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[CURRENT ORGANIC TRAFFIC, if known]: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Identify pages losing organic traffic or rankings over time and diagnose likely causes.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Pages with declining traffic or ranking trends</w:t>
      </w:r>
    </w:p>
    <w:p>
      <w:pPr>
        <w:shd w:fill="F7F5EF" w:val="clear"/>
        <w:spacing w:after="20"/>
        <w:ind w:left="120" w:right="120"/>
      </w:pPr>
      <w:r>
        <w:rPr>
          <w:rFonts w:ascii="Consolas" w:cs="Consolas" w:eastAsia="Consolas" w:hAnsi="Consolas"/>
          <w:b w:val="false"/>
          <w:bCs w:val="false"/>
          <w:color w:val="333333"/>
          <w:sz w:val="18"/>
          <w:szCs w:val="18"/>
        </w:rPr>
        <w:t xml:space="preserve">2. Whether the decline correlates with a known algorithm update, content age, or competitive shift</w:t>
      </w:r>
    </w:p>
    <w:p>
      <w:pPr>
        <w:shd w:fill="F7F5EF" w:val="clear"/>
        <w:spacing w:after="20"/>
        <w:ind w:left="120" w:right="120"/>
      </w:pPr>
      <w:r>
        <w:rPr>
          <w:rFonts w:ascii="Consolas" w:cs="Consolas" w:eastAsia="Consolas" w:hAnsi="Consolas"/>
          <w:b w:val="false"/>
          <w:bCs w:val="false"/>
          <w:color w:val="333333"/>
          <w:sz w:val="18"/>
          <w:szCs w:val="18"/>
        </w:rPr>
        <w:t xml:space="preserve">3. Content freshness and continued accuracy</w:t>
      </w:r>
    </w:p>
    <w:p>
      <w:pPr>
        <w:shd w:fill="F7F5EF" w:val="clear"/>
        <w:spacing w:after="20"/>
        <w:ind w:left="120" w:right="120"/>
      </w:pPr>
      <w:r>
        <w:rPr>
          <w:rFonts w:ascii="Consolas" w:cs="Consolas" w:eastAsia="Consolas" w:hAnsi="Consolas"/>
          <w:b w:val="false"/>
          <w:bCs w:val="false"/>
          <w:color w:val="333333"/>
          <w:sz w:val="18"/>
          <w:szCs w:val="18"/>
        </w:rPr>
        <w:t xml:space="preserve">4. Whether the page still matches current search intent</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Distinguish seasonal decline from genuine decay.</w:t>
      </w:r>
    </w:p>
    <w:p>
      <w:pPr>
        <w:shd w:fill="F7F5EF" w:val="clear"/>
        <w:spacing w:after="20"/>
        <w:ind w:left="120" w:right="120"/>
      </w:pPr>
      <w:r>
        <w:rPr>
          <w:rFonts w:ascii="Consolas" w:cs="Consolas" w:eastAsia="Consolas" w:hAnsi="Consolas"/>
          <w:b w:val="false"/>
          <w:bCs w:val="false"/>
          <w:color w:val="333333"/>
          <w:sz w:val="18"/>
          <w:szCs w:val="18"/>
        </w:rPr>
        <w:t xml:space="preserve">- Flag where a decline is likely due to a SERP feature or competitor change outside the page's control.</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w:t>
      </w:r>
    </w:p>
    <w:p>
      <w:pPr>
        <w:pStyle w:val="ListParagraph"/>
        <w:numPr>
          <w:ilvl w:val="0"/>
          <w:numId w:val="2"/>
        </w:numPr>
        <w:spacing w:after="60"/>
      </w:pPr>
      <w:r>
        <w:rPr>
          <w:color w:val="222222"/>
          <w:sz w:val="21"/>
          <w:szCs w:val="21"/>
        </w:rPr>
        <w:t xml:space="preserve">[TARGET KEYWORDS/TOPICS]</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[CURRENT ORGANIC TRAFFIC, if known]</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prioritized audit or research report with specific findings, severity ratings, and next steps.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Run this quarterly against your top 50 pages by historical traffic — decay is easy to miss page by page but obvious in aggregate.</w:t>
      </w:r>
    </w:p>
    <w:p>
      <w:pPr>
        <w:pBdr>
          <w:bottom w:val="single" w:color="CCCCCC" w:sz="6" w:space="1"/>
        </w:pBdr>
        <w:spacing w:after="200" w:before="100"/>
      </w:pPr>
    </w:p>
    <w:p>
      <w:pPr>
        <w:spacing w:after="40" w:before="260"/>
      </w:pPr>
      <w:r>
        <w:rPr>
          <w:b/>
          <w:bCs/>
          <w:color w:val="B8862B"/>
          <w:sz w:val="18"/>
          <w:szCs w:val="18"/>
        </w:rPr>
        <w:t xml:space="preserve">PROMPT #37</w:t>
      </w:r>
    </w:p>
    <w:p>
      <w:pPr>
        <w:pStyle w:val="Heading3"/>
        <w:spacing w:after="140"/>
      </w:pPr>
      <w:r>
        <w:rPr>
          <w:b/>
          <w:bCs/>
          <w:color w:val="1B2A4A"/>
          <w:sz w:val="26"/>
          <w:szCs w:val="26"/>
        </w:rPr>
        <w:t xml:space="preserve">SEO Content Refresh</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SEO</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SEO specialists, content leads, and founders managing organic growth</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precise editing brief for reviving a specific page, rather than a general instruction to 'update the content.'</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SEO strategist who has led organic growth programs for competitive, high-stakes websites.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“seo content refresh”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 [FILL IN]</w:t>
      </w:r>
    </w:p>
    <w:p>
      <w:pPr>
        <w:shd w:fill="F7F5EF" w:val="clear"/>
        <w:spacing w:after="20"/>
        <w:ind w:left="120" w:right="120"/>
      </w:pPr>
      <w:r>
        <w:rPr>
          <w:rFonts w:ascii="Consolas" w:cs="Consolas" w:eastAsia="Consolas" w:hAnsi="Consolas"/>
          <w:b w:val="false"/>
          <w:bCs w:val="false"/>
          <w:color w:val="333333"/>
          <w:sz w:val="18"/>
          <w:szCs w:val="18"/>
        </w:rPr>
        <w:t xml:space="preserve">- [TARGET KEYWORDS/TOPICS]: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[CURRENT ORGANIC TRAFFIC, if known]: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Produce a specific content refresh plan for an existing underperforming page.</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What's outdated, thin, or no longer accurate in the current content</w:t>
      </w:r>
    </w:p>
    <w:p>
      <w:pPr>
        <w:shd w:fill="F7F5EF" w:val="clear"/>
        <w:spacing w:after="20"/>
        <w:ind w:left="120" w:right="120"/>
      </w:pPr>
      <w:r>
        <w:rPr>
          <w:rFonts w:ascii="Consolas" w:cs="Consolas" w:eastAsia="Consolas" w:hAnsi="Consolas"/>
          <w:b w:val="false"/>
          <w:bCs w:val="false"/>
          <w:color w:val="333333"/>
          <w:sz w:val="18"/>
          <w:szCs w:val="18"/>
        </w:rPr>
        <w:t xml:space="preserve">2. How search intent for the target query may have shifted</w:t>
      </w:r>
    </w:p>
    <w:p>
      <w:pPr>
        <w:shd w:fill="F7F5EF" w:val="clear"/>
        <w:spacing w:after="20"/>
        <w:ind w:left="120" w:right="120"/>
      </w:pPr>
      <w:r>
        <w:rPr>
          <w:rFonts w:ascii="Consolas" w:cs="Consolas" w:eastAsia="Consolas" w:hAnsi="Consolas"/>
          <w:b w:val="false"/>
          <w:bCs w:val="false"/>
          <w:color w:val="333333"/>
          <w:sz w:val="18"/>
          <w:szCs w:val="18"/>
        </w:rPr>
        <w:t xml:space="preserve">3. What top-ranking competitors now include that this page doesn't</w:t>
      </w:r>
    </w:p>
    <w:p>
      <w:pPr>
        <w:shd w:fill="F7F5EF" w:val="clear"/>
        <w:spacing w:after="20"/>
        <w:ind w:left="120" w:right="120"/>
      </w:pPr>
      <w:r>
        <w:rPr>
          <w:rFonts w:ascii="Consolas" w:cs="Consolas" w:eastAsia="Consolas" w:hAnsi="Consolas"/>
          <w:b w:val="false"/>
          <w:bCs w:val="false"/>
          <w:color w:val="333333"/>
          <w:sz w:val="18"/>
          <w:szCs w:val="18"/>
        </w:rPr>
        <w:t xml:space="preserve">4. Whether to refresh, consolidate, or fully rewrite</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Preserve what's still working in the existing content rather than recommending a full rewrite by default.</w:t>
      </w:r>
    </w:p>
    <w:p>
      <w:pPr>
        <w:shd w:fill="F7F5EF" w:val="clear"/>
        <w:spacing w:after="20"/>
        <w:ind w:left="120" w:right="120"/>
      </w:pPr>
      <w:r>
        <w:rPr>
          <w:rFonts w:ascii="Consolas" w:cs="Consolas" w:eastAsia="Consolas" w:hAnsi="Consolas"/>
          <w:b w:val="false"/>
          <w:bCs w:val="false"/>
          <w:color w:val="333333"/>
          <w:sz w:val="18"/>
          <w:szCs w:val="18"/>
        </w:rPr>
        <w:t xml:space="preserve">- Specify exact sections to add, cut, or update.</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w:t>
      </w:r>
    </w:p>
    <w:p>
      <w:pPr>
        <w:pStyle w:val="ListParagraph"/>
        <w:numPr>
          <w:ilvl w:val="0"/>
          <w:numId w:val="2"/>
        </w:numPr>
        <w:spacing w:after="60"/>
      </w:pPr>
      <w:r>
        <w:rPr>
          <w:color w:val="222222"/>
          <w:sz w:val="21"/>
          <w:szCs w:val="21"/>
        </w:rPr>
        <w:t xml:space="preserve">[TARGET KEYWORDS/TOPICS]</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[CURRENT ORGANIC TRAFFIC, if known]</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prioritized audit or research report with specific findings, severity ratings, and next steps.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Paste in the full existing page content — refresh recommendations are dramatically more useful when grounded in the actual current copy.</w:t>
      </w:r>
    </w:p>
    <w:p>
      <w:pPr>
        <w:pBdr>
          <w:bottom w:val="single" w:color="CCCCCC" w:sz="6" w:space="1"/>
        </w:pBdr>
        <w:spacing w:after="200" w:before="100"/>
      </w:pPr>
    </w:p>
    <w:p>
      <w:pPr>
        <w:spacing w:after="40" w:before="260"/>
      </w:pPr>
      <w:r>
        <w:rPr>
          <w:b/>
          <w:bCs/>
          <w:color w:val="B8862B"/>
          <w:sz w:val="18"/>
          <w:szCs w:val="18"/>
        </w:rPr>
        <w:t xml:space="preserve">PROMPT #38</w:t>
      </w:r>
    </w:p>
    <w:p>
      <w:pPr>
        <w:pStyle w:val="Heading3"/>
        <w:spacing w:after="140"/>
      </w:pPr>
      <w:r>
        <w:rPr>
          <w:b/>
          <w:bCs/>
          <w:color w:val="1B2A4A"/>
          <w:sz w:val="26"/>
          <w:szCs w:val="26"/>
        </w:rPr>
        <w:t xml:space="preserve">E-E-A-T Auditor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SEO</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Beginner</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SEO specialists, content leads, and founders managing organic growth</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Especially relevant for YMYL (your-money-or-your-life) and expertise-driven categories where trust signals materially affect visibility.</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SEO strategist who has led organic growth programs for competitive, high-stakes websites.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“e-e-a-t auditor”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 [FILL IN]</w:t>
      </w:r>
    </w:p>
    <w:p>
      <w:pPr>
        <w:shd w:fill="F7F5EF" w:val="clear"/>
        <w:spacing w:after="20"/>
        <w:ind w:left="120" w:right="120"/>
      </w:pPr>
      <w:r>
        <w:rPr>
          <w:rFonts w:ascii="Consolas" w:cs="Consolas" w:eastAsia="Consolas" w:hAnsi="Consolas"/>
          <w:b w:val="false"/>
          <w:bCs w:val="false"/>
          <w:color w:val="333333"/>
          <w:sz w:val="18"/>
          <w:szCs w:val="18"/>
        </w:rPr>
        <w:t xml:space="preserve">- [TARGET KEYWORDS/TOPICS]: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[CURRENT ORGANIC TRAFFIC, if known]: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Audit content and site signals for Experience, Expertise, Authoritativeness, and Trust (E-E-A-T).</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Author credentials and visible expertise signals</w:t>
      </w:r>
    </w:p>
    <w:p>
      <w:pPr>
        <w:shd w:fill="F7F5EF" w:val="clear"/>
        <w:spacing w:after="20"/>
        <w:ind w:left="120" w:right="120"/>
      </w:pPr>
      <w:r>
        <w:rPr>
          <w:rFonts w:ascii="Consolas" w:cs="Consolas" w:eastAsia="Consolas" w:hAnsi="Consolas"/>
          <w:b w:val="false"/>
          <w:bCs w:val="false"/>
          <w:color w:val="333333"/>
          <w:sz w:val="18"/>
          <w:szCs w:val="18"/>
        </w:rPr>
        <w:t xml:space="preserve">2. Evidence of first-hand experience in the content itself</w:t>
      </w:r>
    </w:p>
    <w:p>
      <w:pPr>
        <w:shd w:fill="F7F5EF" w:val="clear"/>
        <w:spacing w:after="20"/>
        <w:ind w:left="120" w:right="120"/>
      </w:pPr>
      <w:r>
        <w:rPr>
          <w:rFonts w:ascii="Consolas" w:cs="Consolas" w:eastAsia="Consolas" w:hAnsi="Consolas"/>
          <w:b w:val="false"/>
          <w:bCs w:val="false"/>
          <w:color w:val="333333"/>
          <w:sz w:val="18"/>
          <w:szCs w:val="18"/>
        </w:rPr>
        <w:t xml:space="preserve">3. Trust signals (citations, sourcing, transparency, contact/about information)</w:t>
      </w:r>
    </w:p>
    <w:p>
      <w:pPr>
        <w:shd w:fill="F7F5EF" w:val="clear"/>
        <w:spacing w:after="20"/>
        <w:ind w:left="120" w:right="120"/>
      </w:pPr>
      <w:r>
        <w:rPr>
          <w:rFonts w:ascii="Consolas" w:cs="Consolas" w:eastAsia="Consolas" w:hAnsi="Consolas"/>
          <w:b w:val="false"/>
          <w:bCs w:val="false"/>
          <w:color w:val="333333"/>
          <w:sz w:val="18"/>
          <w:szCs w:val="18"/>
        </w:rPr>
        <w:t xml:space="preserve">4. Site-wide authority signals vs. page-level signals</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Base recommendations on demonstrable, honest signals — never suggest fabricating credentials or experience.</w:t>
      </w:r>
    </w:p>
    <w:p>
      <w:pPr>
        <w:shd w:fill="F7F5EF" w:val="clear"/>
        <w:spacing w:after="20"/>
        <w:ind w:left="120" w:right="120"/>
      </w:pPr>
      <w:r>
        <w:rPr>
          <w:rFonts w:ascii="Consolas" w:cs="Consolas" w:eastAsia="Consolas" w:hAnsi="Consolas"/>
          <w:b w:val="false"/>
          <w:bCs w:val="false"/>
          <w:color w:val="333333"/>
          <w:sz w:val="18"/>
          <w:szCs w:val="18"/>
        </w:rPr>
        <w:t xml:space="preserve">- Distinguish signals that are missing from signals that exist but aren't clearly presented.</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w:t>
      </w:r>
    </w:p>
    <w:p>
      <w:pPr>
        <w:pStyle w:val="ListParagraph"/>
        <w:numPr>
          <w:ilvl w:val="0"/>
          <w:numId w:val="2"/>
        </w:numPr>
        <w:spacing w:after="60"/>
      </w:pPr>
      <w:r>
        <w:rPr>
          <w:color w:val="222222"/>
          <w:sz w:val="21"/>
          <w:szCs w:val="21"/>
        </w:rPr>
        <w:t xml:space="preserve">[TARGET KEYWORDS/TOPICS]</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[CURRENT ORGANIC TRAFFIC, if known]</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prioritized audit or research report with specific findings, severity ratings, and next steps.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Pair this with the Source &amp; Citation Auditor prompt in Section 05 for a full pass on both structural and content-level trust signals.</w:t>
      </w:r>
    </w:p>
    <w:p>
      <w:pPr>
        <w:pBdr>
          <w:bottom w:val="single" w:color="CCCCCC" w:sz="6" w:space="1"/>
        </w:pBdr>
        <w:spacing w:after="200" w:before="100"/>
      </w:pPr>
    </w:p>
    <w:p>
      <w:pPr>
        <w:spacing w:after="40" w:before="260"/>
      </w:pPr>
      <w:r>
        <w:rPr>
          <w:b/>
          <w:bCs/>
          <w:color w:val="B8862B"/>
          <w:sz w:val="18"/>
          <w:szCs w:val="18"/>
        </w:rPr>
        <w:t xml:space="preserve">PROMPT #39</w:t>
      </w:r>
    </w:p>
    <w:p>
      <w:pPr>
        <w:pStyle w:val="Heading3"/>
        <w:spacing w:after="140"/>
      </w:pPr>
      <w:r>
        <w:rPr>
          <w:b/>
          <w:bCs/>
          <w:color w:val="1B2A4A"/>
          <w:sz w:val="26"/>
          <w:szCs w:val="26"/>
        </w:rPr>
        <w:t xml:space="preserve">Local SEO Strategy</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SEO</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SEO specialists, content leads, and founders managing organic growth</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For businesses where 'near me' and location-qualified searches matter — a different set of levers than national organic SEO.</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SEO strategist who has led organic growth programs for competitive, high-stakes websites.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“local seo strategy”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 [FILL IN]</w:t>
      </w:r>
    </w:p>
    <w:p>
      <w:pPr>
        <w:shd w:fill="F7F5EF" w:val="clear"/>
        <w:spacing w:after="20"/>
        <w:ind w:left="120" w:right="120"/>
      </w:pPr>
      <w:r>
        <w:rPr>
          <w:rFonts w:ascii="Consolas" w:cs="Consolas" w:eastAsia="Consolas" w:hAnsi="Consolas"/>
          <w:b w:val="false"/>
          <w:bCs w:val="false"/>
          <w:color w:val="333333"/>
          <w:sz w:val="18"/>
          <w:szCs w:val="18"/>
        </w:rPr>
        <w:t xml:space="preserve">- [TARGET KEYWORDS/TOPICS]: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[CURRENT ORGANIC TRAFFIC, if known]: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Build a local SEO strategy for a business serving a specific city, region, or set of locations.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Google Business Profile completeness and optimization</w:t>
      </w:r>
    </w:p>
    <w:p>
      <w:pPr>
        <w:shd w:fill="F7F5EF" w:val="clear"/>
        <w:spacing w:after="20"/>
        <w:ind w:left="120" w:right="120"/>
      </w:pPr>
      <w:r>
        <w:rPr>
          <w:rFonts w:ascii="Consolas" w:cs="Consolas" w:eastAsia="Consolas" w:hAnsi="Consolas"/>
          <w:b w:val="false"/>
          <w:bCs w:val="false"/>
          <w:color w:val="333333"/>
          <w:sz w:val="18"/>
          <w:szCs w:val="18"/>
        </w:rPr>
        <w:t xml:space="preserve">2. Local citation consistency (NAP) across directories</w:t>
      </w:r>
    </w:p>
    <w:p>
      <w:pPr>
        <w:shd w:fill="F7F5EF" w:val="clear"/>
        <w:spacing w:after="20"/>
        <w:ind w:left="120" w:right="120"/>
      </w:pPr>
      <w:r>
        <w:rPr>
          <w:rFonts w:ascii="Consolas" w:cs="Consolas" w:eastAsia="Consolas" w:hAnsi="Consolas"/>
          <w:b w:val="false"/>
          <w:bCs w:val="false"/>
          <w:color w:val="333333"/>
          <w:sz w:val="18"/>
          <w:szCs w:val="18"/>
        </w:rPr>
        <w:t xml:space="preserve">3. Location-specific content and landing page strategy</w:t>
      </w:r>
    </w:p>
    <w:p>
      <w:pPr>
        <w:shd w:fill="F7F5EF" w:val="clear"/>
        <w:spacing w:after="20"/>
        <w:ind w:left="120" w:right="120"/>
      </w:pPr>
      <w:r>
        <w:rPr>
          <w:rFonts w:ascii="Consolas" w:cs="Consolas" w:eastAsia="Consolas" w:hAnsi="Consolas"/>
          <w:b w:val="false"/>
          <w:bCs w:val="false"/>
          <w:color w:val="333333"/>
          <w:sz w:val="18"/>
          <w:szCs w:val="18"/>
        </w:rPr>
        <w:t xml:space="preserve">4. Local review generation and management approach</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Recommend a specific structure for multi-location businesses (one page per location vs. shared pages).</w:t>
      </w:r>
    </w:p>
    <w:p>
      <w:pPr>
        <w:shd w:fill="F7F5EF" w:val="clear"/>
        <w:spacing w:after="20"/>
        <w:ind w:left="120" w:right="120"/>
      </w:pPr>
      <w:r>
        <w:rPr>
          <w:rFonts w:ascii="Consolas" w:cs="Consolas" w:eastAsia="Consolas" w:hAnsi="Consolas"/>
          <w:b w:val="false"/>
          <w:bCs w:val="false"/>
          <w:color w:val="333333"/>
          <w:sz w:val="18"/>
          <w:szCs w:val="18"/>
        </w:rPr>
        <w:t xml:space="preserve">- Flag where local ranking factors differ meaningfully from national organic SEO.</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w:t>
      </w:r>
    </w:p>
    <w:p>
      <w:pPr>
        <w:pStyle w:val="ListParagraph"/>
        <w:numPr>
          <w:ilvl w:val="0"/>
          <w:numId w:val="2"/>
        </w:numPr>
        <w:spacing w:after="60"/>
      </w:pPr>
      <w:r>
        <w:rPr>
          <w:color w:val="222222"/>
          <w:sz w:val="21"/>
          <w:szCs w:val="21"/>
        </w:rPr>
        <w:t xml:space="preserve">[TARGET KEYWORDS/TOPICS]</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[CURRENT ORGANIC TRAFFIC, if known]</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prioritized audit or research report with specific findings, severity ratings, and next steps.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Include your Google Business Profile category and current review count as input — both materially change what's worth prioritizing first.</w:t>
      </w:r>
    </w:p>
    <w:p>
      <w:pPr>
        <w:pBdr>
          <w:bottom w:val="single" w:color="CCCCCC" w:sz="6" w:space="1"/>
        </w:pBdr>
        <w:spacing w:after="200" w:before="100"/>
      </w:pPr>
    </w:p>
    <w:p>
      <w:pPr>
        <w:spacing w:after="40" w:before="260"/>
      </w:pPr>
      <w:r>
        <w:rPr>
          <w:b/>
          <w:bCs/>
          <w:color w:val="B8862B"/>
          <w:sz w:val="18"/>
          <w:szCs w:val="18"/>
        </w:rPr>
        <w:t xml:space="preserve">PROMPT #40</w:t>
      </w:r>
    </w:p>
    <w:p>
      <w:pPr>
        <w:pStyle w:val="Heading3"/>
        <w:spacing w:after="140"/>
      </w:pPr>
      <w:r>
        <w:rPr>
          <w:b/>
          <w:bCs/>
          <w:color w:val="1B2A4A"/>
          <w:sz w:val="26"/>
          <w:szCs w:val="26"/>
        </w:rPr>
        <w:t xml:space="preserve">International SEO Strategy</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SEO</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SEO specialists, content leads, and founders managing organic growth</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For sites expanding into multiple languages or countries, where structural decisions early on are expensive to reverse later.</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SEO strategist who has led organic growth programs for competitive, high-stakes websites.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“international seo strategy”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 [FILL IN]</w:t>
      </w:r>
    </w:p>
    <w:p>
      <w:pPr>
        <w:shd w:fill="F7F5EF" w:val="clear"/>
        <w:spacing w:after="20"/>
        <w:ind w:left="120" w:right="120"/>
      </w:pPr>
      <w:r>
        <w:rPr>
          <w:rFonts w:ascii="Consolas" w:cs="Consolas" w:eastAsia="Consolas" w:hAnsi="Consolas"/>
          <w:b w:val="false"/>
          <w:bCs w:val="false"/>
          <w:color w:val="333333"/>
          <w:sz w:val="18"/>
          <w:szCs w:val="18"/>
        </w:rPr>
        <w:t xml:space="preserve">- [TARGET KEYWORDS/TOPICS]: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[CURRENT ORGANIC TRAFFIC, if known]: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Build an international SEO strategy covering hreflang, localization, and market-specific content decisions.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Target countries/languages and their relative business priority</w:t>
      </w:r>
    </w:p>
    <w:p>
      <w:pPr>
        <w:shd w:fill="F7F5EF" w:val="clear"/>
        <w:spacing w:after="20"/>
        <w:ind w:left="120" w:right="120"/>
      </w:pPr>
      <w:r>
        <w:rPr>
          <w:rFonts w:ascii="Consolas" w:cs="Consolas" w:eastAsia="Consolas" w:hAnsi="Consolas"/>
          <w:b w:val="false"/>
          <w:bCs w:val="false"/>
          <w:color w:val="333333"/>
          <w:sz w:val="18"/>
          <w:szCs w:val="18"/>
        </w:rPr>
        <w:t xml:space="preserve">2. hreflang and URL structure approach (subdirectories, subdomains, ccTLDs)</w:t>
      </w:r>
    </w:p>
    <w:p>
      <w:pPr>
        <w:shd w:fill="F7F5EF" w:val="clear"/>
        <w:spacing w:after="20"/>
        <w:ind w:left="120" w:right="120"/>
      </w:pPr>
      <w:r>
        <w:rPr>
          <w:rFonts w:ascii="Consolas" w:cs="Consolas" w:eastAsia="Consolas" w:hAnsi="Consolas"/>
          <w:b w:val="false"/>
          <w:bCs w:val="false"/>
          <w:color w:val="333333"/>
          <w:sz w:val="18"/>
          <w:szCs w:val="18"/>
        </w:rPr>
        <w:t xml:space="preserve">3. Content localization vs. direct translation needs</w:t>
      </w:r>
    </w:p>
    <w:p>
      <w:pPr>
        <w:shd w:fill="F7F5EF" w:val="clear"/>
        <w:spacing w:after="20"/>
        <w:ind w:left="120" w:right="120"/>
      </w:pPr>
      <w:r>
        <w:rPr>
          <w:rFonts w:ascii="Consolas" w:cs="Consolas" w:eastAsia="Consolas" w:hAnsi="Consolas"/>
          <w:b w:val="false"/>
          <w:bCs w:val="false"/>
          <w:color w:val="333333"/>
          <w:sz w:val="18"/>
          <w:szCs w:val="18"/>
        </w:rPr>
        <w:t xml:space="preserve">4. Local search behavior differences by market</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Recommend a specific URL/hreflang structure, not just general awareness of the concept.</w:t>
      </w:r>
    </w:p>
    <w:p>
      <w:pPr>
        <w:shd w:fill="F7F5EF" w:val="clear"/>
        <w:spacing w:after="20"/>
        <w:ind w:left="120" w:right="120"/>
      </w:pPr>
      <w:r>
        <w:rPr>
          <w:rFonts w:ascii="Consolas" w:cs="Consolas" w:eastAsia="Consolas" w:hAnsi="Consolas"/>
          <w:b w:val="false"/>
          <w:bCs w:val="false"/>
          <w:color w:val="333333"/>
          <w:sz w:val="18"/>
          <w:szCs w:val="18"/>
        </w:rPr>
        <w:t xml:space="preserve">- Flag where true localization (not just translation) is needed for a specific market.</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w:t>
      </w:r>
    </w:p>
    <w:p>
      <w:pPr>
        <w:pStyle w:val="ListParagraph"/>
        <w:numPr>
          <w:ilvl w:val="0"/>
          <w:numId w:val="2"/>
        </w:numPr>
        <w:spacing w:after="60"/>
      </w:pPr>
      <w:r>
        <w:rPr>
          <w:color w:val="222222"/>
          <w:sz w:val="21"/>
          <w:szCs w:val="21"/>
        </w:rPr>
        <w:t xml:space="preserve">[TARGET KEYWORDS/TOPICS]</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[CURRENT ORGANIC TRAFFIC, if known]</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prioritized audit or research report with specific findings, severity ratings, and next steps.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Decide URL structure (subdirectory vs. subdomain vs. ccTLD) before writing a word of localized content — restructuring later is costly.</w:t>
      </w:r>
    </w:p>
    <w:p>
      <w:pPr>
        <w:pBdr>
          <w:bottom w:val="single" w:color="CCCCCC" w:sz="6" w:space="1"/>
        </w:pBdr>
        <w:spacing w:after="200" w:before="100"/>
      </w:pPr>
    </w:p>
    <w:p>
      <w:pPr>
        <w:spacing w:after="40" w:before="260"/>
      </w:pPr>
      <w:r>
        <w:rPr>
          <w:b/>
          <w:bCs/>
          <w:color w:val="B8862B"/>
          <w:sz w:val="18"/>
          <w:szCs w:val="18"/>
        </w:rPr>
        <w:t xml:space="preserve">PROMPT #41</w:t>
      </w:r>
    </w:p>
    <w:p>
      <w:pPr>
        <w:pStyle w:val="Heading3"/>
        <w:spacing w:after="140"/>
      </w:pPr>
      <w:r>
        <w:rPr>
          <w:b/>
          <w:bCs/>
          <w:color w:val="1B2A4A"/>
          <w:sz w:val="26"/>
          <w:szCs w:val="26"/>
        </w:rPr>
        <w:t xml:space="preserve">E-commerce SEO Strategy</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SEO</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SEO specialists, content leads, and founders managing organic growth</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E-commerce SEO has structural challenges (faceted nav, thin product pages, seasonality) that generic SEO advice doesn't address.</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SEO strategist who has led organic growth programs for competitive, high-stakes websites.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“e-commerce seo strategy”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 [FILL IN]</w:t>
      </w:r>
    </w:p>
    <w:p>
      <w:pPr>
        <w:shd w:fill="F7F5EF" w:val="clear"/>
        <w:spacing w:after="20"/>
        <w:ind w:left="120" w:right="120"/>
      </w:pPr>
      <w:r>
        <w:rPr>
          <w:rFonts w:ascii="Consolas" w:cs="Consolas" w:eastAsia="Consolas" w:hAnsi="Consolas"/>
          <w:b w:val="false"/>
          <w:bCs w:val="false"/>
          <w:color w:val="333333"/>
          <w:sz w:val="18"/>
          <w:szCs w:val="18"/>
        </w:rPr>
        <w:t xml:space="preserve">- [TARGET KEYWORDS/TOPICS]: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[CURRENT ORGANIC TRAFFIC, if known]: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Build an SEO strategy specific to an e-commerce site's category, product, and collection pages.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Category and collection page optimization vs. individual product pages</w:t>
      </w:r>
    </w:p>
    <w:p>
      <w:pPr>
        <w:shd w:fill="F7F5EF" w:val="clear"/>
        <w:spacing w:after="20"/>
        <w:ind w:left="120" w:right="120"/>
      </w:pPr>
      <w:r>
        <w:rPr>
          <w:rFonts w:ascii="Consolas" w:cs="Consolas" w:eastAsia="Consolas" w:hAnsi="Consolas"/>
          <w:b w:val="false"/>
          <w:bCs w:val="false"/>
          <w:color w:val="333333"/>
          <w:sz w:val="18"/>
          <w:szCs w:val="18"/>
        </w:rPr>
        <w:t xml:space="preserve">2. Faceted navigation and duplicate content risks</w:t>
      </w:r>
    </w:p>
    <w:p>
      <w:pPr>
        <w:shd w:fill="F7F5EF" w:val="clear"/>
        <w:spacing w:after="20"/>
        <w:ind w:left="120" w:right="120"/>
      </w:pPr>
      <w:r>
        <w:rPr>
          <w:rFonts w:ascii="Consolas" w:cs="Consolas" w:eastAsia="Consolas" w:hAnsi="Consolas"/>
          <w:b w:val="false"/>
          <w:bCs w:val="false"/>
          <w:color w:val="333333"/>
          <w:sz w:val="18"/>
          <w:szCs w:val="18"/>
        </w:rPr>
        <w:t xml:space="preserve">3. Product page content depth vs. thin, templated descriptions</w:t>
      </w:r>
    </w:p>
    <w:p>
      <w:pPr>
        <w:shd w:fill="F7F5EF" w:val="clear"/>
        <w:spacing w:after="20"/>
        <w:ind w:left="120" w:right="120"/>
      </w:pPr>
      <w:r>
        <w:rPr>
          <w:rFonts w:ascii="Consolas" w:cs="Consolas" w:eastAsia="Consolas" w:hAnsi="Consolas"/>
          <w:b w:val="false"/>
          <w:bCs w:val="false"/>
          <w:color w:val="333333"/>
          <w:sz w:val="18"/>
          <w:szCs w:val="18"/>
        </w:rPr>
        <w:t xml:space="preserve">4. Seasonal and inventory-driven content considerations</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Address faceted navigation/duplicate content risk explicitly — it's the most common e-commerce SEO failure point.</w:t>
      </w:r>
    </w:p>
    <w:p>
      <w:pPr>
        <w:shd w:fill="F7F5EF" w:val="clear"/>
        <w:spacing w:after="20"/>
        <w:ind w:left="120" w:right="120"/>
      </w:pPr>
      <w:r>
        <w:rPr>
          <w:rFonts w:ascii="Consolas" w:cs="Consolas" w:eastAsia="Consolas" w:hAnsi="Consolas"/>
          <w:b w:val="false"/>
          <w:bCs w:val="false"/>
          <w:color w:val="333333"/>
          <w:sz w:val="18"/>
          <w:szCs w:val="18"/>
        </w:rPr>
        <w:t xml:space="preserve">- Distinguish strategy for high-traffic hero products vs. long-tail catalog.</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w:t>
      </w:r>
    </w:p>
    <w:p>
      <w:pPr>
        <w:pStyle w:val="ListParagraph"/>
        <w:numPr>
          <w:ilvl w:val="0"/>
          <w:numId w:val="2"/>
        </w:numPr>
        <w:spacing w:after="60"/>
      </w:pPr>
      <w:r>
        <w:rPr>
          <w:color w:val="222222"/>
          <w:sz w:val="21"/>
          <w:szCs w:val="21"/>
        </w:rPr>
        <w:t xml:space="preserve">[TARGET KEYWORDS/TOPICS]</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[CURRENT ORGANIC TRAFFIC, if known]</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prioritized audit or research report with specific findings, severity ratings, and next steps.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Flag your faceted navigation setup specifically as an input — it's the single most common hidden cause of e-commerce indexation problems.</w:t>
      </w:r>
    </w:p>
    <w:p>
      <w:pPr>
        <w:pBdr>
          <w:bottom w:val="single" w:color="CCCCCC" w:sz="6" w:space="1"/>
        </w:pBdr>
        <w:spacing w:after="200" w:before="100"/>
      </w:pPr>
    </w:p>
    <w:p>
      <w:pPr>
        <w:spacing w:after="40" w:before="260"/>
      </w:pPr>
      <w:r>
        <w:rPr>
          <w:b/>
          <w:bCs/>
          <w:color w:val="B8862B"/>
          <w:sz w:val="18"/>
          <w:szCs w:val="18"/>
        </w:rPr>
        <w:t xml:space="preserve">PROMPT #42</w:t>
      </w:r>
    </w:p>
    <w:p>
      <w:pPr>
        <w:pStyle w:val="Heading3"/>
        <w:spacing w:after="140"/>
      </w:pPr>
      <w:r>
        <w:rPr>
          <w:b/>
          <w:bCs/>
          <w:color w:val="1B2A4A"/>
          <w:sz w:val="26"/>
          <w:szCs w:val="26"/>
        </w:rPr>
        <w:t xml:space="preserve">SaaS SEO Strategy</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SEO</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SEO specialists, content leads, and founders managing organic growth</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SaaS SEO leans heavily on comparison and use-case content that generic SEO advice tends to underweight.</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SEO strategist who has led organic growth programs for competitive, high-stakes websites.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“saas seo strategy”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 [FILL IN]</w:t>
      </w:r>
    </w:p>
    <w:p>
      <w:pPr>
        <w:shd w:fill="F7F5EF" w:val="clear"/>
        <w:spacing w:after="20"/>
        <w:ind w:left="120" w:right="120"/>
      </w:pPr>
      <w:r>
        <w:rPr>
          <w:rFonts w:ascii="Consolas" w:cs="Consolas" w:eastAsia="Consolas" w:hAnsi="Consolas"/>
          <w:b w:val="false"/>
          <w:bCs w:val="false"/>
          <w:color w:val="333333"/>
          <w:sz w:val="18"/>
          <w:szCs w:val="18"/>
        </w:rPr>
        <w:t xml:space="preserve">- [TARGET KEYWORDS/TOPICS]: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[CURRENT ORGANIC TRAFFIC, if known]: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Build an SEO strategy specific to a SaaS site's product, feature, comparison, and use-case pages.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Product/feature page optimization vs. top-of-funnel educational content</w:t>
      </w:r>
    </w:p>
    <w:p>
      <w:pPr>
        <w:shd w:fill="F7F5EF" w:val="clear"/>
        <w:spacing w:after="20"/>
        <w:ind w:left="120" w:right="120"/>
      </w:pPr>
      <w:r>
        <w:rPr>
          <w:rFonts w:ascii="Consolas" w:cs="Consolas" w:eastAsia="Consolas" w:hAnsi="Consolas"/>
          <w:b w:val="false"/>
          <w:bCs w:val="false"/>
          <w:color w:val="333333"/>
          <w:sz w:val="18"/>
          <w:szCs w:val="18"/>
        </w:rPr>
        <w:t xml:space="preserve">2. Comparison and alternative pages strategy (vs. competitors)</w:t>
      </w:r>
    </w:p>
    <w:p>
      <w:pPr>
        <w:shd w:fill="F7F5EF" w:val="clear"/>
        <w:spacing w:after="20"/>
        <w:ind w:left="120" w:right="120"/>
      </w:pPr>
      <w:r>
        <w:rPr>
          <w:rFonts w:ascii="Consolas" w:cs="Consolas" w:eastAsia="Consolas" w:hAnsi="Consolas"/>
          <w:b w:val="false"/>
          <w:bCs w:val="false"/>
          <w:color w:val="333333"/>
          <w:sz w:val="18"/>
          <w:szCs w:val="18"/>
        </w:rPr>
        <w:t xml:space="preserve">3. Use-case and integration page opportunities</w:t>
      </w:r>
    </w:p>
    <w:p>
      <w:pPr>
        <w:shd w:fill="F7F5EF" w:val="clear"/>
        <w:spacing w:after="20"/>
        <w:ind w:left="120" w:right="120"/>
      </w:pPr>
      <w:r>
        <w:rPr>
          <w:rFonts w:ascii="Consolas" w:cs="Consolas" w:eastAsia="Consolas" w:hAnsi="Consolas"/>
          <w:b w:val="false"/>
          <w:bCs w:val="false"/>
          <w:color w:val="333333"/>
          <w:sz w:val="18"/>
          <w:szCs w:val="18"/>
        </w:rPr>
        <w:t xml:space="preserve">4. Balancing bottom-funnel commercial intent with top-funnel category education</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Address comparison/alternative page strategy explicitly — it's a high-intent SaaS SEO opportunity often underused.</w:t>
      </w:r>
    </w:p>
    <w:p>
      <w:pPr>
        <w:shd w:fill="F7F5EF" w:val="clear"/>
        <w:spacing w:after="20"/>
        <w:ind w:left="120" w:right="120"/>
      </w:pPr>
      <w:r>
        <w:rPr>
          <w:rFonts w:ascii="Consolas" w:cs="Consolas" w:eastAsia="Consolas" w:hAnsi="Consolas"/>
          <w:b w:val="false"/>
          <w:bCs w:val="false"/>
          <w:color w:val="333333"/>
          <w:sz w:val="18"/>
          <w:szCs w:val="18"/>
        </w:rPr>
        <w:t xml:space="preserve">- Tie every recommendation to trial or demo conversion, not just traffic.</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w:t>
      </w:r>
    </w:p>
    <w:p>
      <w:pPr>
        <w:pStyle w:val="ListParagraph"/>
        <w:numPr>
          <w:ilvl w:val="0"/>
          <w:numId w:val="2"/>
        </w:numPr>
        <w:spacing w:after="60"/>
      </w:pPr>
      <w:r>
        <w:rPr>
          <w:color w:val="222222"/>
          <w:sz w:val="21"/>
          <w:szCs w:val="21"/>
        </w:rPr>
        <w:t xml:space="preserve">[TARGET KEYWORDS/TOPICS]</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[CURRENT ORGANIC TRAFFIC, if known]</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prioritized audit or research report with specific findings, severity ratings, and next steps.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Explicitly ask for a competitor comparison page content plan — this format converts unusually well for SaaS and is often missing.</w:t>
      </w:r>
    </w:p>
    <w:p>
      <w:pPr>
        <w:pBdr>
          <w:bottom w:val="single" w:color="CCCCCC" w:sz="6" w:space="1"/>
        </w:pBdr>
        <w:spacing w:after="200" w:before="100"/>
      </w:pPr>
    </w:p>
    <w:p>
      <w:pPr>
        <w:spacing w:after="40" w:before="260"/>
      </w:pPr>
      <w:r>
        <w:rPr>
          <w:b/>
          <w:bCs/>
          <w:color w:val="B8862B"/>
          <w:sz w:val="18"/>
          <w:szCs w:val="18"/>
        </w:rPr>
        <w:t xml:space="preserve">PROMPT #43</w:t>
      </w:r>
    </w:p>
    <w:p>
      <w:pPr>
        <w:pStyle w:val="Heading3"/>
        <w:spacing w:after="140"/>
      </w:pPr>
      <w:r>
        <w:rPr>
          <w:b/>
          <w:bCs/>
          <w:color w:val="1B2A4A"/>
          <w:sz w:val="26"/>
          <w:szCs w:val="26"/>
        </w:rPr>
        <w:t xml:space="preserve">SEO Content Brief Generator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SEO</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Beginner</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SEO specialists, content leads, and founders managing organic growth</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Turns keyword research into a document a writer can actually work from, with structure, intent, and scope already resolved.</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SEO strategist who has led organic growth programs for competitive, high-stakes websites.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“seo content brief generator”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 [FILL IN]</w:t>
      </w:r>
    </w:p>
    <w:p>
      <w:pPr>
        <w:shd w:fill="F7F5EF" w:val="clear"/>
        <w:spacing w:after="20"/>
        <w:ind w:left="120" w:right="120"/>
      </w:pPr>
      <w:r>
        <w:rPr>
          <w:rFonts w:ascii="Consolas" w:cs="Consolas" w:eastAsia="Consolas" w:hAnsi="Consolas"/>
          <w:b w:val="false"/>
          <w:bCs w:val="false"/>
          <w:color w:val="333333"/>
          <w:sz w:val="18"/>
          <w:szCs w:val="18"/>
        </w:rPr>
        <w:t xml:space="preserve">- [TARGET KEYWORDS/TOPICS]: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[CURRENT ORGANIC TRAFFIC, if known]: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Generate a complete, writer-ready SEO content brief for a specific target keyword.</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Primary and supporting keywords to target</w:t>
      </w:r>
    </w:p>
    <w:p>
      <w:pPr>
        <w:shd w:fill="F7F5EF" w:val="clear"/>
        <w:spacing w:after="20"/>
        <w:ind w:left="120" w:right="120"/>
      </w:pPr>
      <w:r>
        <w:rPr>
          <w:rFonts w:ascii="Consolas" w:cs="Consolas" w:eastAsia="Consolas" w:hAnsi="Consolas"/>
          <w:b w:val="false"/>
          <w:bCs w:val="false"/>
          <w:color w:val="333333"/>
          <w:sz w:val="18"/>
          <w:szCs w:val="18"/>
        </w:rPr>
        <w:t xml:space="preserve">2. Search intent and the content format that satisfies it</w:t>
      </w:r>
    </w:p>
    <w:p>
      <w:pPr>
        <w:shd w:fill="F7F5EF" w:val="clear"/>
        <w:spacing w:after="20"/>
        <w:ind w:left="120" w:right="120"/>
      </w:pPr>
      <w:r>
        <w:rPr>
          <w:rFonts w:ascii="Consolas" w:cs="Consolas" w:eastAsia="Consolas" w:hAnsi="Consolas"/>
          <w:b w:val="false"/>
          <w:bCs w:val="false"/>
          <w:color w:val="333333"/>
          <w:sz w:val="18"/>
          <w:szCs w:val="18"/>
        </w:rPr>
        <w:t xml:space="preserve">3. Structure and subheadings based on what ranks well for this query</w:t>
      </w:r>
    </w:p>
    <w:p>
      <w:pPr>
        <w:shd w:fill="F7F5EF" w:val="clear"/>
        <w:spacing w:after="20"/>
        <w:ind w:left="120" w:right="120"/>
      </w:pPr>
      <w:r>
        <w:rPr>
          <w:rFonts w:ascii="Consolas" w:cs="Consolas" w:eastAsia="Consolas" w:hAnsi="Consolas"/>
          <w:b w:val="false"/>
          <w:bCs w:val="false"/>
          <w:color w:val="333333"/>
          <w:sz w:val="18"/>
          <w:szCs w:val="18"/>
        </w:rPr>
        <w:t xml:space="preserve">4. Word count range and internal linking suggestions</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Structure the brief so a writer with no SEO background could execute it without follow-up questions.</w:t>
      </w:r>
    </w:p>
    <w:p>
      <w:pPr>
        <w:shd w:fill="F7F5EF" w:val="clear"/>
        <w:spacing w:after="20"/>
        <w:ind w:left="120" w:right="120"/>
      </w:pPr>
      <w:r>
        <w:rPr>
          <w:rFonts w:ascii="Consolas" w:cs="Consolas" w:eastAsia="Consolas" w:hAnsi="Consolas"/>
          <w:b w:val="false"/>
          <w:bCs w:val="false"/>
          <w:color w:val="333333"/>
          <w:sz w:val="18"/>
          <w:szCs w:val="18"/>
        </w:rPr>
        <w:t xml:space="preserve">- Do not recommend keyword density targets — focus on natural topical coverage.</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w:t>
      </w:r>
    </w:p>
    <w:p>
      <w:pPr>
        <w:pStyle w:val="ListParagraph"/>
        <w:numPr>
          <w:ilvl w:val="0"/>
          <w:numId w:val="2"/>
        </w:numPr>
        <w:spacing w:after="60"/>
      </w:pPr>
      <w:r>
        <w:rPr>
          <w:color w:val="222222"/>
          <w:sz w:val="21"/>
          <w:szCs w:val="21"/>
        </w:rPr>
        <w:t xml:space="preserve">[TARGET KEYWORDS/TOPICS]</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[CURRENT ORGANIC TRAFFIC, if known]</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prioritized audit or research report with specific findings, severity ratings, and next steps.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Ask for this brief immediately after running the Keyword Clustering prompt — the cluster output feeds directly into the brief's keyword list.</w:t>
      </w:r>
    </w:p>
    <w:p>
      <w:pPr>
        <w:pBdr>
          <w:bottom w:val="single" w:color="CCCCCC" w:sz="6" w:space="1"/>
        </w:pBdr>
        <w:spacing w:after="200" w:before="100"/>
      </w:pPr>
    </w:p>
    <w:p>
      <w:pPr>
        <w:spacing w:after="40" w:before="260"/>
      </w:pPr>
      <w:r>
        <w:rPr>
          <w:b/>
          <w:bCs/>
          <w:color w:val="B8862B"/>
          <w:sz w:val="18"/>
          <w:szCs w:val="18"/>
        </w:rPr>
        <w:t xml:space="preserve">PROMPT #44</w:t>
      </w:r>
    </w:p>
    <w:p>
      <w:pPr>
        <w:pStyle w:val="Heading3"/>
        <w:spacing w:after="140"/>
      </w:pPr>
      <w:r>
        <w:rPr>
          <w:b/>
          <w:bCs/>
          <w:color w:val="1B2A4A"/>
          <w:sz w:val="26"/>
          <w:szCs w:val="26"/>
        </w:rPr>
        <w:t xml:space="preserve">SEO Ranking Recovery Plan</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SEO</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SEO specialists, content leads, and founders managing organic growth</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For the moment traffic drops and panic sets in — a structured way to find the actual cause before reacting.</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SEO strategist who has led organic growth programs for competitive, high-stakes websites.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“seo ranking recovery plan”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 [FILL IN]</w:t>
      </w:r>
    </w:p>
    <w:p>
      <w:pPr>
        <w:shd w:fill="F7F5EF" w:val="clear"/>
        <w:spacing w:after="20"/>
        <w:ind w:left="120" w:right="120"/>
      </w:pPr>
      <w:r>
        <w:rPr>
          <w:rFonts w:ascii="Consolas" w:cs="Consolas" w:eastAsia="Consolas" w:hAnsi="Consolas"/>
          <w:b w:val="false"/>
          <w:bCs w:val="false"/>
          <w:color w:val="333333"/>
          <w:sz w:val="18"/>
          <w:szCs w:val="18"/>
        </w:rPr>
        <w:t xml:space="preserve">- [TARGET KEYWORDS/TOPICS]: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[CURRENT ORGANIC TRAFFIC, if known]: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Diagnose a sudden ranking or traffic drop and produce a recovery plan.</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Timing of the drop relative to any known algorithm update, site change, or technical issue</w:t>
      </w:r>
    </w:p>
    <w:p>
      <w:pPr>
        <w:shd w:fill="F7F5EF" w:val="clear"/>
        <w:spacing w:after="20"/>
        <w:ind w:left="120" w:right="120"/>
      </w:pPr>
      <w:r>
        <w:rPr>
          <w:rFonts w:ascii="Consolas" w:cs="Consolas" w:eastAsia="Consolas" w:hAnsi="Consolas"/>
          <w:b w:val="false"/>
          <w:bCs w:val="false"/>
          <w:color w:val="333333"/>
          <w:sz w:val="18"/>
          <w:szCs w:val="18"/>
        </w:rPr>
        <w:t xml:space="preserve">2. Whether the drop is site-wide or isolated to specific pages/sections</w:t>
      </w:r>
    </w:p>
    <w:p>
      <w:pPr>
        <w:shd w:fill="F7F5EF" w:val="clear"/>
        <w:spacing w:after="20"/>
        <w:ind w:left="120" w:right="120"/>
      </w:pPr>
      <w:r>
        <w:rPr>
          <w:rFonts w:ascii="Consolas" w:cs="Consolas" w:eastAsia="Consolas" w:hAnsi="Consolas"/>
          <w:b w:val="false"/>
          <w:bCs w:val="false"/>
          <w:color w:val="333333"/>
          <w:sz w:val="18"/>
          <w:szCs w:val="18"/>
        </w:rPr>
        <w:t xml:space="preserve">3. Manual action or technical error possibilities</w:t>
      </w:r>
    </w:p>
    <w:p>
      <w:pPr>
        <w:shd w:fill="F7F5EF" w:val="clear"/>
        <w:spacing w:after="20"/>
        <w:ind w:left="120" w:right="120"/>
      </w:pPr>
      <w:r>
        <w:rPr>
          <w:rFonts w:ascii="Consolas" w:cs="Consolas" w:eastAsia="Consolas" w:hAnsi="Consolas"/>
          <w:b w:val="false"/>
          <w:bCs w:val="false"/>
          <w:color w:val="333333"/>
          <w:sz w:val="18"/>
          <w:szCs w:val="18"/>
        </w:rPr>
        <w:t xml:space="preserve">4. Competitive changes that could explain relative ranking loss</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Do not assume it's an algorithm update without ruling out technical and on-site causes first.</w:t>
      </w:r>
    </w:p>
    <w:p>
      <w:pPr>
        <w:shd w:fill="F7F5EF" w:val="clear"/>
        <w:spacing w:after="20"/>
        <w:ind w:left="120" w:right="120"/>
      </w:pPr>
      <w:r>
        <w:rPr>
          <w:rFonts w:ascii="Consolas" w:cs="Consolas" w:eastAsia="Consolas" w:hAnsi="Consolas"/>
          <w:b w:val="false"/>
          <w:bCs w:val="false"/>
          <w:color w:val="333333"/>
          <w:sz w:val="18"/>
          <w:szCs w:val="18"/>
        </w:rPr>
        <w:t xml:space="preserve">- Provide a specific, sequenced recovery plan, not just a diagnosis.</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w:t>
      </w:r>
    </w:p>
    <w:p>
      <w:pPr>
        <w:pStyle w:val="ListParagraph"/>
        <w:numPr>
          <w:ilvl w:val="0"/>
          <w:numId w:val="2"/>
        </w:numPr>
        <w:spacing w:after="60"/>
      </w:pPr>
      <w:r>
        <w:rPr>
          <w:color w:val="222222"/>
          <w:sz w:val="21"/>
          <w:szCs w:val="21"/>
        </w:rPr>
        <w:t xml:space="preserve">[TARGET KEYWORDS/TOPICS]</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[CURRENT ORGANIC TRAFFIC, if known]</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prioritized audit or research report with specific findings, severity ratings, and next steps.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Note the exact date the drop started and check it against known algorithm update timelines before assuming causation — timing correlation isn't always the real cause.</w:t>
      </w:r>
    </w:p>
    <w:p>
      <w:pPr>
        <w:pBdr>
          <w:bottom w:val="single" w:color="CCCCCC" w:sz="6" w:space="1"/>
        </w:pBdr>
        <w:spacing w:after="200" w:before="100"/>
      </w:pPr>
    </w:p>
    <w:p>
      <w:pPr>
        <w:spacing w:after="40" w:before="260"/>
      </w:pPr>
      <w:r>
        <w:rPr>
          <w:b/>
          <w:bCs/>
          <w:color w:val="B8862B"/>
          <w:sz w:val="18"/>
          <w:szCs w:val="18"/>
        </w:rPr>
        <w:t xml:space="preserve">PROMPT #45</w:t>
      </w:r>
    </w:p>
    <w:p>
      <w:pPr>
        <w:pStyle w:val="Heading3"/>
        <w:spacing w:after="140"/>
      </w:pPr>
      <w:r>
        <w:rPr>
          <w:b/>
          <w:bCs/>
          <w:color w:val="1B2A4A"/>
          <w:sz w:val="26"/>
          <w:szCs w:val="26"/>
        </w:rPr>
        <w:t xml:space="preserve">Complete SEO Growth Roadmap</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SEO</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SEO specialists, content leads, and founders managing organic growth</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The complete-picture SEO prompt — connects audit findings, keyword strategy, and content planning into one sequenced roadmap toward a specific goal.</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SEO strategist who has led organic growth programs for competitive, high-stakes websites.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“complete seo growth roadmap”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 [FILL IN]</w:t>
      </w:r>
    </w:p>
    <w:p>
      <w:pPr>
        <w:shd w:fill="F7F5EF" w:val="clear"/>
        <w:spacing w:after="20"/>
        <w:ind w:left="120" w:right="120"/>
      </w:pPr>
      <w:r>
        <w:rPr>
          <w:rFonts w:ascii="Consolas" w:cs="Consolas" w:eastAsia="Consolas" w:hAnsi="Consolas"/>
          <w:b w:val="false"/>
          <w:bCs w:val="false"/>
          <w:color w:val="333333"/>
          <w:sz w:val="18"/>
          <w:szCs w:val="18"/>
        </w:rPr>
        <w:t xml:space="preserve">- [TARGET KEYWORDS/TOPICS]: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[CURRENT ORGANIC TRAFFIC, if known]: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Produce a full SEO growth roadmap connecting current state to a specific traffic or ranking goal over a defined timeframe.</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Current organic performance baseline</w:t>
      </w:r>
    </w:p>
    <w:p>
      <w:pPr>
        <w:shd w:fill="F7F5EF" w:val="clear"/>
        <w:spacing w:after="20"/>
        <w:ind w:left="120" w:right="120"/>
      </w:pPr>
      <w:r>
        <w:rPr>
          <w:rFonts w:ascii="Consolas" w:cs="Consolas" w:eastAsia="Consolas" w:hAnsi="Consolas"/>
          <w:b w:val="false"/>
          <w:bCs w:val="false"/>
          <w:color w:val="333333"/>
          <w:sz w:val="18"/>
          <w:szCs w:val="18"/>
        </w:rPr>
        <w:t xml:space="preserve">2. Realistic growth levers given site authority and resources</w:t>
      </w:r>
    </w:p>
    <w:p>
      <w:pPr>
        <w:shd w:fill="F7F5EF" w:val="clear"/>
        <w:spacing w:after="20"/>
        <w:ind w:left="120" w:right="120"/>
      </w:pPr>
      <w:r>
        <w:rPr>
          <w:rFonts w:ascii="Consolas" w:cs="Consolas" w:eastAsia="Consolas" w:hAnsi="Consolas"/>
          <w:b w:val="false"/>
          <w:bCs w:val="false"/>
          <w:color w:val="333333"/>
          <w:sz w:val="18"/>
          <w:szCs w:val="18"/>
        </w:rPr>
        <w:t xml:space="preserve">3. Sequencing of technical, content, and authority-building work</w:t>
      </w:r>
    </w:p>
    <w:p>
      <w:pPr>
        <w:shd w:fill="F7F5EF" w:val="clear"/>
        <w:spacing w:after="20"/>
        <w:ind w:left="120" w:right="120"/>
      </w:pPr>
      <w:r>
        <w:rPr>
          <w:rFonts w:ascii="Consolas" w:cs="Consolas" w:eastAsia="Consolas" w:hAnsi="Consolas"/>
          <w:b w:val="false"/>
          <w:bCs w:val="false"/>
          <w:color w:val="333333"/>
          <w:sz w:val="18"/>
          <w:szCs w:val="18"/>
        </w:rPr>
        <w:t xml:space="preserve">4. Milestones to check progress against the goal</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Set a specific, time-bound goal rather than open-ended 'grow organic traffic.'</w:t>
      </w:r>
    </w:p>
    <w:p>
      <w:pPr>
        <w:shd w:fill="F7F5EF" w:val="clear"/>
        <w:spacing w:after="20"/>
        <w:ind w:left="120" w:right="120"/>
      </w:pPr>
      <w:r>
        <w:rPr>
          <w:rFonts w:ascii="Consolas" w:cs="Consolas" w:eastAsia="Consolas" w:hAnsi="Consolas"/>
          <w:b w:val="false"/>
          <w:bCs w:val="false"/>
          <w:color w:val="333333"/>
          <w:sz w:val="18"/>
          <w:szCs w:val="18"/>
        </w:rPr>
        <w:t xml:space="preserve">- Flag where the goal is unrealistic given current site authority and timeframe.</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w:t>
      </w:r>
    </w:p>
    <w:p>
      <w:pPr>
        <w:pStyle w:val="ListParagraph"/>
        <w:numPr>
          <w:ilvl w:val="0"/>
          <w:numId w:val="2"/>
        </w:numPr>
        <w:spacing w:after="60"/>
      </w:pPr>
      <w:r>
        <w:rPr>
          <w:color w:val="222222"/>
          <w:sz w:val="21"/>
          <w:szCs w:val="21"/>
        </w:rPr>
        <w:t xml:space="preserve">[TARGET KEYWORDS/TOPICS]</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[CURRENT ORGANIC TRAFFIC, if known]</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prioritized audit or research report with specific findings, severity ratings, and next steps.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Run the Complete SEO Audit prompt first and feed its findings into this one — the roadmap is only as good as the diagnosis behind it.</w:t>
      </w:r>
    </w:p>
    <w:p>
      <w:pPr>
        <w:pBdr>
          <w:bottom w:val="single" w:color="CCCCCC" w:sz="6" w:space="1"/>
        </w:pBdr>
        <w:spacing w:after="200" w:before="100"/>
      </w:pPr>
    </w:p>
    <w:p>
      <w:r>
        <w:br w:type="page"/>
      </w:r>
    </w:p>
    <w:p>
      <w:pPr>
        <w:spacing w:after="40" w:before="200"/>
      </w:pPr>
      <w:r>
        <w:rPr>
          <w:b/>
          <w:bCs/>
          <w:color w:val="B8862B"/>
          <w:sz w:val="20"/>
          <w:szCs w:val="20"/>
        </w:rPr>
        <w:t xml:space="preserve">SECTION 03</w:t>
      </w:r>
    </w:p>
    <w:p>
      <w:pPr>
        <w:pStyle w:val="Heading1"/>
        <w:spacing w:after="200" w:before="400"/>
      </w:pPr>
      <w:r>
        <w:rPr>
          <w:b/>
          <w:bCs/>
          <w:color w:val="1B2A4A"/>
          <w:sz w:val="32"/>
          <w:szCs w:val="32"/>
        </w:rPr>
        <w:t xml:space="preserve">GEO &amp; AI SEARCH</w:t>
      </w:r>
    </w:p>
    <w:p>
      <w:pPr>
        <w:spacing w:after="140" w:line="276"/>
      </w:pPr>
      <w:r>
        <w:rPr>
          <w:b w:val="false"/>
          <w:bCs w:val="false"/>
          <w:i/>
          <w:iCs/>
          <w:color w:val="222222"/>
          <w:sz w:val="21"/>
          <w:szCs w:val="21"/>
        </w:rPr>
        <w:t xml:space="preserve">The flagship section of the Vault. As discovery shifts from ranked links to AI-generated answers, these prompts help brands understand and improve how they show up in AI Overviews, ChatGPT, Gemini, Perplexity, and other answer engines — using current terminology and without unsupported claims about how any specific system ranks or retrieves content.</w:t>
      </w:r>
    </w:p>
    <w:p>
      <w:pPr>
        <w:spacing w:after="200"/>
      </w:pPr>
      <w:r>
        <w:rPr>
          <w:b/>
          <w:bCs/>
          <w:color w:val="5B5B5B"/>
          <w:sz w:val="18"/>
          <w:szCs w:val="18"/>
        </w:rPr>
        <w:t xml:space="preserve">25 Prompts</w:t>
      </w:r>
    </w:p>
    <w:p>
      <w:pPr>
        <w:pBdr>
          <w:bottom w:val="single" w:color="CCCCCC" w:sz="6" w:space="1"/>
        </w:pBdr>
        <w:spacing w:after="200" w:before="100"/>
      </w:pPr>
    </w:p>
    <w:p>
      <w:pPr>
        <w:spacing w:after="40" w:before="260"/>
      </w:pPr>
      <w:r>
        <w:rPr>
          <w:b/>
          <w:bCs/>
          <w:color w:val="B8862B"/>
          <w:sz w:val="18"/>
          <w:szCs w:val="18"/>
        </w:rPr>
        <w:t xml:space="preserve">PROMPT #46</w:t>
      </w:r>
    </w:p>
    <w:p>
      <w:pPr>
        <w:pStyle w:val="Heading3"/>
        <w:spacing w:after="140"/>
      </w:pPr>
      <w:r>
        <w:rPr>
          <w:b/>
          <w:bCs/>
          <w:color w:val="1B2A4A"/>
          <w:sz w:val="26"/>
          <w:szCs w:val="26"/>
        </w:rPr>
        <w:t xml:space="preserve">GEO Audit</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GEO &amp; AI SEARCH</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SEO/GEO specialists, content strategists, and brand teams preparing for AI search</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The starting-point GEO prompt — assesses how machine-readable and citation-ready the brand's content actually is, independent of any single AI platform.</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Generative Engine Optimization (GEO) and AI search strategist who tracks how brands are represented across AI answer engines.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“geo audit”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[CATEGORY/TOPIC]: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[SAMPLE QUERIES YOU CARE ABOUT]: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Produce a full GEO (Generative Engine Optimization) audit assessing how well the brand's content is structured for AI-search visibility.</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Entity clarity — how clearly the brand and its offerings are defined across the site</w:t>
      </w:r>
    </w:p>
    <w:p>
      <w:pPr>
        <w:shd w:fill="F7F5EF" w:val="clear"/>
        <w:spacing w:after="20"/>
        <w:ind w:left="120" w:right="120"/>
      </w:pPr>
      <w:r>
        <w:rPr>
          <w:rFonts w:ascii="Consolas" w:cs="Consolas" w:eastAsia="Consolas" w:hAnsi="Consolas"/>
          <w:b w:val="false"/>
          <w:bCs w:val="false"/>
          <w:color w:val="333333"/>
          <w:sz w:val="18"/>
          <w:szCs w:val="18"/>
        </w:rPr>
        <w:t xml:space="preserve">2. Content structure for extractability (clear answers, defined claims, structured data)</w:t>
      </w:r>
    </w:p>
    <w:p>
      <w:pPr>
        <w:shd w:fill="F7F5EF" w:val="clear"/>
        <w:spacing w:after="20"/>
        <w:ind w:left="120" w:right="120"/>
      </w:pPr>
      <w:r>
        <w:rPr>
          <w:rFonts w:ascii="Consolas" w:cs="Consolas" w:eastAsia="Consolas" w:hAnsi="Consolas"/>
          <w:b w:val="false"/>
          <w:bCs w:val="false"/>
          <w:color w:val="333333"/>
          <w:sz w:val="18"/>
          <w:szCs w:val="18"/>
        </w:rPr>
        <w:t xml:space="preserve">3. Presence of the kind of source material AI systems tend to draw on (original data, clear expertise, well-cited claims)</w:t>
      </w:r>
    </w:p>
    <w:p>
      <w:pPr>
        <w:shd w:fill="F7F5EF" w:val="clear"/>
        <w:spacing w:after="20"/>
        <w:ind w:left="120" w:right="120"/>
      </w:pPr>
      <w:r>
        <w:rPr>
          <w:rFonts w:ascii="Consolas" w:cs="Consolas" w:eastAsia="Consolas" w:hAnsi="Consolas"/>
          <w:b w:val="false"/>
          <w:bCs w:val="false"/>
          <w:color w:val="333333"/>
          <w:sz w:val="18"/>
          <w:szCs w:val="18"/>
        </w:rPr>
        <w:t xml:space="preserve">4. Competitive AI-search presence for the brand's core topics</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Do not claim to know exactly how any specific AI system selects or ranks sources — describe patterns and best practices only.</w:t>
      </w:r>
    </w:p>
    <w:p>
      <w:pPr>
        <w:shd w:fill="F7F5EF" w:val="clear"/>
        <w:spacing w:after="20"/>
        <w:ind w:left="120" w:right="120"/>
      </w:pPr>
      <w:r>
        <w:rPr>
          <w:rFonts w:ascii="Consolas" w:cs="Consolas" w:eastAsia="Consolas" w:hAnsi="Consolas"/>
          <w:b w:val="false"/>
          <w:bCs w:val="false"/>
          <w:color w:val="333333"/>
          <w:sz w:val="18"/>
          <w:szCs w:val="18"/>
        </w:rPr>
        <w:t xml:space="preserve">- Recommend I verify current AI-answer behavior by testing real queries, since outputs vary and change over time.</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[CATEGORY/TOPIC]</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[SAMPLE QUERIES YOU CARE ABOUT]</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structured GEO/AI-search assessment or content plan with specific, prioritized actions.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Follow this audit by manually testing 5–10 real category queries in ChatGPT, Gemini, and Perplexity — the audit builds the hypothesis, real queries confirm it.</w:t>
      </w:r>
    </w:p>
    <w:p>
      <w:pPr>
        <w:pBdr>
          <w:bottom w:val="single" w:color="CCCCCC" w:sz="6" w:space="1"/>
        </w:pBdr>
        <w:spacing w:after="200" w:before="100"/>
      </w:pPr>
    </w:p>
    <w:p>
      <w:pPr>
        <w:spacing w:after="40" w:before="260"/>
      </w:pPr>
      <w:r>
        <w:rPr>
          <w:b/>
          <w:bCs/>
          <w:color w:val="B8862B"/>
          <w:sz w:val="18"/>
          <w:szCs w:val="18"/>
        </w:rPr>
        <w:t xml:space="preserve">PROMPT #47</w:t>
      </w:r>
    </w:p>
    <w:p>
      <w:pPr>
        <w:pStyle w:val="Heading3"/>
        <w:spacing w:after="140"/>
      </w:pPr>
      <w:r>
        <w:rPr>
          <w:b/>
          <w:bCs/>
          <w:color w:val="1B2A4A"/>
          <w:sz w:val="26"/>
          <w:szCs w:val="26"/>
        </w:rPr>
        <w:t xml:space="preserve">AI Search Visibility Audit</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GEO &amp; AI SEARCH</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SEO/GEO specialists, content strategists, and brand teams preparing for AI search</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broader visibility check across AI search as a category, rather than one specific platform — useful as a first pass before platform-specific analysis.</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Generative Engine Optimization (GEO) and AI search strategist who tracks how brands are represented across AI answer engines.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“ai search visibility audit”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[CATEGORY/TOPIC]: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[SAMPLE QUERIES YOU CARE ABOUT]: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Assess overall brand visibility across AI search and answer engines for a defined set of category queries.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Queries where the brand would reasonably expect to be mentioned</w:t>
      </w:r>
    </w:p>
    <w:p>
      <w:pPr>
        <w:shd w:fill="F7F5EF" w:val="clear"/>
        <w:spacing w:after="20"/>
        <w:ind w:left="120" w:right="120"/>
      </w:pPr>
      <w:r>
        <w:rPr>
          <w:rFonts w:ascii="Consolas" w:cs="Consolas" w:eastAsia="Consolas" w:hAnsi="Consolas"/>
          <w:b w:val="false"/>
          <w:bCs w:val="false"/>
          <w:color w:val="333333"/>
          <w:sz w:val="18"/>
          <w:szCs w:val="18"/>
        </w:rPr>
        <w:t xml:space="preserve">2. Whether competitors currently appear for those same queries</w:t>
      </w:r>
    </w:p>
    <w:p>
      <w:pPr>
        <w:shd w:fill="F7F5EF" w:val="clear"/>
        <w:spacing w:after="20"/>
        <w:ind w:left="120" w:right="120"/>
      </w:pPr>
      <w:r>
        <w:rPr>
          <w:rFonts w:ascii="Consolas" w:cs="Consolas" w:eastAsia="Consolas" w:hAnsi="Consolas"/>
          <w:b w:val="false"/>
          <w:bCs w:val="false"/>
          <w:color w:val="333333"/>
          <w:sz w:val="18"/>
          <w:szCs w:val="18"/>
        </w:rPr>
        <w:t xml:space="preserve">3. What kind of source content tends to get referenced in this category</w:t>
      </w:r>
    </w:p>
    <w:p>
      <w:pPr>
        <w:shd w:fill="F7F5EF" w:val="clear"/>
        <w:spacing w:after="20"/>
        <w:ind w:left="120" w:right="120"/>
      </w:pPr>
      <w:r>
        <w:rPr>
          <w:rFonts w:ascii="Consolas" w:cs="Consolas" w:eastAsia="Consolas" w:hAnsi="Consolas"/>
          <w:b w:val="false"/>
          <w:bCs w:val="false"/>
          <w:color w:val="333333"/>
          <w:sz w:val="18"/>
          <w:szCs w:val="18"/>
        </w:rPr>
        <w:t xml:space="preserve">4. Gaps between the brand's content and what AI answers currently synthesize</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Frame this as a structured hypothesis to test manually, not a guaranteed measurement — AI outputs vary by session and change over time.</w:t>
      </w:r>
    </w:p>
    <w:p>
      <w:pPr>
        <w:shd w:fill="F7F5EF" w:val="clear"/>
        <w:spacing w:after="20"/>
        <w:ind w:left="120" w:right="120"/>
      </w:pPr>
      <w:r>
        <w:rPr>
          <w:rFonts w:ascii="Consolas" w:cs="Consolas" w:eastAsia="Consolas" w:hAnsi="Consolas"/>
          <w:b w:val="false"/>
          <w:bCs w:val="false"/>
          <w:color w:val="333333"/>
          <w:sz w:val="18"/>
          <w:szCs w:val="18"/>
        </w:rPr>
        <w:t xml:space="preserve">- Do not promise a specific visibility score without real testing data behind it.</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[CATEGORY/TOPIC]</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[SAMPLE QUERIES YOU CARE ABOUT]</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structured GEO/AI-search assessment or content plan with specific, prioritized actions.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Build a running list of 15–20 real queries your buyers would plausibly ask an AI assistant, and re-test them monthly for trend, not just a one-time snapshot.</w:t>
      </w:r>
    </w:p>
    <w:p>
      <w:pPr>
        <w:pBdr>
          <w:bottom w:val="single" w:color="CCCCCC" w:sz="6" w:space="1"/>
        </w:pBdr>
        <w:spacing w:after="200" w:before="100"/>
      </w:pPr>
    </w:p>
    <w:p>
      <w:pPr>
        <w:spacing w:after="40" w:before="260"/>
      </w:pPr>
      <w:r>
        <w:rPr>
          <w:b/>
          <w:bCs/>
          <w:color w:val="B8862B"/>
          <w:sz w:val="18"/>
          <w:szCs w:val="18"/>
        </w:rPr>
        <w:t xml:space="preserve">PROMPT #48</w:t>
      </w:r>
    </w:p>
    <w:p>
      <w:pPr>
        <w:pStyle w:val="Heading3"/>
        <w:spacing w:after="140"/>
      </w:pPr>
      <w:r>
        <w:rPr>
          <w:b/>
          <w:bCs/>
          <w:color w:val="1B2A4A"/>
          <w:sz w:val="26"/>
          <w:szCs w:val="26"/>
        </w:rPr>
        <w:t xml:space="preserve">AI Citation Readiness Checker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GEO &amp; AI SEARCH</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Beginner</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SEO/GEO specialists, content strategists, and brand teams preparing for AI search</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page-level readiness check — the GEO equivalent of an on-page SEO audit, focused on structural and factual clarity rather than keywords.</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Generative Engine Optimization (GEO) and AI search strategist who tracks how brands are represented across AI answer engines.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“ai citation readiness checker”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[CATEGORY/TOPIC]: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[SAMPLE QUERIES YOU CARE ABOUT]: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Assess whether specific pieces of content are structured in a way that makes them easy for AI systems to cite accurately.</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Clarity and directness of claims and answers within the content</w:t>
      </w:r>
    </w:p>
    <w:p>
      <w:pPr>
        <w:shd w:fill="F7F5EF" w:val="clear"/>
        <w:spacing w:after="20"/>
        <w:ind w:left="120" w:right="120"/>
      </w:pPr>
      <w:r>
        <w:rPr>
          <w:rFonts w:ascii="Consolas" w:cs="Consolas" w:eastAsia="Consolas" w:hAnsi="Consolas"/>
          <w:b w:val="false"/>
          <w:bCs w:val="false"/>
          <w:color w:val="333333"/>
          <w:sz w:val="18"/>
          <w:szCs w:val="18"/>
        </w:rPr>
        <w:t xml:space="preserve">2. Presence of structured data, clear headings, and scannable answer blocks</w:t>
      </w:r>
    </w:p>
    <w:p>
      <w:pPr>
        <w:shd w:fill="F7F5EF" w:val="clear"/>
        <w:spacing w:after="20"/>
        <w:ind w:left="120" w:right="120"/>
      </w:pPr>
      <w:r>
        <w:rPr>
          <w:rFonts w:ascii="Consolas" w:cs="Consolas" w:eastAsia="Consolas" w:hAnsi="Consolas"/>
          <w:b w:val="false"/>
          <w:bCs w:val="false"/>
          <w:color w:val="333333"/>
          <w:sz w:val="18"/>
          <w:szCs w:val="18"/>
        </w:rPr>
        <w:t xml:space="preserve">3. Whether facts and figures are clearly sourced and attributed</w:t>
      </w:r>
    </w:p>
    <w:p>
      <w:pPr>
        <w:shd w:fill="F7F5EF" w:val="clear"/>
        <w:spacing w:after="20"/>
        <w:ind w:left="120" w:right="120"/>
      </w:pPr>
      <w:r>
        <w:rPr>
          <w:rFonts w:ascii="Consolas" w:cs="Consolas" w:eastAsia="Consolas" w:hAnsi="Consolas"/>
          <w:b w:val="false"/>
          <w:bCs w:val="false"/>
          <w:color w:val="333333"/>
          <w:sz w:val="18"/>
          <w:szCs w:val="18"/>
        </w:rPr>
        <w:t xml:space="preserve">4. Whether the content answers a specific question directly, early, and unambiguously</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Do not suggest manipulative formatting intended to game citation rather than genuinely improve clarity.</w:t>
      </w:r>
    </w:p>
    <w:p>
      <w:pPr>
        <w:shd w:fill="F7F5EF" w:val="clear"/>
        <w:spacing w:after="20"/>
        <w:ind w:left="120" w:right="120"/>
      </w:pPr>
      <w:r>
        <w:rPr>
          <w:rFonts w:ascii="Consolas" w:cs="Consolas" w:eastAsia="Consolas" w:hAnsi="Consolas"/>
          <w:b w:val="false"/>
          <w:bCs w:val="false"/>
          <w:color w:val="333333"/>
          <w:sz w:val="18"/>
          <w:szCs w:val="18"/>
        </w:rPr>
        <w:t xml:space="preserve">- Flag content that would need a subject-matter expert review before being considered citation-ready.</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[CATEGORY/TOPIC]</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[SAMPLE QUERIES YOU CARE ABOUT]</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structured GEO/AI-search assessment or content plan with specific, prioritized actions.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Paste in your actual highest-traffic page and ask specifically: 'if an AI model needed to extract one clear answer from this page, could it?'</w:t>
      </w:r>
    </w:p>
    <w:p>
      <w:pPr>
        <w:pBdr>
          <w:bottom w:val="single" w:color="CCCCCC" w:sz="6" w:space="1"/>
        </w:pBdr>
        <w:spacing w:after="200" w:before="100"/>
      </w:pPr>
    </w:p>
    <w:p>
      <w:pPr>
        <w:spacing w:after="40" w:before="260"/>
      </w:pPr>
      <w:r>
        <w:rPr>
          <w:b/>
          <w:bCs/>
          <w:color w:val="B8862B"/>
          <w:sz w:val="18"/>
          <w:szCs w:val="18"/>
        </w:rPr>
        <w:t xml:space="preserve">PROMPT #49</w:t>
      </w:r>
    </w:p>
    <w:p>
      <w:pPr>
        <w:pStyle w:val="Heading3"/>
        <w:spacing w:after="140"/>
      </w:pPr>
      <w:r>
        <w:rPr>
          <w:b/>
          <w:bCs/>
          <w:color w:val="1B2A4A"/>
          <w:sz w:val="26"/>
          <w:szCs w:val="26"/>
        </w:rPr>
        <w:t xml:space="preserve">AI Citation Opportunity Finder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GEO &amp; AI SEARCH</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SEO/GEO specialists, content strategists, and brand teams preparing for AI search</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Finds the specific gaps where original, clear content could realistically earn citation, rather than trying to compete everywhere at once.</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Generative Engine Optimization (GEO) and AI search strategist who tracks how brands are represented across AI answer engines.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“ai citation opportunity finder”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[CATEGORY/TOPIC]: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[SAMPLE QUERIES YOU CARE ABOUT]: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Identify specific topics or questions where the brand has a realistic opportunity to become a cited source in AI answers.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Questions in the category where existing content is thin, outdated, or unclear across the web</w:t>
      </w:r>
    </w:p>
    <w:p>
      <w:pPr>
        <w:shd w:fill="F7F5EF" w:val="clear"/>
        <w:spacing w:after="20"/>
        <w:ind w:left="120" w:right="120"/>
      </w:pPr>
      <w:r>
        <w:rPr>
          <w:rFonts w:ascii="Consolas" w:cs="Consolas" w:eastAsia="Consolas" w:hAnsi="Consolas"/>
          <w:b w:val="false"/>
          <w:bCs w:val="false"/>
          <w:color w:val="333333"/>
          <w:sz w:val="18"/>
          <w:szCs w:val="18"/>
        </w:rPr>
        <w:t xml:space="preserve">2. Topics where the brand has genuine first-party expertise or data to contribute</w:t>
      </w:r>
    </w:p>
    <w:p>
      <w:pPr>
        <w:shd w:fill="F7F5EF" w:val="clear"/>
        <w:spacing w:after="20"/>
        <w:ind w:left="120" w:right="120"/>
      </w:pPr>
      <w:r>
        <w:rPr>
          <w:rFonts w:ascii="Consolas" w:cs="Consolas" w:eastAsia="Consolas" w:hAnsi="Consolas"/>
          <w:b w:val="false"/>
          <w:bCs w:val="false"/>
          <w:color w:val="333333"/>
          <w:sz w:val="18"/>
          <w:szCs w:val="18"/>
        </w:rPr>
        <w:t xml:space="preserve">3. Question formats (how, why, comparison, definition) common in this category</w:t>
      </w:r>
    </w:p>
    <w:p>
      <w:pPr>
        <w:shd w:fill="F7F5EF" w:val="clear"/>
        <w:spacing w:after="20"/>
        <w:ind w:left="120" w:right="120"/>
      </w:pPr>
      <w:r>
        <w:rPr>
          <w:rFonts w:ascii="Consolas" w:cs="Consolas" w:eastAsia="Consolas" w:hAnsi="Consolas"/>
          <w:b w:val="false"/>
          <w:bCs w:val="false"/>
          <w:color w:val="333333"/>
          <w:sz w:val="18"/>
          <w:szCs w:val="18"/>
        </w:rPr>
        <w:t xml:space="preserve">4. Content the brand could create that doesn't yet exist in a clear, citable form anywhere</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Prioritize opportunities where the brand has a genuine expertise or data advantage, not just topic relevance.</w:t>
      </w:r>
    </w:p>
    <w:p>
      <w:pPr>
        <w:shd w:fill="F7F5EF" w:val="clear"/>
        <w:spacing w:after="20"/>
        <w:ind w:left="120" w:right="120"/>
      </w:pPr>
      <w:r>
        <w:rPr>
          <w:rFonts w:ascii="Consolas" w:cs="Consolas" w:eastAsia="Consolas" w:hAnsi="Consolas"/>
          <w:b w:val="false"/>
          <w:bCs w:val="false"/>
          <w:color w:val="333333"/>
          <w:sz w:val="18"/>
          <w:szCs w:val="18"/>
        </w:rPr>
        <w:t xml:space="preserve">- Do not recommend topics purely because they're popular if the brand has nothing unique to add.</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[CATEGORY/TOPIC]</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[SAMPLE QUERIES YOU CARE ABOUT]</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structured GEO/AI-search assessment or content plan with specific, prioritized actions.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Prioritize questions where you have proprietary data or direct experience — that's the content AI systems most reliably favor as a source over generic restated information.</w:t>
      </w:r>
    </w:p>
    <w:p>
      <w:pPr>
        <w:pBdr>
          <w:bottom w:val="single" w:color="CCCCCC" w:sz="6" w:space="1"/>
        </w:pBdr>
        <w:spacing w:after="200" w:before="100"/>
      </w:pPr>
    </w:p>
    <w:p>
      <w:pPr>
        <w:spacing w:after="40" w:before="260"/>
      </w:pPr>
      <w:r>
        <w:rPr>
          <w:b/>
          <w:bCs/>
          <w:color w:val="B8862B"/>
          <w:sz w:val="18"/>
          <w:szCs w:val="18"/>
        </w:rPr>
        <w:t xml:space="preserve">PROMPT #50</w:t>
      </w:r>
    </w:p>
    <w:p>
      <w:pPr>
        <w:pStyle w:val="Heading3"/>
        <w:spacing w:after="140"/>
      </w:pPr>
      <w:r>
        <w:rPr>
          <w:b/>
          <w:bCs/>
          <w:color w:val="1B2A4A"/>
          <w:sz w:val="26"/>
          <w:szCs w:val="26"/>
        </w:rPr>
        <w:t xml:space="preserve">AI Brand Mention Audit</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GEO &amp; AI SEARCH</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SEO/GEO specialists, content strategists, and brand teams preparing for AI search</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Specifically about the brand's name and reputation in AI answers, distinct from general topical visibility.</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Generative Engine Optimization (GEO) and AI search strategist who tracks how brands are represented across AI answer engines.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“ai brand mention audit”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[CATEGORY/TOPIC]: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[SAMPLE QUERIES YOU CARE ABOUT]: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Audit how the brand is currently mentioned (or not mentioned) by name across AI search results for relevant queries.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Direct brand-name mentions vs. category mentions that exclude the brand</w:t>
      </w:r>
    </w:p>
    <w:p>
      <w:pPr>
        <w:shd w:fill="F7F5EF" w:val="clear"/>
        <w:spacing w:after="20"/>
        <w:ind w:left="120" w:right="120"/>
      </w:pPr>
      <w:r>
        <w:rPr>
          <w:rFonts w:ascii="Consolas" w:cs="Consolas" w:eastAsia="Consolas" w:hAnsi="Consolas"/>
          <w:b w:val="false"/>
          <w:bCs w:val="false"/>
          <w:color w:val="333333"/>
          <w:sz w:val="18"/>
          <w:szCs w:val="18"/>
        </w:rPr>
        <w:t xml:space="preserve">2. Sentiment and accuracy of any existing AI-generated brand mentions</w:t>
      </w:r>
    </w:p>
    <w:p>
      <w:pPr>
        <w:shd w:fill="F7F5EF" w:val="clear"/>
        <w:spacing w:after="20"/>
        <w:ind w:left="120" w:right="120"/>
      </w:pPr>
      <w:r>
        <w:rPr>
          <w:rFonts w:ascii="Consolas" w:cs="Consolas" w:eastAsia="Consolas" w:hAnsi="Consolas"/>
          <w:b w:val="false"/>
          <w:bCs w:val="false"/>
          <w:color w:val="333333"/>
          <w:sz w:val="18"/>
          <w:szCs w:val="18"/>
        </w:rPr>
        <w:t xml:space="preserve">3. Competitors mentioned in the same queries</w:t>
      </w:r>
    </w:p>
    <w:p>
      <w:pPr>
        <w:shd w:fill="F7F5EF" w:val="clear"/>
        <w:spacing w:after="20"/>
        <w:ind w:left="120" w:right="120"/>
      </w:pPr>
      <w:r>
        <w:rPr>
          <w:rFonts w:ascii="Consolas" w:cs="Consolas" w:eastAsia="Consolas" w:hAnsi="Consolas"/>
          <w:b w:val="false"/>
          <w:bCs w:val="false"/>
          <w:color w:val="333333"/>
          <w:sz w:val="18"/>
          <w:szCs w:val="18"/>
        </w:rPr>
        <w:t xml:space="preserve">4. Likely source pages driving any existing mentions</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Note that results should be verified with live queries since AI outputs vary by session and platform.</w:t>
      </w:r>
    </w:p>
    <w:p>
      <w:pPr>
        <w:shd w:fill="F7F5EF" w:val="clear"/>
        <w:spacing w:after="20"/>
        <w:ind w:left="120" w:right="120"/>
      </w:pPr>
      <w:r>
        <w:rPr>
          <w:rFonts w:ascii="Consolas" w:cs="Consolas" w:eastAsia="Consolas" w:hAnsi="Consolas"/>
          <w:b w:val="false"/>
          <w:bCs w:val="false"/>
          <w:color w:val="333333"/>
          <w:sz w:val="18"/>
          <w:szCs w:val="18"/>
        </w:rPr>
        <w:t xml:space="preserve">- Flag any inaccurate brand information found and recommend correcting it at the source.</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[CATEGORY/TOPIC]</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[SAMPLE QUERIES YOU CARE ABOUT]</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structured GEO/AI-search assessment or content plan with specific, prioritized actions.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If you find an inaccurate AI-generated claim about your brand, trace it back to a likely source page and correct it there — AI outputs often reflect what's published on high-authority pages.</w:t>
      </w:r>
    </w:p>
    <w:p>
      <w:pPr>
        <w:pBdr>
          <w:bottom w:val="single" w:color="CCCCCC" w:sz="6" w:space="1"/>
        </w:pBdr>
        <w:spacing w:after="200" w:before="100"/>
      </w:pPr>
    </w:p>
    <w:p>
      <w:pPr>
        <w:spacing w:after="40" w:before="260"/>
      </w:pPr>
      <w:r>
        <w:rPr>
          <w:b/>
          <w:bCs/>
          <w:color w:val="B8862B"/>
          <w:sz w:val="18"/>
          <w:szCs w:val="18"/>
        </w:rPr>
        <w:t xml:space="preserve">PROMPT #51</w:t>
      </w:r>
    </w:p>
    <w:p>
      <w:pPr>
        <w:pStyle w:val="Heading3"/>
        <w:spacing w:after="140"/>
      </w:pPr>
      <w:r>
        <w:rPr>
          <w:b/>
          <w:bCs/>
          <w:color w:val="1B2A4A"/>
          <w:sz w:val="26"/>
          <w:szCs w:val="26"/>
        </w:rPr>
        <w:t xml:space="preserve">ChatGPT Visibility Analyzer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GEO &amp; AI SEARCH</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SEO/GEO specialists, content strategists, and brand teams preparing for AI search</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platform-specific lens on GEO strategy, built around how conversational AI answers tend to be structured and sourced.</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Generative Engine Optimization (GEO) and AI search strategist who tracks how brands are represented across AI answer engines.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“chatgpt visibility analyzer”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[CATEGORY/TOPIC]: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[SAMPLE QUERIES YOU CARE ABOUT]: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Analyze likely visibility patterns and content preferences specific to ChatGPT-driven search and browsing.</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Content types and structures generally favored in conversational AI answers</w:t>
      </w:r>
    </w:p>
    <w:p>
      <w:pPr>
        <w:shd w:fill="F7F5EF" w:val="clear"/>
        <w:spacing w:after="20"/>
        <w:ind w:left="120" w:right="120"/>
      </w:pPr>
      <w:r>
        <w:rPr>
          <w:rFonts w:ascii="Consolas" w:cs="Consolas" w:eastAsia="Consolas" w:hAnsi="Consolas"/>
          <w:b w:val="false"/>
          <w:bCs w:val="false"/>
          <w:color w:val="333333"/>
          <w:sz w:val="18"/>
          <w:szCs w:val="18"/>
        </w:rPr>
        <w:t xml:space="preserve">2. How the brand's existing content would likely be surfaced or summarized</w:t>
      </w:r>
    </w:p>
    <w:p>
      <w:pPr>
        <w:shd w:fill="F7F5EF" w:val="clear"/>
        <w:spacing w:after="20"/>
        <w:ind w:left="120" w:right="120"/>
      </w:pPr>
      <w:r>
        <w:rPr>
          <w:rFonts w:ascii="Consolas" w:cs="Consolas" w:eastAsia="Consolas" w:hAnsi="Consolas"/>
          <w:b w:val="false"/>
          <w:bCs w:val="false"/>
          <w:color w:val="333333"/>
          <w:sz w:val="18"/>
          <w:szCs w:val="18"/>
        </w:rPr>
        <w:t xml:space="preserve">3. Competitive presence for the same category queries</w:t>
      </w:r>
    </w:p>
    <w:p>
      <w:pPr>
        <w:shd w:fill="F7F5EF" w:val="clear"/>
        <w:spacing w:after="20"/>
        <w:ind w:left="120" w:right="120"/>
      </w:pPr>
      <w:r>
        <w:rPr>
          <w:rFonts w:ascii="Consolas" w:cs="Consolas" w:eastAsia="Consolas" w:hAnsi="Consolas"/>
          <w:b w:val="false"/>
          <w:bCs w:val="false"/>
          <w:color w:val="333333"/>
          <w:sz w:val="18"/>
          <w:szCs w:val="18"/>
        </w:rPr>
        <w:t xml:space="preserve">4. Recommended adjustments specific to how ChatGPT tends to synthesize and present information</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Do not claim certainty about ChatGPT's specific retrieval or ranking mechanics — describe general patterns and recommend live testing.</w:t>
      </w:r>
    </w:p>
    <w:p>
      <w:pPr>
        <w:shd w:fill="F7F5EF" w:val="clear"/>
        <w:spacing w:after="20"/>
        <w:ind w:left="120" w:right="120"/>
      </w:pPr>
      <w:r>
        <w:rPr>
          <w:rFonts w:ascii="Consolas" w:cs="Consolas" w:eastAsia="Consolas" w:hAnsi="Consolas"/>
          <w:b w:val="false"/>
          <w:bCs w:val="false"/>
          <w:color w:val="333333"/>
          <w:sz w:val="18"/>
          <w:szCs w:val="18"/>
        </w:rPr>
        <w:t xml:space="preserve">- Avoid guaranteeing any specific outcome in ChatGPT results.</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[CATEGORY/TOPIC]</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[SAMPLE QUERIES YOU CARE ABOUT]</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structured GEO/AI-search assessment or content plan with specific, prioritized actions.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Test the same set of queries in both logged-in and logged-out ChatGPT sessions if possible — behavior can differ, and this prompt's analysis should be checked against both.</w:t>
      </w:r>
    </w:p>
    <w:p>
      <w:pPr>
        <w:pBdr>
          <w:bottom w:val="single" w:color="CCCCCC" w:sz="6" w:space="1"/>
        </w:pBdr>
        <w:spacing w:after="200" w:before="100"/>
      </w:pPr>
    </w:p>
    <w:p>
      <w:pPr>
        <w:spacing w:after="40" w:before="260"/>
      </w:pPr>
      <w:r>
        <w:rPr>
          <w:b/>
          <w:bCs/>
          <w:color w:val="B8862B"/>
          <w:sz w:val="18"/>
          <w:szCs w:val="18"/>
        </w:rPr>
        <w:t xml:space="preserve">PROMPT #52</w:t>
      </w:r>
    </w:p>
    <w:p>
      <w:pPr>
        <w:pStyle w:val="Heading3"/>
        <w:spacing w:after="140"/>
      </w:pPr>
      <w:r>
        <w:rPr>
          <w:b/>
          <w:bCs/>
          <w:color w:val="1B2A4A"/>
          <w:sz w:val="26"/>
          <w:szCs w:val="26"/>
        </w:rPr>
        <w:t xml:space="preserve">Gemini Visibility Analyzer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GEO &amp; AI SEARCH</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SEO/GEO specialists, content strategists, and brand teams preparing for AI search</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Focused on Google's AI-generated answer surfaces, where existing organic SEO strength is a meaningful but not guaranteed input.</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Generative Engine Optimization (GEO) and AI search strategist who tracks how brands are represented across AI answer engines.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“gemini visibility analyzer”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[CATEGORY/TOPIC]: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[SAMPLE QUERIES YOU CARE ABOUT]: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Analyze likely visibility patterns and content preferences specific to Google's Gemini and AI Overviews.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How the brand's content currently performs in traditional Google organic results as a proxy signal</w:t>
      </w:r>
    </w:p>
    <w:p>
      <w:pPr>
        <w:shd w:fill="F7F5EF" w:val="clear"/>
        <w:spacing w:after="20"/>
        <w:ind w:left="120" w:right="120"/>
      </w:pPr>
      <w:r>
        <w:rPr>
          <w:rFonts w:ascii="Consolas" w:cs="Consolas" w:eastAsia="Consolas" w:hAnsi="Consolas"/>
          <w:b w:val="false"/>
          <w:bCs w:val="false"/>
          <w:color w:val="333333"/>
          <w:sz w:val="18"/>
          <w:szCs w:val="18"/>
        </w:rPr>
        <w:t xml:space="preserve">2. Content formats that tend to feed AI Overview-style summaries (clear structure, direct answers, FAQs)</w:t>
      </w:r>
    </w:p>
    <w:p>
      <w:pPr>
        <w:shd w:fill="F7F5EF" w:val="clear"/>
        <w:spacing w:after="20"/>
        <w:ind w:left="120" w:right="120"/>
      </w:pPr>
      <w:r>
        <w:rPr>
          <w:rFonts w:ascii="Consolas" w:cs="Consolas" w:eastAsia="Consolas" w:hAnsi="Consolas"/>
          <w:b w:val="false"/>
          <w:bCs w:val="false"/>
          <w:color w:val="333333"/>
          <w:sz w:val="18"/>
          <w:szCs w:val="18"/>
        </w:rPr>
        <w:t xml:space="preserve">3. Competitive presence in both traditional results and AI-generated summaries</w:t>
      </w:r>
    </w:p>
    <w:p>
      <w:pPr>
        <w:shd w:fill="F7F5EF" w:val="clear"/>
        <w:spacing w:after="20"/>
        <w:ind w:left="120" w:right="120"/>
      </w:pPr>
      <w:r>
        <w:rPr>
          <w:rFonts w:ascii="Consolas" w:cs="Consolas" w:eastAsia="Consolas" w:hAnsi="Consolas"/>
          <w:b w:val="false"/>
          <w:bCs w:val="false"/>
          <w:color w:val="333333"/>
          <w:sz w:val="18"/>
          <w:szCs w:val="18"/>
        </w:rPr>
        <w:t xml:space="preserve">4. Recommended structural adjustments for Gemini/AI Overview visibility</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Do not claim certainty about Gemini's specific retrieval mechanics — describe general patterns and recommend live testing.</w:t>
      </w:r>
    </w:p>
    <w:p>
      <w:pPr>
        <w:shd w:fill="F7F5EF" w:val="clear"/>
        <w:spacing w:after="20"/>
        <w:ind w:left="120" w:right="120"/>
      </w:pPr>
      <w:r>
        <w:rPr>
          <w:rFonts w:ascii="Consolas" w:cs="Consolas" w:eastAsia="Consolas" w:hAnsi="Consolas"/>
          <w:b w:val="false"/>
          <w:bCs w:val="false"/>
          <w:color w:val="333333"/>
          <w:sz w:val="18"/>
          <w:szCs w:val="18"/>
        </w:rPr>
        <w:t xml:space="preserve">- Note that AI Overview presence can be highly volatile and should be tracked over time, not assumed static.</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[CATEGORY/TOPIC]</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[SAMPLE QUERIES YOU CARE ABOUT]</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structured GEO/AI-search assessment or content plan with specific, prioritized actions.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Track AI Overview appearance for your priority queries weekly, not monthly — this surface changes faster than traditional rankings.</w:t>
      </w:r>
    </w:p>
    <w:p>
      <w:pPr>
        <w:pBdr>
          <w:bottom w:val="single" w:color="CCCCCC" w:sz="6" w:space="1"/>
        </w:pBdr>
        <w:spacing w:after="200" w:before="100"/>
      </w:pPr>
    </w:p>
    <w:p>
      <w:pPr>
        <w:spacing w:after="40" w:before="260"/>
      </w:pPr>
      <w:r>
        <w:rPr>
          <w:b/>
          <w:bCs/>
          <w:color w:val="B8862B"/>
          <w:sz w:val="18"/>
          <w:szCs w:val="18"/>
        </w:rPr>
        <w:t xml:space="preserve">PROMPT #53</w:t>
      </w:r>
    </w:p>
    <w:p>
      <w:pPr>
        <w:pStyle w:val="Heading3"/>
        <w:spacing w:after="140"/>
      </w:pPr>
      <w:r>
        <w:rPr>
          <w:b/>
          <w:bCs/>
          <w:color w:val="1B2A4A"/>
          <w:sz w:val="26"/>
          <w:szCs w:val="26"/>
        </w:rPr>
        <w:t xml:space="preserve">Perplexity Visibility Analyzer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GEO &amp; AI SEARCH</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Beginner</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SEO/GEO specialists, content strategists, and brand teams preparing for AI search</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Perplexity's format surfaces citations prominently, making clear sourcing and attribution-friendly content especially relevant here.</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Generative Engine Optimization (GEO) and AI search strategist who tracks how brands are represented across AI answer engines.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“perplexity visibility analyzer”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[CATEGORY/TOPIC]: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[SAMPLE QUERIES YOU CARE ABOUT]: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Analyze likely visibility patterns specific to Perplexity's citation-heavy answer format.</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Perplexity's emphasis on direct source citation and how that affects what content gets surfaced</w:t>
      </w:r>
    </w:p>
    <w:p>
      <w:pPr>
        <w:shd w:fill="F7F5EF" w:val="clear"/>
        <w:spacing w:after="20"/>
        <w:ind w:left="120" w:right="120"/>
      </w:pPr>
      <w:r>
        <w:rPr>
          <w:rFonts w:ascii="Consolas" w:cs="Consolas" w:eastAsia="Consolas" w:hAnsi="Consolas"/>
          <w:b w:val="false"/>
          <w:bCs w:val="false"/>
          <w:color w:val="333333"/>
          <w:sz w:val="18"/>
          <w:szCs w:val="18"/>
        </w:rPr>
        <w:t xml:space="preserve">2. Content clarity and sourcing quality relative to competitors</w:t>
      </w:r>
    </w:p>
    <w:p>
      <w:pPr>
        <w:shd w:fill="F7F5EF" w:val="clear"/>
        <w:spacing w:after="20"/>
        <w:ind w:left="120" w:right="120"/>
      </w:pPr>
      <w:r>
        <w:rPr>
          <w:rFonts w:ascii="Consolas" w:cs="Consolas" w:eastAsia="Consolas" w:hAnsi="Consolas"/>
          <w:b w:val="false"/>
          <w:bCs w:val="false"/>
          <w:color w:val="333333"/>
          <w:sz w:val="18"/>
          <w:szCs w:val="18"/>
        </w:rPr>
        <w:t xml:space="preserve">3. Whether the brand's content is structured to be easily quoted with attribution</w:t>
      </w:r>
    </w:p>
    <w:p>
      <w:pPr>
        <w:shd w:fill="F7F5EF" w:val="clear"/>
        <w:spacing w:after="20"/>
        <w:ind w:left="120" w:right="120"/>
      </w:pPr>
      <w:r>
        <w:rPr>
          <w:rFonts w:ascii="Consolas" w:cs="Consolas" w:eastAsia="Consolas" w:hAnsi="Consolas"/>
          <w:b w:val="false"/>
          <w:bCs w:val="false"/>
          <w:color w:val="333333"/>
          <w:sz w:val="18"/>
          <w:szCs w:val="18"/>
        </w:rPr>
        <w:t xml:space="preserve">4. Topics where Perplexity-style citation would meaningfully drive qualified traffic</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Do not claim certainty about Perplexity's specific retrieval mechanics — describe general patterns and recommend live testing.</w:t>
      </w:r>
    </w:p>
    <w:p>
      <w:pPr>
        <w:shd w:fill="F7F5EF" w:val="clear"/>
        <w:spacing w:after="20"/>
        <w:ind w:left="120" w:right="120"/>
      </w:pPr>
      <w:r>
        <w:rPr>
          <w:rFonts w:ascii="Consolas" w:cs="Consolas" w:eastAsia="Consolas" w:hAnsi="Consolas"/>
          <w:b w:val="false"/>
          <w:bCs w:val="false"/>
          <w:color w:val="333333"/>
          <w:sz w:val="18"/>
          <w:szCs w:val="18"/>
        </w:rPr>
        <w:t xml:space="preserve">- Focus recommendations on genuine sourcing and clarity quality, not citation-gaming tactics.</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[CATEGORY/TOPIC]</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[SAMPLE QUERIES YOU CARE ABOUT]</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structured GEO/AI-search assessment or content plan with specific, prioritized actions.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Because Perplexity surfaces citations directly, treat this as a strong proxy for whether your content is generally 'citation-ready' across AI search as a whole.</w:t>
      </w:r>
    </w:p>
    <w:p>
      <w:pPr>
        <w:pBdr>
          <w:bottom w:val="single" w:color="CCCCCC" w:sz="6" w:space="1"/>
        </w:pBdr>
        <w:spacing w:after="200" w:before="100"/>
      </w:pPr>
    </w:p>
    <w:p>
      <w:pPr>
        <w:spacing w:after="40" w:before="260"/>
      </w:pPr>
      <w:r>
        <w:rPr>
          <w:b/>
          <w:bCs/>
          <w:color w:val="B8862B"/>
          <w:sz w:val="18"/>
          <w:szCs w:val="18"/>
        </w:rPr>
        <w:t xml:space="preserve">PROMPT #54</w:t>
      </w:r>
    </w:p>
    <w:p>
      <w:pPr>
        <w:pStyle w:val="Heading3"/>
        <w:spacing w:after="140"/>
      </w:pPr>
      <w:r>
        <w:rPr>
          <w:b/>
          <w:bCs/>
          <w:color w:val="1B2A4A"/>
          <w:sz w:val="26"/>
          <w:szCs w:val="26"/>
        </w:rPr>
        <w:t xml:space="preserve">AI Search Competitor Analysis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GEO &amp; AI SEARCH</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SEO/GEO specialists, content strategists, and brand teams preparing for AI search</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head-to-head view of AI search visibility, useful for making the business case for GEO investment with a concrete comparison.</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Generative Engine Optimization (GEO) and AI search strategist who tracks how brands are represented across AI answer engines.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“ai search competitor analysis”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[CATEGORY/TOPIC]: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[SAMPLE QUERIES YOU CARE ABOUT]: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Compare the brand's AI search presence against named competitors for a shared set of category queries.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Which competitors currently appear across the same set of test queries</w:t>
      </w:r>
    </w:p>
    <w:p>
      <w:pPr>
        <w:shd w:fill="F7F5EF" w:val="clear"/>
        <w:spacing w:after="20"/>
        <w:ind w:left="120" w:right="120"/>
      </w:pPr>
      <w:r>
        <w:rPr>
          <w:rFonts w:ascii="Consolas" w:cs="Consolas" w:eastAsia="Consolas" w:hAnsi="Consolas"/>
          <w:b w:val="false"/>
          <w:bCs w:val="false"/>
          <w:color w:val="333333"/>
          <w:sz w:val="18"/>
          <w:szCs w:val="18"/>
        </w:rPr>
        <w:t xml:space="preserve">2. What kind of content or pages seem to be driving competitor visibility</w:t>
      </w:r>
    </w:p>
    <w:p>
      <w:pPr>
        <w:shd w:fill="F7F5EF" w:val="clear"/>
        <w:spacing w:after="20"/>
        <w:ind w:left="120" w:right="120"/>
      </w:pPr>
      <w:r>
        <w:rPr>
          <w:rFonts w:ascii="Consolas" w:cs="Consolas" w:eastAsia="Consolas" w:hAnsi="Consolas"/>
          <w:b w:val="false"/>
          <w:bCs w:val="false"/>
          <w:color w:val="333333"/>
          <w:sz w:val="18"/>
          <w:szCs w:val="18"/>
        </w:rPr>
        <w:t xml:space="preserve">3. Gaps between competitor content depth and the brand's own</w:t>
      </w:r>
    </w:p>
    <w:p>
      <w:pPr>
        <w:shd w:fill="F7F5EF" w:val="clear"/>
        <w:spacing w:after="20"/>
        <w:ind w:left="120" w:right="120"/>
      </w:pPr>
      <w:r>
        <w:rPr>
          <w:rFonts w:ascii="Consolas" w:cs="Consolas" w:eastAsia="Consolas" w:hAnsi="Consolas"/>
          <w:b w:val="false"/>
          <w:bCs w:val="false"/>
          <w:color w:val="333333"/>
          <w:sz w:val="18"/>
          <w:szCs w:val="18"/>
        </w:rPr>
        <w:t xml:space="preserve">4. Whether competitor visibility reflects genuine authority or simply more available content</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Recommend testing the same queries live across platforms rather than treating any single analysis as definitive.</w:t>
      </w:r>
    </w:p>
    <w:p>
      <w:pPr>
        <w:shd w:fill="F7F5EF" w:val="clear"/>
        <w:spacing w:after="20"/>
        <w:ind w:left="120" w:right="120"/>
      </w:pPr>
      <w:r>
        <w:rPr>
          <w:rFonts w:ascii="Consolas" w:cs="Consolas" w:eastAsia="Consolas" w:hAnsi="Consolas"/>
          <w:b w:val="false"/>
          <w:bCs w:val="false"/>
          <w:color w:val="333333"/>
          <w:sz w:val="18"/>
          <w:szCs w:val="18"/>
        </w:rPr>
        <w:t xml:space="preserve">- Distinguish 'competitor is winning because they're better' from 'competitor is winning because they publish more.'</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[CATEGORY/TOPIC]</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[SAMPLE QUERIES YOU CARE ABOUT]</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structured GEO/AI-search assessment or content plan with specific, prioritized actions.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Use the exact same query list across this prompt and the SEO Complete Growth Roadmap prompt — a side-by-side of traditional vs. AI search competitive position is a powerful internal argument.</w:t>
      </w:r>
    </w:p>
    <w:p>
      <w:pPr>
        <w:pBdr>
          <w:bottom w:val="single" w:color="CCCCCC" w:sz="6" w:space="1"/>
        </w:pBdr>
        <w:spacing w:after="200" w:before="100"/>
      </w:pPr>
    </w:p>
    <w:p>
      <w:pPr>
        <w:spacing w:after="40" w:before="260"/>
      </w:pPr>
      <w:r>
        <w:rPr>
          <w:b/>
          <w:bCs/>
          <w:color w:val="B8862B"/>
          <w:sz w:val="18"/>
          <w:szCs w:val="18"/>
        </w:rPr>
        <w:t xml:space="preserve">PROMPT #55</w:t>
      </w:r>
    </w:p>
    <w:p>
      <w:pPr>
        <w:pStyle w:val="Heading3"/>
        <w:spacing w:after="140"/>
      </w:pPr>
      <w:r>
        <w:rPr>
          <w:b/>
          <w:bCs/>
          <w:color w:val="1B2A4A"/>
          <w:sz w:val="26"/>
          <w:szCs w:val="26"/>
        </w:rPr>
        <w:t xml:space="preserve">AI Search Content Gap Analysis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GEO &amp; AI SEARCH</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SEO/GEO specialists, content strategists, and brand teams preparing for AI search</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Traditional content gap analysis looks for missing keywords; this looks for missing clarity — questions with no single good, citable answer anywhere yet.</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Generative Engine Optimization (GEO) and AI search strategist who tracks how brands are represented across AI answer engines.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“ai search content gap analysis”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[CATEGORY/TOPIC]: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[SAMPLE QUERIES YOU CARE ABOUT]: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Identify content gaps specifically relevant to AI search visibility, distinct from traditional SEO content gaps.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Questions AI systems are likely being asked in this category that lack a single clear, authoritative answer anywhere</w:t>
      </w:r>
    </w:p>
    <w:p>
      <w:pPr>
        <w:shd w:fill="F7F5EF" w:val="clear"/>
        <w:spacing w:after="20"/>
        <w:ind w:left="120" w:right="120"/>
      </w:pPr>
      <w:r>
        <w:rPr>
          <w:rFonts w:ascii="Consolas" w:cs="Consolas" w:eastAsia="Consolas" w:hAnsi="Consolas"/>
          <w:b w:val="false"/>
          <w:bCs w:val="false"/>
          <w:color w:val="333333"/>
          <w:sz w:val="18"/>
          <w:szCs w:val="18"/>
        </w:rPr>
        <w:t xml:space="preserve">2. Topics where existing content is fragmented across many sources rather than consolidated</w:t>
      </w:r>
    </w:p>
    <w:p>
      <w:pPr>
        <w:shd w:fill="F7F5EF" w:val="clear"/>
        <w:spacing w:after="20"/>
        <w:ind w:left="120" w:right="120"/>
      </w:pPr>
      <w:r>
        <w:rPr>
          <w:rFonts w:ascii="Consolas" w:cs="Consolas" w:eastAsia="Consolas" w:hAnsi="Consolas"/>
          <w:b w:val="false"/>
          <w:bCs w:val="false"/>
          <w:color w:val="333333"/>
          <w:sz w:val="18"/>
          <w:szCs w:val="18"/>
        </w:rPr>
        <w:t xml:space="preserve">3. Comparison and definitional content gaps particularly relevant to how AI answers get constructed</w:t>
      </w:r>
    </w:p>
    <w:p>
      <w:pPr>
        <w:shd w:fill="F7F5EF" w:val="clear"/>
        <w:spacing w:after="20"/>
        <w:ind w:left="120" w:right="120"/>
      </w:pPr>
      <w:r>
        <w:rPr>
          <w:rFonts w:ascii="Consolas" w:cs="Consolas" w:eastAsia="Consolas" w:hAnsi="Consolas"/>
          <w:b w:val="false"/>
          <w:bCs w:val="false"/>
          <w:color w:val="333333"/>
          <w:sz w:val="18"/>
          <w:szCs w:val="18"/>
        </w:rPr>
        <w:t xml:space="preserve">4. Gaps where the brand has genuine expertise to fill the space clearly</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Distinguish AI-search-specific gaps (unclear, fragmented answers) from traditional SEO gaps (missing keywords) — they aren't the same thing.</w:t>
      </w:r>
    </w:p>
    <w:p>
      <w:pPr>
        <w:shd w:fill="F7F5EF" w:val="clear"/>
        <w:spacing w:after="20"/>
        <w:ind w:left="120" w:right="120"/>
      </w:pPr>
      <w:r>
        <w:rPr>
          <w:rFonts w:ascii="Consolas" w:cs="Consolas" w:eastAsia="Consolas" w:hAnsi="Consolas"/>
          <w:b w:val="false"/>
          <w:bCs w:val="false"/>
          <w:color w:val="333333"/>
          <w:sz w:val="18"/>
          <w:szCs w:val="18"/>
        </w:rPr>
        <w:t xml:space="preserve">- Prioritize gaps by how clearly the brand could resolve genuine ambiguity in the category.</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[CATEGORY/TOPIC]</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[SAMPLE QUERIES YOU CARE ABOUT]</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structured GEO/AI-search assessment or content plan with specific, prioritized actions.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Search your target questions directly in an AI assistant first and read what it currently says — if the answer is vague, hedged, or clearly stitched from weak sources, that's your gap.</w:t>
      </w:r>
    </w:p>
    <w:p>
      <w:pPr>
        <w:pBdr>
          <w:bottom w:val="single" w:color="CCCCCC" w:sz="6" w:space="1"/>
        </w:pBdr>
        <w:spacing w:after="200" w:before="100"/>
      </w:pPr>
    </w:p>
    <w:p>
      <w:pPr>
        <w:spacing w:after="40" w:before="260"/>
      </w:pPr>
      <w:r>
        <w:rPr>
          <w:b/>
          <w:bCs/>
          <w:color w:val="B8862B"/>
          <w:sz w:val="18"/>
          <w:szCs w:val="18"/>
        </w:rPr>
        <w:t xml:space="preserve">PROMPT #56</w:t>
      </w:r>
    </w:p>
    <w:p>
      <w:pPr>
        <w:pStyle w:val="Heading3"/>
        <w:spacing w:after="140"/>
      </w:pPr>
      <w:r>
        <w:rPr>
          <w:b/>
          <w:bCs/>
          <w:color w:val="1B2A4A"/>
          <w:sz w:val="26"/>
          <w:szCs w:val="26"/>
        </w:rPr>
        <w:t xml:space="preserve">GEO Content Optimizer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GEO &amp; AI SEARCH</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SEO/GEO specialists, content strategists, and brand teams preparing for AI search</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rewrite-level GEO prompt for improving one specific page's structural and factual clarity, rather than a site-wide strategy.</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Generative Engine Optimization (GEO) and AI search strategist who tracks how brands are represented across AI answer engines.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“geo content optimizer”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[CATEGORY/TOPIC]: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[SAMPLE QUERIES YOU CARE ABOUT]: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Optimize a specific piece of existing content to improve its clarity and citability for AI search systems.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Whether the content's core claims and answers are stated directly rather than buried in narrative</w:t>
      </w:r>
    </w:p>
    <w:p>
      <w:pPr>
        <w:shd w:fill="F7F5EF" w:val="clear"/>
        <w:spacing w:after="20"/>
        <w:ind w:left="120" w:right="120"/>
      </w:pPr>
      <w:r>
        <w:rPr>
          <w:rFonts w:ascii="Consolas" w:cs="Consolas" w:eastAsia="Consolas" w:hAnsi="Consolas"/>
          <w:b w:val="false"/>
          <w:bCs w:val="false"/>
          <w:color w:val="333333"/>
          <w:sz w:val="18"/>
          <w:szCs w:val="18"/>
        </w:rPr>
        <w:t xml:space="preserve">2. Structural clarity (headings, defined terms, direct Q&amp;A sections)</w:t>
      </w:r>
    </w:p>
    <w:p>
      <w:pPr>
        <w:shd w:fill="F7F5EF" w:val="clear"/>
        <w:spacing w:after="20"/>
        <w:ind w:left="120" w:right="120"/>
      </w:pPr>
      <w:r>
        <w:rPr>
          <w:rFonts w:ascii="Consolas" w:cs="Consolas" w:eastAsia="Consolas" w:hAnsi="Consolas"/>
          <w:b w:val="false"/>
          <w:bCs w:val="false"/>
          <w:color w:val="333333"/>
          <w:sz w:val="18"/>
          <w:szCs w:val="18"/>
        </w:rPr>
        <w:t xml:space="preserve">3. Factual precision and sourcing of key claims</w:t>
      </w:r>
    </w:p>
    <w:p>
      <w:pPr>
        <w:shd w:fill="F7F5EF" w:val="clear"/>
        <w:spacing w:after="20"/>
        <w:ind w:left="120" w:right="120"/>
      </w:pPr>
      <w:r>
        <w:rPr>
          <w:rFonts w:ascii="Consolas" w:cs="Consolas" w:eastAsia="Consolas" w:hAnsi="Consolas"/>
          <w:b w:val="false"/>
          <w:bCs w:val="false"/>
          <w:color w:val="333333"/>
          <w:sz w:val="18"/>
          <w:szCs w:val="18"/>
        </w:rPr>
        <w:t xml:space="preserve">4. Redundant or vague language that obscures the actual answer</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Preserve factual accuracy — do not simplify claims in a way that changes their meaning.</w:t>
      </w:r>
    </w:p>
    <w:p>
      <w:pPr>
        <w:shd w:fill="F7F5EF" w:val="clear"/>
        <w:spacing w:after="20"/>
        <w:ind w:left="120" w:right="120"/>
      </w:pPr>
      <w:r>
        <w:rPr>
          <w:rFonts w:ascii="Consolas" w:cs="Consolas" w:eastAsia="Consolas" w:hAnsi="Consolas"/>
          <w:b w:val="false"/>
          <w:bCs w:val="false"/>
          <w:color w:val="333333"/>
          <w:sz w:val="18"/>
          <w:szCs w:val="18"/>
        </w:rPr>
        <w:t xml:space="preserve">- Do not add unverified statistics or claims to make the content appear more authoritative.</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[CATEGORY/TOPIC]</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[SAMPLE QUERIES YOU CARE ABOUT]</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structured GEO/AI-search assessment or content plan with specific, prioritized actions.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Paste in the full existing content — this is an editing prompt, and it needs real text to restructure rather than a description of the page.</w:t>
      </w:r>
    </w:p>
    <w:p>
      <w:pPr>
        <w:pBdr>
          <w:bottom w:val="single" w:color="CCCCCC" w:sz="6" w:space="1"/>
        </w:pBdr>
        <w:spacing w:after="200" w:before="100"/>
      </w:pPr>
    </w:p>
    <w:p>
      <w:pPr>
        <w:spacing w:after="40" w:before="260"/>
      </w:pPr>
      <w:r>
        <w:rPr>
          <w:b/>
          <w:bCs/>
          <w:color w:val="B8862B"/>
          <w:sz w:val="18"/>
          <w:szCs w:val="18"/>
        </w:rPr>
        <w:t xml:space="preserve">PROMPT #57</w:t>
      </w:r>
    </w:p>
    <w:p>
      <w:pPr>
        <w:pStyle w:val="Heading3"/>
        <w:spacing w:after="140"/>
      </w:pPr>
      <w:r>
        <w:rPr>
          <w:b/>
          <w:bCs/>
          <w:color w:val="1B2A4A"/>
          <w:sz w:val="26"/>
          <w:szCs w:val="26"/>
        </w:rPr>
        <w:t xml:space="preserve">AI Overview Optimization</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GEO &amp; AI SEARCH</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SEO/GEO specialists, content strategists, and brand teams preparing for AI search</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Focused specifically on the short, synthesized answer format that AI Overviews and similar features tend to use.</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Generative Engine Optimization (GEO) and AI search strategist who tracks how brands are represented across AI answer engines.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“ai overview optimization”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[CATEGORY/TOPIC]: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[SAMPLE QUERIES YOU CARE ABOUT]: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Optimize content specifically for inclusion in AI Overview-style summary answers.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Whether the content answers the core question in the first 1–2 sentences of the relevant section</w:t>
      </w:r>
    </w:p>
    <w:p>
      <w:pPr>
        <w:shd w:fill="F7F5EF" w:val="clear"/>
        <w:spacing w:after="20"/>
        <w:ind w:left="120" w:right="120"/>
      </w:pPr>
      <w:r>
        <w:rPr>
          <w:rFonts w:ascii="Consolas" w:cs="Consolas" w:eastAsia="Consolas" w:hAnsi="Consolas"/>
          <w:b w:val="false"/>
          <w:bCs w:val="false"/>
          <w:color w:val="333333"/>
          <w:sz w:val="18"/>
          <w:szCs w:val="18"/>
        </w:rPr>
        <w:t xml:space="preserve">2. Use of clear, extractable formatting (short paragraphs, lists, defined answer blocks)</w:t>
      </w:r>
    </w:p>
    <w:p>
      <w:pPr>
        <w:shd w:fill="F7F5EF" w:val="clear"/>
        <w:spacing w:after="20"/>
        <w:ind w:left="120" w:right="120"/>
      </w:pPr>
      <w:r>
        <w:rPr>
          <w:rFonts w:ascii="Consolas" w:cs="Consolas" w:eastAsia="Consolas" w:hAnsi="Consolas"/>
          <w:b w:val="false"/>
          <w:bCs w:val="false"/>
          <w:color w:val="333333"/>
          <w:sz w:val="18"/>
          <w:szCs w:val="18"/>
        </w:rPr>
        <w:t xml:space="preserve">3. Presence of the specific facts or steps an overview-style answer would need</w:t>
      </w:r>
    </w:p>
    <w:p>
      <w:pPr>
        <w:shd w:fill="F7F5EF" w:val="clear"/>
        <w:spacing w:after="20"/>
        <w:ind w:left="120" w:right="120"/>
      </w:pPr>
      <w:r>
        <w:rPr>
          <w:rFonts w:ascii="Consolas" w:cs="Consolas" w:eastAsia="Consolas" w:hAnsi="Consolas"/>
          <w:b w:val="false"/>
          <w:bCs w:val="false"/>
          <w:color w:val="333333"/>
          <w:sz w:val="18"/>
          <w:szCs w:val="18"/>
        </w:rPr>
        <w:t xml:space="preserve">4. Redundancy that could be trimmed without losing accuracy</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Do not sacrifice depth or nuance purely to fit a short-answer format — link the detailed context nearby.</w:t>
      </w:r>
    </w:p>
    <w:p>
      <w:pPr>
        <w:shd w:fill="F7F5EF" w:val="clear"/>
        <w:spacing w:after="20"/>
        <w:ind w:left="120" w:right="120"/>
      </w:pPr>
      <w:r>
        <w:rPr>
          <w:rFonts w:ascii="Consolas" w:cs="Consolas" w:eastAsia="Consolas" w:hAnsi="Consolas"/>
          <w:b w:val="false"/>
          <w:bCs w:val="false"/>
          <w:color w:val="333333"/>
          <w:sz w:val="18"/>
          <w:szCs w:val="18"/>
        </w:rPr>
        <w:t xml:space="preserve">- Note that AI Overview inclusion cannot be guaranteed by any formatting technique.</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[CATEGORY/TOPIC]</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[SAMPLE QUERIES YOU CARE ABOUT]</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structured GEO/AI-search assessment or content plan with specific, prioritized actions.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Write the direct answer as if someone will only ever read the first two sentences of your section — because in an AI Overview context, they might.</w:t>
      </w:r>
    </w:p>
    <w:p>
      <w:pPr>
        <w:pBdr>
          <w:bottom w:val="single" w:color="CCCCCC" w:sz="6" w:space="1"/>
        </w:pBdr>
        <w:spacing w:after="200" w:before="100"/>
      </w:pPr>
    </w:p>
    <w:p>
      <w:pPr>
        <w:spacing w:after="40" w:before="260"/>
      </w:pPr>
      <w:r>
        <w:rPr>
          <w:b/>
          <w:bCs/>
          <w:color w:val="B8862B"/>
          <w:sz w:val="18"/>
          <w:szCs w:val="18"/>
        </w:rPr>
        <w:t xml:space="preserve">PROMPT #58</w:t>
      </w:r>
    </w:p>
    <w:p>
      <w:pPr>
        <w:pStyle w:val="Heading3"/>
        <w:spacing w:after="140"/>
      </w:pPr>
      <w:r>
        <w:rPr>
          <w:b/>
          <w:bCs/>
          <w:color w:val="1B2A4A"/>
          <w:sz w:val="26"/>
          <w:szCs w:val="26"/>
        </w:rPr>
        <w:t xml:space="preserve">Entity SEO Builder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GEO &amp; AI SEARCH</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Beginner</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SEO/GEO specialists, content strategists, and brand teams preparing for AI search</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Entity clarity is foundational to GEO — this prompt builds the canonical definition of the brand that everything else should align to.</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Generative Engine Optimization (GEO) and AI search strategist who tracks how brands are represented across AI answer engines.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“entity seo builder”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[CATEGORY/TOPIC]: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[SAMPLE QUERIES YOU CARE ABOUT]: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Build a structured entity profile for the brand to strengthen how clearly it's defined across the web.</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Core facts that define the brand as a distinct entity (what it is, what it does, who it serves)</w:t>
      </w:r>
    </w:p>
    <w:p>
      <w:pPr>
        <w:shd w:fill="F7F5EF" w:val="clear"/>
        <w:spacing w:after="20"/>
        <w:ind w:left="120" w:right="120"/>
      </w:pPr>
      <w:r>
        <w:rPr>
          <w:rFonts w:ascii="Consolas" w:cs="Consolas" w:eastAsia="Consolas" w:hAnsi="Consolas"/>
          <w:b w:val="false"/>
          <w:bCs w:val="false"/>
          <w:color w:val="333333"/>
          <w:sz w:val="18"/>
          <w:szCs w:val="18"/>
        </w:rPr>
        <w:t xml:space="preserve">2. Consistency of these facts across the site, social profiles, and third-party listings</w:t>
      </w:r>
    </w:p>
    <w:p>
      <w:pPr>
        <w:shd w:fill="F7F5EF" w:val="clear"/>
        <w:spacing w:after="20"/>
        <w:ind w:left="120" w:right="120"/>
      </w:pPr>
      <w:r>
        <w:rPr>
          <w:rFonts w:ascii="Consolas" w:cs="Consolas" w:eastAsia="Consolas" w:hAnsi="Consolas"/>
          <w:b w:val="false"/>
          <w:bCs w:val="false"/>
          <w:color w:val="333333"/>
          <w:sz w:val="18"/>
          <w:szCs w:val="18"/>
        </w:rPr>
        <w:t xml:space="preserve">3. Structured data opportunities (schema markup) to make entity facts machine-readable</w:t>
      </w:r>
    </w:p>
    <w:p>
      <w:pPr>
        <w:shd w:fill="F7F5EF" w:val="clear"/>
        <w:spacing w:after="20"/>
        <w:ind w:left="120" w:right="120"/>
      </w:pPr>
      <w:r>
        <w:rPr>
          <w:rFonts w:ascii="Consolas" w:cs="Consolas" w:eastAsia="Consolas" w:hAnsi="Consolas"/>
          <w:b w:val="false"/>
          <w:bCs w:val="false"/>
          <w:color w:val="333333"/>
          <w:sz w:val="18"/>
          <w:szCs w:val="18"/>
        </w:rPr>
        <w:t xml:space="preserve">4. Gaps or inconsistencies in how the brand is currently described externally</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Base the entity profile only on accurate, current facts about the business — do not embellish.</w:t>
      </w:r>
    </w:p>
    <w:p>
      <w:pPr>
        <w:shd w:fill="F7F5EF" w:val="clear"/>
        <w:spacing w:after="20"/>
        <w:ind w:left="120" w:right="120"/>
      </w:pPr>
      <w:r>
        <w:rPr>
          <w:rFonts w:ascii="Consolas" w:cs="Consolas" w:eastAsia="Consolas" w:hAnsi="Consolas"/>
          <w:b w:val="false"/>
          <w:bCs w:val="false"/>
          <w:color w:val="333333"/>
          <w:sz w:val="18"/>
          <w:szCs w:val="18"/>
        </w:rPr>
        <w:t xml:space="preserve">- Flag where structured data implementation requires developer involvement beyond this prompt's scope.</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[CATEGORY/TOPIC]</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[SAMPLE QUERIES YOU CARE ABOUT]</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structured GEO/AI-search assessment or content plan with specific, prioritized actions.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Check that your entity facts (name, category, founding info, offerings) are identical across your site, Google Business Profile, Wikipedia/Wikidata if applicable, and major directories — inconsistency undermines entity clarity.</w:t>
      </w:r>
    </w:p>
    <w:p>
      <w:pPr>
        <w:pBdr>
          <w:bottom w:val="single" w:color="CCCCCC" w:sz="6" w:space="1"/>
        </w:pBdr>
        <w:spacing w:after="200" w:before="100"/>
      </w:pPr>
    </w:p>
    <w:p>
      <w:pPr>
        <w:spacing w:after="40" w:before="260"/>
      </w:pPr>
      <w:r>
        <w:rPr>
          <w:b/>
          <w:bCs/>
          <w:color w:val="B8862B"/>
          <w:sz w:val="18"/>
          <w:szCs w:val="18"/>
        </w:rPr>
        <w:t xml:space="preserve">PROMPT #59</w:t>
      </w:r>
    </w:p>
    <w:p>
      <w:pPr>
        <w:pStyle w:val="Heading3"/>
        <w:spacing w:after="140"/>
      </w:pPr>
      <w:r>
        <w:rPr>
          <w:b/>
          <w:bCs/>
          <w:color w:val="1B2A4A"/>
          <w:sz w:val="26"/>
          <w:szCs w:val="26"/>
        </w:rPr>
        <w:t xml:space="preserve">Entity Relationship Mapper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GEO &amp; AI SEARCH</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SEO/GEO specialists, content strategists, and brand teams preparing for AI search</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Goes one level deeper than basic entity definition to map how the brand's various entities connect to each other in a way machines can parse.</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Generative Engine Optimization (GEO) and AI search strategist who tracks how brands are represented across AI answer engines.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“entity relationship mapper”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[CATEGORY/TOPIC]: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[SAMPLE QUERIES YOU CARE ABOUT]: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Map the relationships between the brand's core entities — products, people, categories, and concepts — to strengthen semantic clarity.</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Core entities the brand should be clearly associated with (products, category, key people, use cases)</w:t>
      </w:r>
    </w:p>
    <w:p>
      <w:pPr>
        <w:shd w:fill="F7F5EF" w:val="clear"/>
        <w:spacing w:after="20"/>
        <w:ind w:left="120" w:right="120"/>
      </w:pPr>
      <w:r>
        <w:rPr>
          <w:rFonts w:ascii="Consolas" w:cs="Consolas" w:eastAsia="Consolas" w:hAnsi="Consolas"/>
          <w:b w:val="false"/>
          <w:bCs w:val="false"/>
          <w:color w:val="333333"/>
          <w:sz w:val="18"/>
          <w:szCs w:val="18"/>
        </w:rPr>
        <w:t xml:space="preserve">2. How those entities relate to each other (part-of, used-for, alternative-to)</w:t>
      </w:r>
    </w:p>
    <w:p>
      <w:pPr>
        <w:shd w:fill="F7F5EF" w:val="clear"/>
        <w:spacing w:after="20"/>
        <w:ind w:left="120" w:right="120"/>
      </w:pPr>
      <w:r>
        <w:rPr>
          <w:rFonts w:ascii="Consolas" w:cs="Consolas" w:eastAsia="Consolas" w:hAnsi="Consolas"/>
          <w:b w:val="false"/>
          <w:bCs w:val="false"/>
          <w:color w:val="333333"/>
          <w:sz w:val="18"/>
          <w:szCs w:val="18"/>
        </w:rPr>
        <w:t xml:space="preserve">3. Where those relationships are currently unclear or unstated in existing content</w:t>
      </w:r>
    </w:p>
    <w:p>
      <w:pPr>
        <w:shd w:fill="F7F5EF" w:val="clear"/>
        <w:spacing w:after="20"/>
        <w:ind w:left="120" w:right="120"/>
      </w:pPr>
      <w:r>
        <w:rPr>
          <w:rFonts w:ascii="Consolas" w:cs="Consolas" w:eastAsia="Consolas" w:hAnsi="Consolas"/>
          <w:b w:val="false"/>
          <w:bCs w:val="false"/>
          <w:color w:val="333333"/>
          <w:sz w:val="18"/>
          <w:szCs w:val="18"/>
        </w:rPr>
        <w:t xml:space="preserve">4. Opportunities to make relationships explicit through content and internal linking</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Keep the entity map grounded in real, accurate relationships — do not invent associations for SEO benefit.</w:t>
      </w:r>
    </w:p>
    <w:p>
      <w:pPr>
        <w:shd w:fill="F7F5EF" w:val="clear"/>
        <w:spacing w:after="20"/>
        <w:ind w:left="120" w:right="120"/>
      </w:pPr>
      <w:r>
        <w:rPr>
          <w:rFonts w:ascii="Consolas" w:cs="Consolas" w:eastAsia="Consolas" w:hAnsi="Consolas"/>
          <w:b w:val="false"/>
          <w:bCs w:val="false"/>
          <w:color w:val="333333"/>
          <w:sz w:val="18"/>
          <w:szCs w:val="18"/>
        </w:rPr>
        <w:t xml:space="preserve">- Recommend specific content or markup changes to make relationships explicit.</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[CATEGORY/TOPIC]</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[SAMPLE QUERIES YOU CARE ABOUT]</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structured GEO/AI-search assessment or content plan with specific, prioritized actions.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Turn the output into an actual visual map (even a simple diagram) — it's often the clearest way to spot missing or unclear relationships.</w:t>
      </w:r>
    </w:p>
    <w:p>
      <w:pPr>
        <w:pBdr>
          <w:bottom w:val="single" w:color="CCCCCC" w:sz="6" w:space="1"/>
        </w:pBdr>
        <w:spacing w:after="200" w:before="100"/>
      </w:pPr>
    </w:p>
    <w:p>
      <w:pPr>
        <w:spacing w:after="40" w:before="260"/>
      </w:pPr>
      <w:r>
        <w:rPr>
          <w:b/>
          <w:bCs/>
          <w:color w:val="B8862B"/>
          <w:sz w:val="18"/>
          <w:szCs w:val="18"/>
        </w:rPr>
        <w:t xml:space="preserve">PROMPT #60</w:t>
      </w:r>
    </w:p>
    <w:p>
      <w:pPr>
        <w:pStyle w:val="Heading3"/>
        <w:spacing w:after="140"/>
      </w:pPr>
      <w:r>
        <w:rPr>
          <w:b/>
          <w:bCs/>
          <w:color w:val="1B2A4A"/>
          <w:sz w:val="26"/>
          <w:szCs w:val="26"/>
        </w:rPr>
        <w:t xml:space="preserve">Knowledge Graph Optimization</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GEO &amp; AI SEARCH</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SEO/GEO specialists, content strategists, and brand teams preparing for AI search</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Structured knowledge sources are a foundational input to many AI systems' understanding of entities — this prompt audits and strengthens that layer.</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Generative Engine Optimization (GEO) and AI search strategist who tracks how brands are represented across AI answer engines.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“knowledge graph optimization”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[CATEGORY/TOPIC]: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[SAMPLE QUERIES YOU CARE ABOUT]: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Identify opportunities to strengthen the brand's presence in structured knowledge sources that feed AI systems.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Presence and accuracy on major structured sources (Wikidata, Wikipedia if notable, industry databases)</w:t>
      </w:r>
    </w:p>
    <w:p>
      <w:pPr>
        <w:shd w:fill="F7F5EF" w:val="clear"/>
        <w:spacing w:after="20"/>
        <w:ind w:left="120" w:right="120"/>
      </w:pPr>
      <w:r>
        <w:rPr>
          <w:rFonts w:ascii="Consolas" w:cs="Consolas" w:eastAsia="Consolas" w:hAnsi="Consolas"/>
          <w:b w:val="false"/>
          <w:bCs w:val="false"/>
          <w:color w:val="333333"/>
          <w:sz w:val="18"/>
          <w:szCs w:val="18"/>
        </w:rPr>
        <w:t xml:space="preserve">2. Schema markup coverage across the site</w:t>
      </w:r>
    </w:p>
    <w:p>
      <w:pPr>
        <w:shd w:fill="F7F5EF" w:val="clear"/>
        <w:spacing w:after="20"/>
        <w:ind w:left="120" w:right="120"/>
      </w:pPr>
      <w:r>
        <w:rPr>
          <w:rFonts w:ascii="Consolas" w:cs="Consolas" w:eastAsia="Consolas" w:hAnsi="Consolas"/>
          <w:b w:val="false"/>
          <w:bCs w:val="false"/>
          <w:color w:val="333333"/>
          <w:sz w:val="18"/>
          <w:szCs w:val="18"/>
        </w:rPr>
        <w:t xml:space="preserve">3. Consistency of core facts across all structured and semi-structured sources</w:t>
      </w:r>
    </w:p>
    <w:p>
      <w:pPr>
        <w:shd w:fill="F7F5EF" w:val="clear"/>
        <w:spacing w:after="20"/>
        <w:ind w:left="120" w:right="120"/>
      </w:pPr>
      <w:r>
        <w:rPr>
          <w:rFonts w:ascii="Consolas" w:cs="Consolas" w:eastAsia="Consolas" w:hAnsi="Consolas"/>
          <w:b w:val="false"/>
          <w:bCs w:val="false"/>
          <w:color w:val="333333"/>
          <w:sz w:val="18"/>
          <w:szCs w:val="18"/>
        </w:rPr>
        <w:t xml:space="preserve">4. Gaps where the brand's structured presence is thin or absent</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Recommend only accurate, verifiable additions to structured sources — do not suggest gaming notability or fabricating data.</w:t>
      </w:r>
    </w:p>
    <w:p>
      <w:pPr>
        <w:shd w:fill="F7F5EF" w:val="clear"/>
        <w:spacing w:after="20"/>
        <w:ind w:left="120" w:right="120"/>
      </w:pPr>
      <w:r>
        <w:rPr>
          <w:rFonts w:ascii="Consolas" w:cs="Consolas" w:eastAsia="Consolas" w:hAnsi="Consolas"/>
          <w:b w:val="false"/>
          <w:bCs w:val="false"/>
          <w:color w:val="333333"/>
          <w:sz w:val="18"/>
          <w:szCs w:val="18"/>
        </w:rPr>
        <w:t xml:space="preserve">- Flag where notability requirements (e.g., for Wikipedia) may not currently be met.</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[CATEGORY/TOPIC]</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[SAMPLE QUERIES YOU CARE ABOUT]</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structured GEO/AI-search assessment or content plan with specific, prioritized actions.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Start with schema markup on your own site — it's the structured signal most directly within your control, unlike third-party knowledge bases.</w:t>
      </w:r>
    </w:p>
    <w:p>
      <w:pPr>
        <w:pBdr>
          <w:bottom w:val="single" w:color="CCCCCC" w:sz="6" w:space="1"/>
        </w:pBdr>
        <w:spacing w:after="200" w:before="100"/>
      </w:pPr>
    </w:p>
    <w:p>
      <w:pPr>
        <w:spacing w:after="40" w:before="260"/>
      </w:pPr>
      <w:r>
        <w:rPr>
          <w:b/>
          <w:bCs/>
          <w:color w:val="B8862B"/>
          <w:sz w:val="18"/>
          <w:szCs w:val="18"/>
        </w:rPr>
        <w:t xml:space="preserve">PROMPT #61</w:t>
      </w:r>
    </w:p>
    <w:p>
      <w:pPr>
        <w:pStyle w:val="Heading3"/>
        <w:spacing w:after="140"/>
      </w:pPr>
      <w:r>
        <w:rPr>
          <w:b/>
          <w:bCs/>
          <w:color w:val="1B2A4A"/>
          <w:sz w:val="26"/>
          <w:szCs w:val="26"/>
        </w:rPr>
        <w:t xml:space="preserve">Brand Entity Strength Analyzer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GEO &amp; AI SEARCH</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SEO/GEO specialists, content strategists, and brand teams preparing for AI search</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comparative entity-strength check — useful for understanding whether the brand's core definition is actually distinct and clear relative to close competitors.</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Generative Engine Optimization (GEO) and AI search strategist who tracks how brands are represented across AI answer engines.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“brand entity strength analyzer”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[CATEGORY/TOPIC]: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[SAMPLE QUERIES YOU CARE ABOUT]: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Assess how strongly and clearly the brand is defined as a distinct entity relative to competitors.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Clarity and consistency of the brand's core definition across owned and third-party sources</w:t>
      </w:r>
    </w:p>
    <w:p>
      <w:pPr>
        <w:shd w:fill="F7F5EF" w:val="clear"/>
        <w:spacing w:after="20"/>
        <w:ind w:left="120" w:right="120"/>
      </w:pPr>
      <w:r>
        <w:rPr>
          <w:rFonts w:ascii="Consolas" w:cs="Consolas" w:eastAsia="Consolas" w:hAnsi="Consolas"/>
          <w:b w:val="false"/>
          <w:bCs w:val="false"/>
          <w:color w:val="333333"/>
          <w:sz w:val="18"/>
          <w:szCs w:val="18"/>
        </w:rPr>
        <w:t xml:space="preserve">2. Distinctiveness of the brand's entity relative to close competitors</w:t>
      </w:r>
    </w:p>
    <w:p>
      <w:pPr>
        <w:shd w:fill="F7F5EF" w:val="clear"/>
        <w:spacing w:after="20"/>
        <w:ind w:left="120" w:right="120"/>
      </w:pPr>
      <w:r>
        <w:rPr>
          <w:rFonts w:ascii="Consolas" w:cs="Consolas" w:eastAsia="Consolas" w:hAnsi="Consolas"/>
          <w:b w:val="false"/>
          <w:bCs w:val="false"/>
          <w:color w:val="333333"/>
          <w:sz w:val="18"/>
          <w:szCs w:val="18"/>
        </w:rPr>
        <w:t xml:space="preserve">3. Volume and quality of content reinforcing the brand's entity associations</w:t>
      </w:r>
    </w:p>
    <w:p>
      <w:pPr>
        <w:shd w:fill="F7F5EF" w:val="clear"/>
        <w:spacing w:after="20"/>
        <w:ind w:left="120" w:right="120"/>
      </w:pPr>
      <w:r>
        <w:rPr>
          <w:rFonts w:ascii="Consolas" w:cs="Consolas" w:eastAsia="Consolas" w:hAnsi="Consolas"/>
          <w:b w:val="false"/>
          <w:bCs w:val="false"/>
          <w:color w:val="333333"/>
          <w:sz w:val="18"/>
          <w:szCs w:val="18"/>
        </w:rPr>
        <w:t xml:space="preserve">4. Where competitor entities appear more clearly defined or authoritative</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Base strength assessment on observable, describable signals, not a numeric score presented as precise measurement.</w:t>
      </w:r>
    </w:p>
    <w:p>
      <w:pPr>
        <w:shd w:fill="F7F5EF" w:val="clear"/>
        <w:spacing w:after="20"/>
        <w:ind w:left="120" w:right="120"/>
      </w:pPr>
      <w:r>
        <w:rPr>
          <w:rFonts w:ascii="Consolas" w:cs="Consolas" w:eastAsia="Consolas" w:hAnsi="Consolas"/>
          <w:b w:val="false"/>
          <w:bCs w:val="false"/>
          <w:color w:val="333333"/>
          <w:sz w:val="18"/>
          <w:szCs w:val="18"/>
        </w:rPr>
        <w:t xml:space="preserve">- Compare against 2–3 named competitors, not the category in the abstract.</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[CATEGORY/TOPIC]</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[SAMPLE QUERIES YOU CARE ABOUT]</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structured GEO/AI-search assessment or content plan with specific, prioritized actions.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Ask 3–5 people unfamiliar with the brand to describe what it does in one sentence after reading only the homepage — if their answers vary widely, that's a real entity-clarity problem this audit should catch.</w:t>
      </w:r>
    </w:p>
    <w:p>
      <w:pPr>
        <w:pBdr>
          <w:bottom w:val="single" w:color="CCCCCC" w:sz="6" w:space="1"/>
        </w:pBdr>
        <w:spacing w:after="200" w:before="100"/>
      </w:pPr>
    </w:p>
    <w:p>
      <w:pPr>
        <w:spacing w:after="40" w:before="260"/>
      </w:pPr>
      <w:r>
        <w:rPr>
          <w:b/>
          <w:bCs/>
          <w:color w:val="B8862B"/>
          <w:sz w:val="18"/>
          <w:szCs w:val="18"/>
        </w:rPr>
        <w:t xml:space="preserve">PROMPT #62</w:t>
      </w:r>
    </w:p>
    <w:p>
      <w:pPr>
        <w:pStyle w:val="Heading3"/>
        <w:spacing w:after="140"/>
      </w:pPr>
      <w:r>
        <w:rPr>
          <w:b/>
          <w:bCs/>
          <w:color w:val="1B2A4A"/>
          <w:sz w:val="26"/>
          <w:szCs w:val="26"/>
        </w:rPr>
        <w:t xml:space="preserve">Zero-Click Search Strategy</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GEO &amp; AI SEARCH</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SEO/GEO specialists, content strategists, and brand teams preparing for AI search</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Addresses the strategic reality that not every valuable search interaction ends in a website visit anymore.</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Generative Engine Optimization (GEO) and AI search strategist who tracks how brands are represented across AI answer engines.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“zero-click search strategy”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[CATEGORY/TOPIC]: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[SAMPLE QUERIES YOU CARE ABOUT]: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Build a content and business strategy that accounts for a growing share of searches ending without a click.</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Which queries in the category are most likely to be fully answered without a click-through</w:t>
      </w:r>
    </w:p>
    <w:p>
      <w:pPr>
        <w:shd w:fill="F7F5EF" w:val="clear"/>
        <w:spacing w:after="20"/>
        <w:ind w:left="120" w:right="120"/>
      </w:pPr>
      <w:r>
        <w:rPr>
          <w:rFonts w:ascii="Consolas" w:cs="Consolas" w:eastAsia="Consolas" w:hAnsi="Consolas"/>
          <w:b w:val="false"/>
          <w:bCs w:val="false"/>
          <w:color w:val="333333"/>
          <w:sz w:val="18"/>
          <w:szCs w:val="18"/>
        </w:rPr>
        <w:t xml:space="preserve">2. Where brand visibility (even without a click) still drives awareness and trust</w:t>
      </w:r>
    </w:p>
    <w:p>
      <w:pPr>
        <w:shd w:fill="F7F5EF" w:val="clear"/>
        <w:spacing w:after="20"/>
        <w:ind w:left="120" w:right="120"/>
      </w:pPr>
      <w:r>
        <w:rPr>
          <w:rFonts w:ascii="Consolas" w:cs="Consolas" w:eastAsia="Consolas" w:hAnsi="Consolas"/>
          <w:b w:val="false"/>
          <w:bCs w:val="false"/>
          <w:color w:val="333333"/>
          <w:sz w:val="18"/>
          <w:szCs w:val="18"/>
        </w:rPr>
        <w:t xml:space="preserve">3. Content and offers that require a click regardless of answer format (tools, transactions, personalized advice)</w:t>
      </w:r>
    </w:p>
    <w:p>
      <w:pPr>
        <w:shd w:fill="F7F5EF" w:val="clear"/>
        <w:spacing w:after="20"/>
        <w:ind w:left="120" w:right="120"/>
      </w:pPr>
      <w:r>
        <w:rPr>
          <w:rFonts w:ascii="Consolas" w:cs="Consolas" w:eastAsia="Consolas" w:hAnsi="Consolas"/>
          <w:b w:val="false"/>
          <w:bCs w:val="false"/>
          <w:color w:val="333333"/>
          <w:sz w:val="18"/>
          <w:szCs w:val="18"/>
        </w:rPr>
        <w:t xml:space="preserve">4. Metrics beyond click-through that matter in a zero-click environment</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Do not treat zero-click search as purely a threat — identify where brand presence without a click still has value.</w:t>
      </w:r>
    </w:p>
    <w:p>
      <w:pPr>
        <w:shd w:fill="F7F5EF" w:val="clear"/>
        <w:spacing w:after="20"/>
        <w:ind w:left="120" w:right="120"/>
      </w:pPr>
      <w:r>
        <w:rPr>
          <w:rFonts w:ascii="Consolas" w:cs="Consolas" w:eastAsia="Consolas" w:hAnsi="Consolas"/>
          <w:b w:val="false"/>
          <w:bCs w:val="false"/>
          <w:color w:val="333333"/>
          <w:sz w:val="18"/>
          <w:szCs w:val="18"/>
        </w:rPr>
        <w:t xml:space="preserve">- Recommend specific content types built to earn a click even when a short answer exists (tools, calculators, deeper analysis).</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[CATEGORY/TOPIC]</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[SAMPLE QUERIES YOU CARE ABOUT]</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structured GEO/AI-search assessment or content plan with specific, prioritized actions.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Identify 3–5 'click-required' formats (calculators, quizzes, configurators, gated deep dives) relevant to your category — these remain valuable even as simple factual answers get absorbed into zero-click results.</w:t>
      </w:r>
    </w:p>
    <w:p>
      <w:pPr>
        <w:pBdr>
          <w:bottom w:val="single" w:color="CCCCCC" w:sz="6" w:space="1"/>
        </w:pBdr>
        <w:spacing w:after="200" w:before="100"/>
      </w:pPr>
    </w:p>
    <w:p>
      <w:pPr>
        <w:spacing w:after="40" w:before="260"/>
      </w:pPr>
      <w:r>
        <w:rPr>
          <w:b/>
          <w:bCs/>
          <w:color w:val="B8862B"/>
          <w:sz w:val="18"/>
          <w:szCs w:val="18"/>
        </w:rPr>
        <w:t xml:space="preserve">PROMPT #63</w:t>
      </w:r>
    </w:p>
    <w:p>
      <w:pPr>
        <w:pStyle w:val="Heading3"/>
        <w:spacing w:after="140"/>
      </w:pPr>
      <w:r>
        <w:rPr>
          <w:b/>
          <w:bCs/>
          <w:color w:val="1B2A4A"/>
          <w:sz w:val="26"/>
          <w:szCs w:val="26"/>
        </w:rPr>
        <w:t xml:space="preserve">Search-to-Citation Content Architect</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GEO &amp; AI SEARCH</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Beginner</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SEO/GEO specialists, content strategists, and brand teams preparing for AI search</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content architecture prompt for building something from scratch with AI-search citation as an explicit design goal, not an afterthought.</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Generative Engine Optimization (GEO) and AI search strategist who tracks how brands are represented across AI answer engines.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“search-to-citation content architect”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[CATEGORY/TOPIC]: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[SAMPLE QUERIES YOU CARE ABOUT]: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Architect a piece of content specifically designed to be found, understood, and cited by AI answer engines.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The exact question(s) this content should be able to answer clearly and directly</w:t>
      </w:r>
    </w:p>
    <w:p>
      <w:pPr>
        <w:shd w:fill="F7F5EF" w:val="clear"/>
        <w:spacing w:after="20"/>
        <w:ind w:left="120" w:right="120"/>
      </w:pPr>
      <w:r>
        <w:rPr>
          <w:rFonts w:ascii="Consolas" w:cs="Consolas" w:eastAsia="Consolas" w:hAnsi="Consolas"/>
          <w:b w:val="false"/>
          <w:bCs w:val="false"/>
          <w:color w:val="333333"/>
          <w:sz w:val="18"/>
          <w:szCs w:val="18"/>
        </w:rPr>
        <w:t xml:space="preserve">2. Structural elements that support both human readability and machine extraction</w:t>
      </w:r>
    </w:p>
    <w:p>
      <w:pPr>
        <w:shd w:fill="F7F5EF" w:val="clear"/>
        <w:spacing w:after="20"/>
        <w:ind w:left="120" w:right="120"/>
      </w:pPr>
      <w:r>
        <w:rPr>
          <w:rFonts w:ascii="Consolas" w:cs="Consolas" w:eastAsia="Consolas" w:hAnsi="Consolas"/>
          <w:b w:val="false"/>
          <w:bCs w:val="false"/>
          <w:color w:val="333333"/>
          <w:sz w:val="18"/>
          <w:szCs w:val="18"/>
        </w:rPr>
        <w:t xml:space="preserve">3. Sourcing and evidence to support key claims</w:t>
      </w:r>
    </w:p>
    <w:p>
      <w:pPr>
        <w:shd w:fill="F7F5EF" w:val="clear"/>
        <w:spacing w:after="20"/>
        <w:ind w:left="120" w:right="120"/>
      </w:pPr>
      <w:r>
        <w:rPr>
          <w:rFonts w:ascii="Consolas" w:cs="Consolas" w:eastAsia="Consolas" w:hAnsi="Consolas"/>
          <w:b w:val="false"/>
          <w:bCs w:val="false"/>
          <w:color w:val="333333"/>
          <w:sz w:val="18"/>
          <w:szCs w:val="18"/>
        </w:rPr>
        <w:t xml:space="preserve">4. How the content should be internally linked to reinforce its authority on the topic</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Build for genuine clarity and accuracy first — citation-friendliness should be a byproduct of quality, not a substitute for it.</w:t>
      </w:r>
    </w:p>
    <w:p>
      <w:pPr>
        <w:shd w:fill="F7F5EF" w:val="clear"/>
        <w:spacing w:after="20"/>
        <w:ind w:left="120" w:right="120"/>
      </w:pPr>
      <w:r>
        <w:rPr>
          <w:rFonts w:ascii="Consolas" w:cs="Consolas" w:eastAsia="Consolas" w:hAnsi="Consolas"/>
          <w:b w:val="false"/>
          <w:bCs w:val="false"/>
          <w:color w:val="333333"/>
          <w:sz w:val="18"/>
          <w:szCs w:val="18"/>
        </w:rPr>
        <w:t xml:space="preserve">- Do not fabricate data or statistics to strengthen apparent authority.</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[CATEGORY/TOPIC]</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[SAMPLE QUERIES YOU CARE ABOUT]</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structured GEO/AI-search assessment or content plan with specific, prioritized actions.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Draft the direct-answer opening paragraph last, after the full content is structured — it's easier to write a genuinely clear summary once you know exactly what you're summarizing.</w:t>
      </w:r>
    </w:p>
    <w:p>
      <w:pPr>
        <w:pBdr>
          <w:bottom w:val="single" w:color="CCCCCC" w:sz="6" w:space="1"/>
        </w:pBdr>
        <w:spacing w:after="200" w:before="100"/>
      </w:pPr>
    </w:p>
    <w:p>
      <w:pPr>
        <w:spacing w:after="40" w:before="260"/>
      </w:pPr>
      <w:r>
        <w:rPr>
          <w:b/>
          <w:bCs/>
          <w:color w:val="B8862B"/>
          <w:sz w:val="18"/>
          <w:szCs w:val="18"/>
        </w:rPr>
        <w:t xml:space="preserve">PROMPT #64</w:t>
      </w:r>
    </w:p>
    <w:p>
      <w:pPr>
        <w:pStyle w:val="Heading3"/>
        <w:spacing w:after="140"/>
      </w:pPr>
      <w:r>
        <w:rPr>
          <w:b/>
          <w:bCs/>
          <w:color w:val="1B2A4A"/>
          <w:sz w:val="26"/>
          <w:szCs w:val="26"/>
        </w:rPr>
        <w:t xml:space="preserve">AI Answer Optimization</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GEO &amp; AI SEARCH</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SEO/GEO specialists, content strategists, and brand teams preparing for AI search</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precision-focused prompt for the specific sentences that matter most — the claims most likely to be quoted or summarized by an AI system.</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Generative Engine Optimization (GEO) and AI search strategist who tracks how brands are represented across AI answer engines.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“ai answer optimization”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[CATEGORY/TOPIC]: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[SAMPLE QUERIES YOU CARE ABOUT]: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Optimize how a specific answer or claim is phrased so it can be clearly and accurately synthesized by AI systems.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Precision of the core claim — is it stated in a way that can't be easily misread or oversimplified</w:t>
      </w:r>
    </w:p>
    <w:p>
      <w:pPr>
        <w:shd w:fill="F7F5EF" w:val="clear"/>
        <w:spacing w:after="20"/>
        <w:ind w:left="120" w:right="120"/>
      </w:pPr>
      <w:r>
        <w:rPr>
          <w:rFonts w:ascii="Consolas" w:cs="Consolas" w:eastAsia="Consolas" w:hAnsi="Consolas"/>
          <w:b w:val="false"/>
          <w:bCs w:val="false"/>
          <w:color w:val="333333"/>
          <w:sz w:val="18"/>
          <w:szCs w:val="18"/>
        </w:rPr>
        <w:t xml:space="preserve">2. Necessary context or caveats that shouldn't be lost in summarization</w:t>
      </w:r>
    </w:p>
    <w:p>
      <w:pPr>
        <w:shd w:fill="F7F5EF" w:val="clear"/>
        <w:spacing w:after="20"/>
        <w:ind w:left="120" w:right="120"/>
      </w:pPr>
      <w:r>
        <w:rPr>
          <w:rFonts w:ascii="Consolas" w:cs="Consolas" w:eastAsia="Consolas" w:hAnsi="Consolas"/>
          <w:b w:val="false"/>
          <w:bCs w:val="false"/>
          <w:color w:val="333333"/>
          <w:sz w:val="18"/>
          <w:szCs w:val="18"/>
        </w:rPr>
        <w:t xml:space="preserve">3. Comparison to how the same question is currently answered elsewhere</w:t>
      </w:r>
    </w:p>
    <w:p>
      <w:pPr>
        <w:shd w:fill="F7F5EF" w:val="clear"/>
        <w:spacing w:after="20"/>
        <w:ind w:left="120" w:right="120"/>
      </w:pPr>
      <w:r>
        <w:rPr>
          <w:rFonts w:ascii="Consolas" w:cs="Consolas" w:eastAsia="Consolas" w:hAnsi="Consolas"/>
          <w:b w:val="false"/>
          <w:bCs w:val="false"/>
          <w:color w:val="333333"/>
          <w:sz w:val="18"/>
          <w:szCs w:val="18"/>
        </w:rPr>
        <w:t xml:space="preserve">4. Risk of the claim being misrepresented if summarized too aggressively</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Do not simplify a claim to the point of inaccuracy purely for extractability.</w:t>
      </w:r>
    </w:p>
    <w:p>
      <w:pPr>
        <w:shd w:fill="F7F5EF" w:val="clear"/>
        <w:spacing w:after="20"/>
        <w:ind w:left="120" w:right="120"/>
      </w:pPr>
      <w:r>
        <w:rPr>
          <w:rFonts w:ascii="Consolas" w:cs="Consolas" w:eastAsia="Consolas" w:hAnsi="Consolas"/>
          <w:b w:val="false"/>
          <w:bCs w:val="false"/>
          <w:color w:val="333333"/>
          <w:sz w:val="18"/>
          <w:szCs w:val="18"/>
        </w:rPr>
        <w:t xml:space="preserve">- Flag any claim that genuinely requires nuance an AI summary is likely to lose.</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[CATEGORY/TOPIC]</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[SAMPLE QUERIES YOU CARE ABOUT]</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structured GEO/AI-search assessment or content plan with specific, prioritized actions.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After optimizing the phrasing, test it by asking an AI assistant to summarize just that paragraph and check whether the summary preserves the intended meaning.</w:t>
      </w:r>
    </w:p>
    <w:p>
      <w:pPr>
        <w:pBdr>
          <w:bottom w:val="single" w:color="CCCCCC" w:sz="6" w:space="1"/>
        </w:pBdr>
        <w:spacing w:after="200" w:before="100"/>
      </w:pPr>
    </w:p>
    <w:p>
      <w:pPr>
        <w:spacing w:after="40" w:before="260"/>
      </w:pPr>
      <w:r>
        <w:rPr>
          <w:b/>
          <w:bCs/>
          <w:color w:val="B8862B"/>
          <w:sz w:val="18"/>
          <w:szCs w:val="18"/>
        </w:rPr>
        <w:t xml:space="preserve">PROMPT #65</w:t>
      </w:r>
    </w:p>
    <w:p>
      <w:pPr>
        <w:pStyle w:val="Heading3"/>
        <w:spacing w:after="140"/>
      </w:pPr>
      <w:r>
        <w:rPr>
          <w:b/>
          <w:bCs/>
          <w:color w:val="1B2A4A"/>
          <w:sz w:val="26"/>
          <w:szCs w:val="26"/>
        </w:rPr>
        <w:t xml:space="preserve">AI Citation-Worthy Content Builder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GEO &amp; AI SEARCH</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SEO/GEO specialists, content strategists, and brand teams preparing for AI search</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ground-up content creation prompt, distinct from #63's architecture focus — this one produces the actual draft aimed at meeting a genuine citation-worthy bar.</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Generative Engine Optimization (GEO) and AI search strategist who tracks how brands are represented across AI answer engines.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“ai citation-worthy content builder”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[CATEGORY/TOPIC]: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[SAMPLE QUERIES YOU CARE ABOUT]: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Build a new piece of content specifically engineered to meet the bar for AI citation-worthiness.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Genuine expertise or first-party data the content can draw on</w:t>
      </w:r>
    </w:p>
    <w:p>
      <w:pPr>
        <w:shd w:fill="F7F5EF" w:val="clear"/>
        <w:spacing w:after="20"/>
        <w:ind w:left="120" w:right="120"/>
      </w:pPr>
      <w:r>
        <w:rPr>
          <w:rFonts w:ascii="Consolas" w:cs="Consolas" w:eastAsia="Consolas" w:hAnsi="Consolas"/>
          <w:b w:val="false"/>
          <w:bCs w:val="false"/>
          <w:color w:val="333333"/>
          <w:sz w:val="18"/>
          <w:szCs w:val="18"/>
        </w:rPr>
        <w:t xml:space="preserve">2. A structure that leads with clear, direct answers before supporting detail</w:t>
      </w:r>
    </w:p>
    <w:p>
      <w:pPr>
        <w:shd w:fill="F7F5EF" w:val="clear"/>
        <w:spacing w:after="20"/>
        <w:ind w:left="120" w:right="120"/>
      </w:pPr>
      <w:r>
        <w:rPr>
          <w:rFonts w:ascii="Consolas" w:cs="Consolas" w:eastAsia="Consolas" w:hAnsi="Consolas"/>
          <w:b w:val="false"/>
          <w:bCs w:val="false"/>
          <w:color w:val="333333"/>
          <w:sz w:val="18"/>
          <w:szCs w:val="18"/>
        </w:rPr>
        <w:t xml:space="preserve">3. Sourcing and transparency practices that build trust</w:t>
      </w:r>
    </w:p>
    <w:p>
      <w:pPr>
        <w:shd w:fill="F7F5EF" w:val="clear"/>
        <w:spacing w:after="20"/>
        <w:ind w:left="120" w:right="120"/>
      </w:pPr>
      <w:r>
        <w:rPr>
          <w:rFonts w:ascii="Consolas" w:cs="Consolas" w:eastAsia="Consolas" w:hAnsi="Consolas"/>
          <w:b w:val="false"/>
          <w:bCs w:val="false"/>
          <w:color w:val="333333"/>
          <w:sz w:val="18"/>
          <w:szCs w:val="18"/>
        </w:rPr>
        <w:t xml:space="preserve">4. Differentiation from existing content already covering this topic</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Build genuine original value into the content — citation-worthiness should not be pursued through formatting tricks alone.</w:t>
      </w:r>
    </w:p>
    <w:p>
      <w:pPr>
        <w:shd w:fill="F7F5EF" w:val="clear"/>
        <w:spacing w:after="20"/>
        <w:ind w:left="120" w:right="120"/>
      </w:pPr>
      <w:r>
        <w:rPr>
          <w:rFonts w:ascii="Consolas" w:cs="Consolas" w:eastAsia="Consolas" w:hAnsi="Consolas"/>
          <w:b w:val="false"/>
          <w:bCs w:val="false"/>
          <w:color w:val="333333"/>
          <w:sz w:val="18"/>
          <w:szCs w:val="18"/>
        </w:rPr>
        <w:t xml:space="preserve">- Flag where the topic requires subject-matter expert review before publication.</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[CATEGORY/TOPIC]</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[SAMPLE QUERIES YOU CARE ABOUT]</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structured GEO/AI-search assessment or content plan with specific, prioritized actions.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Lead with your most defensible, specific claim or data point — generic, widely-repeated information is the least likely content to earn citation over existing sources.</w:t>
      </w:r>
    </w:p>
    <w:p>
      <w:pPr>
        <w:pBdr>
          <w:bottom w:val="single" w:color="CCCCCC" w:sz="6" w:space="1"/>
        </w:pBdr>
        <w:spacing w:after="200" w:before="100"/>
      </w:pPr>
    </w:p>
    <w:p>
      <w:pPr>
        <w:spacing w:after="40" w:before="260"/>
      </w:pPr>
      <w:r>
        <w:rPr>
          <w:b/>
          <w:bCs/>
          <w:color w:val="B8862B"/>
          <w:sz w:val="18"/>
          <w:szCs w:val="18"/>
        </w:rPr>
        <w:t xml:space="preserve">PROMPT #66</w:t>
      </w:r>
    </w:p>
    <w:p>
      <w:pPr>
        <w:pStyle w:val="Heading3"/>
        <w:spacing w:after="140"/>
      </w:pPr>
      <w:r>
        <w:rPr>
          <w:b/>
          <w:bCs/>
          <w:color w:val="1B2A4A"/>
          <w:sz w:val="26"/>
          <w:szCs w:val="26"/>
        </w:rPr>
        <w:t xml:space="preserve">GEO Content Scoring System</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GEO &amp; AI SEARCH</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SEO/GEO specialists, content strategists, and brand teams preparing for AI search</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Turns GEO best practices into a repeatable scoring system the content team can apply consistently, rather than a one-off judgment call each time.</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Generative Engine Optimization (GEO) and AI search strategist who tracks how brands are represented across AI answer engines.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“geo content scoring system”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[CATEGORY/TOPIC]: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[SAMPLE QUERIES YOU CARE ABOUT]: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Build a scoring rubric to evaluate any piece of content's GEO-readiness on a consistent scale.</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Entity and claim clarity as a scored dimension</w:t>
      </w:r>
    </w:p>
    <w:p>
      <w:pPr>
        <w:shd w:fill="F7F5EF" w:val="clear"/>
        <w:spacing w:after="20"/>
        <w:ind w:left="120" w:right="120"/>
      </w:pPr>
      <w:r>
        <w:rPr>
          <w:rFonts w:ascii="Consolas" w:cs="Consolas" w:eastAsia="Consolas" w:hAnsi="Consolas"/>
          <w:b w:val="false"/>
          <w:bCs w:val="false"/>
          <w:color w:val="333333"/>
          <w:sz w:val="18"/>
          <w:szCs w:val="18"/>
        </w:rPr>
        <w:t xml:space="preserve">2. Structural extractability as a scored dimension</w:t>
      </w:r>
    </w:p>
    <w:p>
      <w:pPr>
        <w:shd w:fill="F7F5EF" w:val="clear"/>
        <w:spacing w:after="20"/>
        <w:ind w:left="120" w:right="120"/>
      </w:pPr>
      <w:r>
        <w:rPr>
          <w:rFonts w:ascii="Consolas" w:cs="Consolas" w:eastAsia="Consolas" w:hAnsi="Consolas"/>
          <w:b w:val="false"/>
          <w:bCs w:val="false"/>
          <w:color w:val="333333"/>
          <w:sz w:val="18"/>
          <w:szCs w:val="18"/>
        </w:rPr>
        <w:t xml:space="preserve">3. Sourcing and trust signals as a scored dimension</w:t>
      </w:r>
    </w:p>
    <w:p>
      <w:pPr>
        <w:shd w:fill="F7F5EF" w:val="clear"/>
        <w:spacing w:after="20"/>
        <w:ind w:left="120" w:right="120"/>
      </w:pPr>
      <w:r>
        <w:rPr>
          <w:rFonts w:ascii="Consolas" w:cs="Consolas" w:eastAsia="Consolas" w:hAnsi="Consolas"/>
          <w:b w:val="false"/>
          <w:bCs w:val="false"/>
          <w:color w:val="333333"/>
          <w:sz w:val="18"/>
          <w:szCs w:val="18"/>
        </w:rPr>
        <w:t xml:space="preserve">4. Differentiation from existing coverage as a scored dimension</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Keep the rubric simple enough to apply consistently across many pieces of content.</w:t>
      </w:r>
    </w:p>
    <w:p>
      <w:pPr>
        <w:shd w:fill="F7F5EF" w:val="clear"/>
        <w:spacing w:after="20"/>
        <w:ind w:left="120" w:right="120"/>
      </w:pPr>
      <w:r>
        <w:rPr>
          <w:rFonts w:ascii="Consolas" w:cs="Consolas" w:eastAsia="Consolas" w:hAnsi="Consolas"/>
          <w:b w:val="false"/>
          <w:bCs w:val="false"/>
          <w:color w:val="333333"/>
          <w:sz w:val="18"/>
          <w:szCs w:val="18"/>
        </w:rPr>
        <w:t xml:space="preserve">- Present scores as directional guidance, not a precise or externally validated metric.</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[CATEGORY/TOPIC]</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[SAMPLE QUERIES YOU CARE ABOUT]</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structured GEO/AI-search assessment or content plan with specific, prioritized actions.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Score 10 existing pieces of content with this rubric before using it going forward — it calibrates what 'good' actually looks like for your specific content.</w:t>
      </w:r>
    </w:p>
    <w:p>
      <w:pPr>
        <w:pBdr>
          <w:bottom w:val="single" w:color="CCCCCC" w:sz="6" w:space="1"/>
        </w:pBdr>
        <w:spacing w:after="200" w:before="100"/>
      </w:pPr>
    </w:p>
    <w:p>
      <w:pPr>
        <w:spacing w:after="40" w:before="260"/>
      </w:pPr>
      <w:r>
        <w:rPr>
          <w:b/>
          <w:bCs/>
          <w:color w:val="B8862B"/>
          <w:sz w:val="18"/>
          <w:szCs w:val="18"/>
        </w:rPr>
        <w:t xml:space="preserve">PROMPT #67</w:t>
      </w:r>
    </w:p>
    <w:p>
      <w:pPr>
        <w:pStyle w:val="Heading3"/>
        <w:spacing w:after="140"/>
      </w:pPr>
      <w:r>
        <w:rPr>
          <w:b/>
          <w:bCs/>
          <w:color w:val="1B2A4A"/>
          <w:sz w:val="26"/>
          <w:szCs w:val="26"/>
        </w:rPr>
        <w:t xml:space="preserve">AI Search FAQ Architect</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GEO &amp; AI SEARCH</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SEO/GEO specialists, content strategists, and brand teams preparing for AI search</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FAQ content is a naturally strong format for AI-search extraction when done well — this prompt builds genuinely useful, self-contained Q&amp;A pairs rather than a generic FAQ list.</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Generative Engine Optimization (GEO) and AI search strategist who tracks how brands are represented across AI answer engines.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“ai search faq architect”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[CATEGORY/TOPIC]: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[SAMPLE QUERIES YOU CARE ABOUT]: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Build a FAQ section structured specifically to answer the real questions AI search systems are likely being asked in this category.</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Actual questions buyers and researchers ask in this category, not just SEO-keyword-derived questions</w:t>
      </w:r>
    </w:p>
    <w:p>
      <w:pPr>
        <w:shd w:fill="F7F5EF" w:val="clear"/>
        <w:spacing w:after="20"/>
        <w:ind w:left="120" w:right="120"/>
      </w:pPr>
      <w:r>
        <w:rPr>
          <w:rFonts w:ascii="Consolas" w:cs="Consolas" w:eastAsia="Consolas" w:hAnsi="Consolas"/>
          <w:b w:val="false"/>
          <w:bCs w:val="false"/>
          <w:color w:val="333333"/>
          <w:sz w:val="18"/>
          <w:szCs w:val="18"/>
        </w:rPr>
        <w:t xml:space="preserve">2. Direct, complete answers to each question in a self-contained format</w:t>
      </w:r>
    </w:p>
    <w:p>
      <w:pPr>
        <w:shd w:fill="F7F5EF" w:val="clear"/>
        <w:spacing w:after="20"/>
        <w:ind w:left="120" w:right="120"/>
      </w:pPr>
      <w:r>
        <w:rPr>
          <w:rFonts w:ascii="Consolas" w:cs="Consolas" w:eastAsia="Consolas" w:hAnsi="Consolas"/>
          <w:b w:val="false"/>
          <w:bCs w:val="false"/>
          <w:color w:val="333333"/>
          <w:sz w:val="18"/>
          <w:szCs w:val="18"/>
        </w:rPr>
        <w:t xml:space="preserve">3. Structured data (FAQ schema) to reinforce machine readability</w:t>
      </w:r>
    </w:p>
    <w:p>
      <w:pPr>
        <w:shd w:fill="F7F5EF" w:val="clear"/>
        <w:spacing w:after="20"/>
        <w:ind w:left="120" w:right="120"/>
      </w:pPr>
      <w:r>
        <w:rPr>
          <w:rFonts w:ascii="Consolas" w:cs="Consolas" w:eastAsia="Consolas" w:hAnsi="Consolas"/>
          <w:b w:val="false"/>
          <w:bCs w:val="false"/>
          <w:color w:val="333333"/>
          <w:sz w:val="18"/>
          <w:szCs w:val="18"/>
        </w:rPr>
        <w:t xml:space="preserve">4. Questions currently answered poorly or inconsistently elsewhere on the web</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Each answer must be genuinely accurate and complete on its own — no answer should require reading surrounding content to make sense.</w:t>
      </w:r>
    </w:p>
    <w:p>
      <w:pPr>
        <w:shd w:fill="F7F5EF" w:val="clear"/>
        <w:spacing w:after="20"/>
        <w:ind w:left="120" w:right="120"/>
      </w:pPr>
      <w:r>
        <w:rPr>
          <w:rFonts w:ascii="Consolas" w:cs="Consolas" w:eastAsia="Consolas" w:hAnsi="Consolas"/>
          <w:b w:val="false"/>
          <w:bCs w:val="false"/>
          <w:color w:val="333333"/>
          <w:sz w:val="18"/>
          <w:szCs w:val="18"/>
        </w:rPr>
        <w:t xml:space="preserve">- Avoid duplicate or near-duplicate questions that dilute clarity.</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[CATEGORY/TOPIC]</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[SAMPLE QUERIES YOU CARE ABOUT]</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structured GEO/AI-search assessment or content plan with specific, prioritized actions.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Pull real questions from sales calls, support tickets, or search query data rather than inventing them — genuine questions outperform guessed ones.</w:t>
      </w:r>
    </w:p>
    <w:p>
      <w:pPr>
        <w:pBdr>
          <w:bottom w:val="single" w:color="CCCCCC" w:sz="6" w:space="1"/>
        </w:pBdr>
        <w:spacing w:after="200" w:before="100"/>
      </w:pPr>
    </w:p>
    <w:p>
      <w:pPr>
        <w:spacing w:after="40" w:before="260"/>
      </w:pPr>
      <w:r>
        <w:rPr>
          <w:b/>
          <w:bCs/>
          <w:color w:val="B8862B"/>
          <w:sz w:val="18"/>
          <w:szCs w:val="18"/>
        </w:rPr>
        <w:t xml:space="preserve">PROMPT #68</w:t>
      </w:r>
    </w:p>
    <w:p>
      <w:pPr>
        <w:pStyle w:val="Heading3"/>
        <w:spacing w:after="140"/>
      </w:pPr>
      <w:r>
        <w:rPr>
          <w:b/>
          <w:bCs/>
          <w:color w:val="1B2A4A"/>
          <w:sz w:val="26"/>
          <w:szCs w:val="26"/>
        </w:rPr>
        <w:t xml:space="preserve">AI Visibility Improvement Roadmap</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GEO &amp; AI SEARCH</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Beginner</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SEO/GEO specialists, content strategists, and brand teams preparing for AI search</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Connects the diagnostic GEO prompts in this section into one sequenced action plan, similar to how the SEO Growth Roadmap closes out Section 02.</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Generative Engine Optimization (GEO) and AI search strategist who tracks how brands are represented across AI answer engines.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“ai visibility improvement roadmap”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[CATEGORY/TOPIC]: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[SAMPLE QUERIES YOU CARE ABOUT]: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Build a prioritized roadmap of actions to improve the brand's AI search visibility over a defined timeframe.</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Current visibility baseline across priority queries</w:t>
      </w:r>
    </w:p>
    <w:p>
      <w:pPr>
        <w:shd w:fill="F7F5EF" w:val="clear"/>
        <w:spacing w:after="20"/>
        <w:ind w:left="120" w:right="120"/>
      </w:pPr>
      <w:r>
        <w:rPr>
          <w:rFonts w:ascii="Consolas" w:cs="Consolas" w:eastAsia="Consolas" w:hAnsi="Consolas"/>
          <w:b w:val="false"/>
          <w:bCs w:val="false"/>
          <w:color w:val="333333"/>
          <w:sz w:val="18"/>
          <w:szCs w:val="18"/>
        </w:rPr>
        <w:t xml:space="preserve">2. Highest-leverage content and structural fixes identified in prior audits</w:t>
      </w:r>
    </w:p>
    <w:p>
      <w:pPr>
        <w:shd w:fill="F7F5EF" w:val="clear"/>
        <w:spacing w:after="20"/>
        <w:ind w:left="120" w:right="120"/>
      </w:pPr>
      <w:r>
        <w:rPr>
          <w:rFonts w:ascii="Consolas" w:cs="Consolas" w:eastAsia="Consolas" w:hAnsi="Consolas"/>
          <w:b w:val="false"/>
          <w:bCs w:val="false"/>
          <w:color w:val="333333"/>
          <w:sz w:val="18"/>
          <w:szCs w:val="18"/>
        </w:rPr>
        <w:t xml:space="preserve">3. Sequencing — foundational entity/structural work before content expansion</w:t>
      </w:r>
    </w:p>
    <w:p>
      <w:pPr>
        <w:shd w:fill="F7F5EF" w:val="clear"/>
        <w:spacing w:after="20"/>
        <w:ind w:left="120" w:right="120"/>
      </w:pPr>
      <w:r>
        <w:rPr>
          <w:rFonts w:ascii="Consolas" w:cs="Consolas" w:eastAsia="Consolas" w:hAnsi="Consolas"/>
          <w:b w:val="false"/>
          <w:bCs w:val="false"/>
          <w:color w:val="333333"/>
          <w:sz w:val="18"/>
          <w:szCs w:val="18"/>
        </w:rPr>
        <w:t xml:space="preserve">4. Milestones to check progress against over the roadmap period</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Sequence foundational fixes (entity clarity, structure) before content volume plays.</w:t>
      </w:r>
    </w:p>
    <w:p>
      <w:pPr>
        <w:shd w:fill="F7F5EF" w:val="clear"/>
        <w:spacing w:after="20"/>
        <w:ind w:left="120" w:right="120"/>
      </w:pPr>
      <w:r>
        <w:rPr>
          <w:rFonts w:ascii="Consolas" w:cs="Consolas" w:eastAsia="Consolas" w:hAnsi="Consolas"/>
          <w:b w:val="false"/>
          <w:bCs w:val="false"/>
          <w:color w:val="333333"/>
          <w:sz w:val="18"/>
          <w:szCs w:val="18"/>
        </w:rPr>
        <w:t xml:space="preserve">- Set realistic milestones given that AI-search visibility changes are gradual and hard to measure precisely.</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[CATEGORY/TOPIC]</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[SAMPLE QUERIES YOU CARE ABOUT]</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structured GEO/AI-search assessment or content plan with specific, prioritized actions.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Run the GEO Audit and AI Brand Mention Audit prompts first and feed both outputs into this one — the roadmap is only as strong as the diagnosis behind it.</w:t>
      </w:r>
    </w:p>
    <w:p>
      <w:pPr>
        <w:pBdr>
          <w:bottom w:val="single" w:color="CCCCCC" w:sz="6" w:space="1"/>
        </w:pBdr>
        <w:spacing w:after="200" w:before="100"/>
      </w:pPr>
    </w:p>
    <w:p>
      <w:pPr>
        <w:spacing w:after="40" w:before="260"/>
      </w:pPr>
      <w:r>
        <w:rPr>
          <w:b/>
          <w:bCs/>
          <w:color w:val="B8862B"/>
          <w:sz w:val="18"/>
          <w:szCs w:val="18"/>
        </w:rPr>
        <w:t xml:space="preserve">PROMPT #69</w:t>
      </w:r>
    </w:p>
    <w:p>
      <w:pPr>
        <w:pStyle w:val="Heading3"/>
        <w:spacing w:after="140"/>
      </w:pPr>
      <w:r>
        <w:rPr>
          <w:b/>
          <w:bCs/>
          <w:color w:val="1B2A4A"/>
          <w:sz w:val="26"/>
          <w:szCs w:val="26"/>
        </w:rPr>
        <w:t xml:space="preserve">GEO Competitor Benchmark</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GEO &amp; AI SEARCH</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SEO/GEO specialists, content strategists, and brand teams preparing for AI search</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structured, side-by-side GEO comparison — useful for prioritizing where the brand is furthest behind and where it has a realistic near-term edge.</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Generative Engine Optimization (GEO) and AI search strategist who tracks how brands are represented across AI answer engines.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“geo competitor benchmark”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[CATEGORY/TOPIC]: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[SAMPLE QUERIES YOU CARE ABOUT]: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Benchmark the brand's GEO readiness and AI search presence against named competitors.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Relative entity clarity and structural readiness across brand vs. competitors</w:t>
      </w:r>
    </w:p>
    <w:p>
      <w:pPr>
        <w:shd w:fill="F7F5EF" w:val="clear"/>
        <w:spacing w:after="20"/>
        <w:ind w:left="120" w:right="120"/>
      </w:pPr>
      <w:r>
        <w:rPr>
          <w:rFonts w:ascii="Consolas" w:cs="Consolas" w:eastAsia="Consolas" w:hAnsi="Consolas"/>
          <w:b w:val="false"/>
          <w:bCs w:val="false"/>
          <w:color w:val="333333"/>
          <w:sz w:val="18"/>
          <w:szCs w:val="18"/>
        </w:rPr>
        <w:t xml:space="preserve">2. Relative presence across a shared set of test queries</w:t>
      </w:r>
    </w:p>
    <w:p>
      <w:pPr>
        <w:shd w:fill="F7F5EF" w:val="clear"/>
        <w:spacing w:after="20"/>
        <w:ind w:left="120" w:right="120"/>
      </w:pPr>
      <w:r>
        <w:rPr>
          <w:rFonts w:ascii="Consolas" w:cs="Consolas" w:eastAsia="Consolas" w:hAnsi="Consolas"/>
          <w:b w:val="false"/>
          <w:bCs w:val="false"/>
          <w:color w:val="333333"/>
          <w:sz w:val="18"/>
          <w:szCs w:val="18"/>
        </w:rPr>
        <w:t xml:space="preserve">3. Content depth and citation-readiness gaps</w:t>
      </w:r>
    </w:p>
    <w:p>
      <w:pPr>
        <w:shd w:fill="F7F5EF" w:val="clear"/>
        <w:spacing w:after="20"/>
        <w:ind w:left="120" w:right="120"/>
      </w:pPr>
      <w:r>
        <w:rPr>
          <w:rFonts w:ascii="Consolas" w:cs="Consolas" w:eastAsia="Consolas" w:hAnsi="Consolas"/>
          <w:b w:val="false"/>
          <w:bCs w:val="false"/>
          <w:color w:val="333333"/>
          <w:sz w:val="18"/>
          <w:szCs w:val="18"/>
        </w:rPr>
        <w:t xml:space="preserve">4. Where competitors are ahead structurally vs. simply publishing more</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Base the benchmark on realistically observable content and structure, not assumptions about competitor internal strategy.</w:t>
      </w:r>
    </w:p>
    <w:p>
      <w:pPr>
        <w:shd w:fill="F7F5EF" w:val="clear"/>
        <w:spacing w:after="20"/>
        <w:ind w:left="120" w:right="120"/>
      </w:pPr>
      <w:r>
        <w:rPr>
          <w:rFonts w:ascii="Consolas" w:cs="Consolas" w:eastAsia="Consolas" w:hAnsi="Consolas"/>
          <w:b w:val="false"/>
          <w:bCs w:val="false"/>
          <w:color w:val="333333"/>
          <w:sz w:val="18"/>
          <w:szCs w:val="18"/>
        </w:rPr>
        <w:t xml:space="preserve">- Note that live query testing is needed to confirm any visibility comparison.</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[CATEGORY/TOPIC]</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[SAMPLE QUERIES YOU CARE ABOUT]</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structured GEO/AI-search assessment or content plan with specific, prioritized actions.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Benchmark against your 2–3 closest competitors specifically, not the broader category — GEO gaps against your nearest rivals matter more than category-wide averages.</w:t>
      </w:r>
    </w:p>
    <w:p>
      <w:pPr>
        <w:pBdr>
          <w:bottom w:val="single" w:color="CCCCCC" w:sz="6" w:space="1"/>
        </w:pBdr>
        <w:spacing w:after="200" w:before="100"/>
      </w:pPr>
    </w:p>
    <w:p>
      <w:pPr>
        <w:spacing w:after="40" w:before="260"/>
      </w:pPr>
      <w:r>
        <w:rPr>
          <w:b/>
          <w:bCs/>
          <w:color w:val="B8862B"/>
          <w:sz w:val="18"/>
          <w:szCs w:val="18"/>
        </w:rPr>
        <w:t xml:space="preserve">PROMPT #70</w:t>
      </w:r>
    </w:p>
    <w:p>
      <w:pPr>
        <w:pStyle w:val="Heading3"/>
        <w:spacing w:after="140"/>
      </w:pPr>
      <w:r>
        <w:rPr>
          <w:b/>
          <w:bCs/>
          <w:color w:val="1B2A4A"/>
          <w:sz w:val="26"/>
          <w:szCs w:val="26"/>
        </w:rPr>
        <w:t xml:space="preserve">Complete GEO Strategy</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GEO &amp; AI SEARCH</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SEO/GEO specialists, content strategists, and brand teams preparing for AI search</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The section's closing, comprehensive prompt — pulls together audit, entity, content, and measurement work from across Section 03 into one strategic document.</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Generative Engine Optimization (GEO) and AI search strategist who tracks how brands are represented across AI answer engines.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“complete geo strategy”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[CATEGORY/TOPIC]: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[SAMPLE QUERIES YOU CARE ABOUT]: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Produce a complete GEO strategy connecting entity clarity, content strategy, and measurement into one plan.</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Current entity and structural foundation</w:t>
      </w:r>
    </w:p>
    <w:p>
      <w:pPr>
        <w:shd w:fill="F7F5EF" w:val="clear"/>
        <w:spacing w:after="20"/>
        <w:ind w:left="120" w:right="120"/>
      </w:pPr>
      <w:r>
        <w:rPr>
          <w:rFonts w:ascii="Consolas" w:cs="Consolas" w:eastAsia="Consolas" w:hAnsi="Consolas"/>
          <w:b w:val="false"/>
          <w:bCs w:val="false"/>
          <w:color w:val="333333"/>
          <w:sz w:val="18"/>
          <w:szCs w:val="18"/>
        </w:rPr>
        <w:t xml:space="preserve">2. Content priorities based on identified gaps and opportunities</w:t>
      </w:r>
    </w:p>
    <w:p>
      <w:pPr>
        <w:shd w:fill="F7F5EF" w:val="clear"/>
        <w:spacing w:after="20"/>
        <w:ind w:left="120" w:right="120"/>
      </w:pPr>
      <w:r>
        <w:rPr>
          <w:rFonts w:ascii="Consolas" w:cs="Consolas" w:eastAsia="Consolas" w:hAnsi="Consolas"/>
          <w:b w:val="false"/>
          <w:bCs w:val="false"/>
          <w:color w:val="333333"/>
          <w:sz w:val="18"/>
          <w:szCs w:val="18"/>
        </w:rPr>
        <w:t xml:space="preserve">3. Measurement approach given the current limits of AI-search analytics</w:t>
      </w:r>
    </w:p>
    <w:p>
      <w:pPr>
        <w:shd w:fill="F7F5EF" w:val="clear"/>
        <w:spacing w:after="20"/>
        <w:ind w:left="120" w:right="120"/>
      </w:pPr>
      <w:r>
        <w:rPr>
          <w:rFonts w:ascii="Consolas" w:cs="Consolas" w:eastAsia="Consolas" w:hAnsi="Consolas"/>
          <w:b w:val="false"/>
          <w:bCs w:val="false"/>
          <w:color w:val="333333"/>
          <w:sz w:val="18"/>
          <w:szCs w:val="18"/>
        </w:rPr>
        <w:t xml:space="preserve">4. Sequencing across a realistic timeframe</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Be explicit about what currently can and cannot be precisely measured in AI search — do not overstate measurement certainty.</w:t>
      </w:r>
    </w:p>
    <w:p>
      <w:pPr>
        <w:shd w:fill="F7F5EF" w:val="clear"/>
        <w:spacing w:after="20"/>
        <w:ind w:left="120" w:right="120"/>
      </w:pPr>
      <w:r>
        <w:rPr>
          <w:rFonts w:ascii="Consolas" w:cs="Consolas" w:eastAsia="Consolas" w:hAnsi="Consolas"/>
          <w:b w:val="false"/>
          <w:bCs w:val="false"/>
          <w:color w:val="333333"/>
          <w:sz w:val="18"/>
          <w:szCs w:val="18"/>
        </w:rPr>
        <w:t xml:space="preserve">- Prioritize foundational entity and structural work before content volume.</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[CATEGORY/TOPIC]</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[SAMPLE QUERIES YOU CARE ABOUT]</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structured GEO/AI-search assessment or content plan with specific, prioritized actions.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Treat this as a living document, not a one-time deliverable — AI search behavior and platforms are evolving quickly, and this strategy should be revisited quarterly.</w:t>
      </w:r>
    </w:p>
    <w:p>
      <w:pPr>
        <w:pBdr>
          <w:bottom w:val="single" w:color="CCCCCC" w:sz="6" w:space="1"/>
        </w:pBdr>
        <w:spacing w:after="200" w:before="100"/>
      </w:pPr>
    </w:p>
    <w:p>
      <w:r>
        <w:br w:type="page"/>
      </w:r>
    </w:p>
    <w:p>
      <w:pPr>
        <w:spacing w:after="40" w:before="200"/>
      </w:pPr>
      <w:r>
        <w:rPr>
          <w:b/>
          <w:bCs/>
          <w:color w:val="B8862B"/>
          <w:sz w:val="20"/>
          <w:szCs w:val="20"/>
        </w:rPr>
        <w:t xml:space="preserve">SECTION 04</w:t>
      </w:r>
    </w:p>
    <w:p>
      <w:pPr>
        <w:pStyle w:val="Heading1"/>
        <w:spacing w:after="200" w:before="400"/>
      </w:pPr>
      <w:r>
        <w:rPr>
          <w:b/>
          <w:bCs/>
          <w:color w:val="1B2A4A"/>
          <w:sz w:val="32"/>
          <w:szCs w:val="32"/>
        </w:rPr>
        <w:t xml:space="preserve">CONTENT MARKETING</w:t>
      </w:r>
    </w:p>
    <w:p>
      <w:pPr>
        <w:spacing w:after="140" w:line="276"/>
      </w:pPr>
      <w:r>
        <w:rPr>
          <w:b w:val="false"/>
          <w:bCs w:val="false"/>
          <w:i/>
          <w:iCs/>
          <w:color w:val="222222"/>
          <w:sz w:val="21"/>
          <w:szCs w:val="21"/>
        </w:rPr>
        <w:t xml:space="preserve">From editorial planning to distribution, these prompts treat content as a business asset with a job to do — not just words on a page.</w:t>
      </w:r>
    </w:p>
    <w:p>
      <w:pPr>
        <w:spacing w:after="200"/>
      </w:pPr>
      <w:r>
        <w:rPr>
          <w:b/>
          <w:bCs/>
          <w:color w:val="5B5B5B"/>
          <w:sz w:val="18"/>
          <w:szCs w:val="18"/>
        </w:rPr>
        <w:t xml:space="preserve">20 Prompts</w:t>
      </w:r>
    </w:p>
    <w:p>
      <w:pPr>
        <w:pBdr>
          <w:bottom w:val="single" w:color="CCCCCC" w:sz="6" w:space="1"/>
        </w:pBdr>
        <w:spacing w:after="200" w:before="100"/>
      </w:pPr>
    </w:p>
    <w:p>
      <w:pPr>
        <w:spacing w:after="40" w:before="260"/>
      </w:pPr>
      <w:r>
        <w:rPr>
          <w:b/>
          <w:bCs/>
          <w:color w:val="B8862B"/>
          <w:sz w:val="18"/>
          <w:szCs w:val="18"/>
        </w:rPr>
        <w:t xml:space="preserve">PROMPT #71</w:t>
      </w:r>
    </w:p>
    <w:p>
      <w:pPr>
        <w:pStyle w:val="Heading3"/>
        <w:spacing w:after="140"/>
      </w:pPr>
      <w:r>
        <w:rPr>
          <w:b/>
          <w:bCs/>
          <w:color w:val="1B2A4A"/>
          <w:sz w:val="26"/>
          <w:szCs w:val="26"/>
        </w:rPr>
        <w:t xml:space="preserve">Complete Content Strategy</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CONTENT MARKETING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Content marketers, editors, and content strategists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The foundational content prompt — connects strategy to execution before any calendar or briefs are built.</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content strategy director who builds editorial programs tied directly to business outcomes.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“complete content strategy”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[BUSINESS GOAL]: [FILL IN]</w:t>
      </w:r>
    </w:p>
    <w:p>
      <w:pPr>
        <w:shd w:fill="F7F5EF" w:val="clear"/>
        <w:spacing w:after="20"/>
        <w:ind w:left="120" w:right="120"/>
      </w:pPr>
      <w:r>
        <w:rPr>
          <w:rFonts w:ascii="Consolas" w:cs="Consolas" w:eastAsia="Consolas" w:hAnsi="Consolas"/>
          <w:b w:val="false"/>
          <w:bCs w:val="false"/>
          <w:color w:val="333333"/>
          <w:sz w:val="18"/>
          <w:szCs w:val="18"/>
        </w:rPr>
        <w:t xml:space="preserve">- [EXISTING CONTENT TOPICS]: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Produce a complete content strategy connecting business goals, audience needs, and a realistic production plan.</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Business goals content should directly serve</w:t>
      </w:r>
    </w:p>
    <w:p>
      <w:pPr>
        <w:shd w:fill="F7F5EF" w:val="clear"/>
        <w:spacing w:after="20"/>
        <w:ind w:left="120" w:right="120"/>
      </w:pPr>
      <w:r>
        <w:rPr>
          <w:rFonts w:ascii="Consolas" w:cs="Consolas" w:eastAsia="Consolas" w:hAnsi="Consolas"/>
          <w:b w:val="false"/>
          <w:bCs w:val="false"/>
          <w:color w:val="333333"/>
          <w:sz w:val="18"/>
          <w:szCs w:val="18"/>
        </w:rPr>
        <w:t xml:space="preserve">2. Audience questions and needs at each funnel stage</w:t>
      </w:r>
    </w:p>
    <w:p>
      <w:pPr>
        <w:shd w:fill="F7F5EF" w:val="clear"/>
        <w:spacing w:after="20"/>
        <w:ind w:left="120" w:right="120"/>
      </w:pPr>
      <w:r>
        <w:rPr>
          <w:rFonts w:ascii="Consolas" w:cs="Consolas" w:eastAsia="Consolas" w:hAnsi="Consolas"/>
          <w:b w:val="false"/>
          <w:bCs w:val="false"/>
          <w:color w:val="333333"/>
          <w:sz w:val="18"/>
          <w:szCs w:val="18"/>
        </w:rPr>
        <w:t xml:space="preserve">3. Existing content inventory and what's already working</w:t>
      </w:r>
    </w:p>
    <w:p>
      <w:pPr>
        <w:shd w:fill="F7F5EF" w:val="clear"/>
        <w:spacing w:after="20"/>
        <w:ind w:left="120" w:right="120"/>
      </w:pPr>
      <w:r>
        <w:rPr>
          <w:rFonts w:ascii="Consolas" w:cs="Consolas" w:eastAsia="Consolas" w:hAnsi="Consolas"/>
          <w:b w:val="false"/>
          <w:bCs w:val="false"/>
          <w:color w:val="333333"/>
          <w:sz w:val="18"/>
          <w:szCs w:val="18"/>
        </w:rPr>
        <w:t xml:space="preserve">4. Realistic production capacity given team size</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Tie every content pillar to a specific business goal, not just audience interest.</w:t>
      </w:r>
    </w:p>
    <w:p>
      <w:pPr>
        <w:shd w:fill="F7F5EF" w:val="clear"/>
        <w:spacing w:after="20"/>
        <w:ind w:left="120" w:right="120"/>
      </w:pPr>
      <w:r>
        <w:rPr>
          <w:rFonts w:ascii="Consolas" w:cs="Consolas" w:eastAsia="Consolas" w:hAnsi="Consolas"/>
          <w:b w:val="false"/>
          <w:bCs w:val="false"/>
          <w:color w:val="333333"/>
          <w:sz w:val="18"/>
          <w:szCs w:val="18"/>
        </w:rPr>
        <w:t xml:space="preserve">- Recommend a realistic number of pillars given stated team capacity.</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[BUSINESS GOAL]</w:t>
      </w:r>
    </w:p>
    <w:p>
      <w:pPr>
        <w:pStyle w:val="ListParagraph"/>
        <w:numPr>
          <w:ilvl w:val="0"/>
          <w:numId w:val="2"/>
        </w:numPr>
        <w:spacing w:after="60"/>
      </w:pPr>
      <w:r>
        <w:rPr>
          <w:color w:val="222222"/>
          <w:sz w:val="21"/>
          <w:szCs w:val="21"/>
        </w:rPr>
        <w:t xml:space="preserve">[EXISTING CONTENT TOPICS]</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content plan or brief with clear topics, angles, and rationale tied to business goals.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List your 10 best-performing pieces to date as input — the strategy should build on genuine signal, not start from zero.</w:t>
      </w:r>
    </w:p>
    <w:p>
      <w:pPr>
        <w:pBdr>
          <w:bottom w:val="single" w:color="CCCCCC" w:sz="6" w:space="1"/>
        </w:pBdr>
        <w:spacing w:after="200" w:before="100"/>
      </w:pPr>
    </w:p>
    <w:p>
      <w:pPr>
        <w:spacing w:after="40" w:before="260"/>
      </w:pPr>
      <w:r>
        <w:rPr>
          <w:b/>
          <w:bCs/>
          <w:color w:val="B8862B"/>
          <w:sz w:val="18"/>
          <w:szCs w:val="18"/>
        </w:rPr>
        <w:t xml:space="preserve">PROMPT #72</w:t>
      </w:r>
    </w:p>
    <w:p>
      <w:pPr>
        <w:pStyle w:val="Heading3"/>
        <w:spacing w:after="140"/>
      </w:pPr>
      <w:r>
        <w:rPr>
          <w:b/>
          <w:bCs/>
          <w:color w:val="1B2A4A"/>
          <w:sz w:val="26"/>
          <w:szCs w:val="26"/>
        </w:rPr>
        <w:t xml:space="preserve">Content Calendar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CONTENT MARKETING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Content marketers, editors, and content strategists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Turns a content strategy into a concrete, dated production schedule ready to hand to writers and designers.</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content strategy director who builds editorial programs tied directly to business outcomes.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“content calendar”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[BUSINESS GOAL]: [FILL IN]</w:t>
      </w:r>
    </w:p>
    <w:p>
      <w:pPr>
        <w:shd w:fill="F7F5EF" w:val="clear"/>
        <w:spacing w:after="20"/>
        <w:ind w:left="120" w:right="120"/>
      </w:pPr>
      <w:r>
        <w:rPr>
          <w:rFonts w:ascii="Consolas" w:cs="Consolas" w:eastAsia="Consolas" w:hAnsi="Consolas"/>
          <w:b w:val="false"/>
          <w:bCs w:val="false"/>
          <w:color w:val="333333"/>
          <w:sz w:val="18"/>
          <w:szCs w:val="18"/>
        </w:rPr>
        <w:t xml:space="preserve">- [EXISTING CONTENT TOPICS]: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Build a content calendar for a defined period, sequencing topics by priority and connecting them to campaigns or launches.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Content pillars or themes to distribute across the period</w:t>
      </w:r>
    </w:p>
    <w:p>
      <w:pPr>
        <w:shd w:fill="F7F5EF" w:val="clear"/>
        <w:spacing w:after="20"/>
        <w:ind w:left="120" w:right="120"/>
      </w:pPr>
      <w:r>
        <w:rPr>
          <w:rFonts w:ascii="Consolas" w:cs="Consolas" w:eastAsia="Consolas" w:hAnsi="Consolas"/>
          <w:b w:val="false"/>
          <w:bCs w:val="false"/>
          <w:color w:val="333333"/>
          <w:sz w:val="18"/>
          <w:szCs w:val="18"/>
        </w:rPr>
        <w:t xml:space="preserve">2. Business events (launches, seasonality) the calendar should align to</w:t>
      </w:r>
    </w:p>
    <w:p>
      <w:pPr>
        <w:shd w:fill="F7F5EF" w:val="clear"/>
        <w:spacing w:after="20"/>
        <w:ind w:left="120" w:right="120"/>
      </w:pPr>
      <w:r>
        <w:rPr>
          <w:rFonts w:ascii="Consolas" w:cs="Consolas" w:eastAsia="Consolas" w:hAnsi="Consolas"/>
          <w:b w:val="false"/>
          <w:bCs w:val="false"/>
          <w:color w:val="333333"/>
          <w:sz w:val="18"/>
          <w:szCs w:val="18"/>
        </w:rPr>
        <w:t xml:space="preserve">3. Realistic publishing cadence given team capacity</w:t>
      </w:r>
    </w:p>
    <w:p>
      <w:pPr>
        <w:shd w:fill="F7F5EF" w:val="clear"/>
        <w:spacing w:after="20"/>
        <w:ind w:left="120" w:right="120"/>
      </w:pPr>
      <w:r>
        <w:rPr>
          <w:rFonts w:ascii="Consolas" w:cs="Consolas" w:eastAsia="Consolas" w:hAnsi="Consolas"/>
          <w:b w:val="false"/>
          <w:bCs w:val="false"/>
          <w:color w:val="333333"/>
          <w:sz w:val="18"/>
          <w:szCs w:val="18"/>
        </w:rPr>
        <w:t xml:space="preserve">4. Mix of formats and funnel stages across the calendar</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Do not overload any single week beyond realistic production capacity.</w:t>
      </w:r>
    </w:p>
    <w:p>
      <w:pPr>
        <w:shd w:fill="F7F5EF" w:val="clear"/>
        <w:spacing w:after="20"/>
        <w:ind w:left="120" w:right="120"/>
      </w:pPr>
      <w:r>
        <w:rPr>
          <w:rFonts w:ascii="Consolas" w:cs="Consolas" w:eastAsia="Consolas" w:hAnsi="Consolas"/>
          <w:b w:val="false"/>
          <w:bCs w:val="false"/>
          <w:color w:val="333333"/>
          <w:sz w:val="18"/>
          <w:szCs w:val="18"/>
        </w:rPr>
        <w:t xml:space="preserve">- Tie at least some content directly to specific business events or campaigns, not just evergreen topics.</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[BUSINESS GOAL]</w:t>
      </w:r>
    </w:p>
    <w:p>
      <w:pPr>
        <w:pStyle w:val="ListParagraph"/>
        <w:numPr>
          <w:ilvl w:val="0"/>
          <w:numId w:val="2"/>
        </w:numPr>
        <w:spacing w:after="60"/>
      </w:pPr>
      <w:r>
        <w:rPr>
          <w:color w:val="222222"/>
          <w:sz w:val="21"/>
          <w:szCs w:val="21"/>
        </w:rPr>
        <w:t xml:space="preserve">[EXISTING CONTENT TOPICS]</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content plan or brief with clear topics, angles, and rationale tied to business goals.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Build the calendar around known business dates (launches, events, seasonal peaks) first, then fill remaining slots with evergreen topics.</w:t>
      </w:r>
    </w:p>
    <w:p>
      <w:pPr>
        <w:pBdr>
          <w:bottom w:val="single" w:color="CCCCCC" w:sz="6" w:space="1"/>
        </w:pBdr>
        <w:spacing w:after="200" w:before="100"/>
      </w:pPr>
    </w:p>
    <w:p>
      <w:pPr>
        <w:spacing w:after="40" w:before="260"/>
      </w:pPr>
      <w:r>
        <w:rPr>
          <w:b/>
          <w:bCs/>
          <w:color w:val="B8862B"/>
          <w:sz w:val="18"/>
          <w:szCs w:val="18"/>
        </w:rPr>
        <w:t xml:space="preserve">PROMPT #73</w:t>
      </w:r>
    </w:p>
    <w:p>
      <w:pPr>
        <w:pStyle w:val="Heading3"/>
        <w:spacing w:after="140"/>
      </w:pPr>
      <w:r>
        <w:rPr>
          <w:b/>
          <w:bCs/>
          <w:color w:val="1B2A4A"/>
          <w:sz w:val="26"/>
          <w:szCs w:val="26"/>
        </w:rPr>
        <w:t xml:space="preserve">Content Pillar Generator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CONTENT MARKETING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Beginner</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Content marketers, editors, and content strategists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Defines the handful of core themes everything else in the content program should map back to.</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content strategy director who builds editorial programs tied directly to business outcomes.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“content pillar generator”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[BUSINESS GOAL]: [FILL IN]</w:t>
      </w:r>
    </w:p>
    <w:p>
      <w:pPr>
        <w:shd w:fill="F7F5EF" w:val="clear"/>
        <w:spacing w:after="20"/>
        <w:ind w:left="120" w:right="120"/>
      </w:pPr>
      <w:r>
        <w:rPr>
          <w:rFonts w:ascii="Consolas" w:cs="Consolas" w:eastAsia="Consolas" w:hAnsi="Consolas"/>
          <w:b w:val="false"/>
          <w:bCs w:val="false"/>
          <w:color w:val="333333"/>
          <w:sz w:val="18"/>
          <w:szCs w:val="18"/>
        </w:rPr>
        <w:t xml:space="preserve">- [EXISTING CONTENT TOPICS]: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Identify and define the core content pillars the brand should build its content program around.</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Core themes connecting audience needs to business expertise</w:t>
      </w:r>
    </w:p>
    <w:p>
      <w:pPr>
        <w:shd w:fill="F7F5EF" w:val="clear"/>
        <w:spacing w:after="20"/>
        <w:ind w:left="120" w:right="120"/>
      </w:pPr>
      <w:r>
        <w:rPr>
          <w:rFonts w:ascii="Consolas" w:cs="Consolas" w:eastAsia="Consolas" w:hAnsi="Consolas"/>
          <w:b w:val="false"/>
          <w:bCs w:val="false"/>
          <w:color w:val="333333"/>
          <w:sz w:val="18"/>
          <w:szCs w:val="18"/>
        </w:rPr>
        <w:t xml:space="preserve">2. Balance between pillars that build authority and pillars that drive conversion</w:t>
      </w:r>
    </w:p>
    <w:p>
      <w:pPr>
        <w:shd w:fill="F7F5EF" w:val="clear"/>
        <w:spacing w:after="20"/>
        <w:ind w:left="120" w:right="120"/>
      </w:pPr>
      <w:r>
        <w:rPr>
          <w:rFonts w:ascii="Consolas" w:cs="Consolas" w:eastAsia="Consolas" w:hAnsi="Consolas"/>
          <w:b w:val="false"/>
          <w:bCs w:val="false"/>
          <w:color w:val="333333"/>
          <w:sz w:val="18"/>
          <w:szCs w:val="18"/>
        </w:rPr>
        <w:t xml:space="preserve">3. Whether each proposed pillar has enough depth to sustain ongoing content</w:t>
      </w:r>
    </w:p>
    <w:p>
      <w:pPr>
        <w:shd w:fill="F7F5EF" w:val="clear"/>
        <w:spacing w:after="20"/>
        <w:ind w:left="120" w:right="120"/>
      </w:pPr>
      <w:r>
        <w:rPr>
          <w:rFonts w:ascii="Consolas" w:cs="Consolas" w:eastAsia="Consolas" w:hAnsi="Consolas"/>
          <w:b w:val="false"/>
          <w:bCs w:val="false"/>
          <w:color w:val="333333"/>
          <w:sz w:val="18"/>
          <w:szCs w:val="18"/>
        </w:rPr>
        <w:t xml:space="preserve">4. Overlap or redundancy between proposed pillars</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Recommend 3–5 pillars maximum — more dilutes focus.</w:t>
      </w:r>
    </w:p>
    <w:p>
      <w:pPr>
        <w:shd w:fill="F7F5EF" w:val="clear"/>
        <w:spacing w:after="20"/>
        <w:ind w:left="120" w:right="120"/>
      </w:pPr>
      <w:r>
        <w:rPr>
          <w:rFonts w:ascii="Consolas" w:cs="Consolas" w:eastAsia="Consolas" w:hAnsi="Consolas"/>
          <w:b w:val="false"/>
          <w:bCs w:val="false"/>
          <w:color w:val="333333"/>
          <w:sz w:val="18"/>
          <w:szCs w:val="18"/>
        </w:rPr>
        <w:t xml:space="preserve">- Justify each pillar with both an audience need and a business reason.</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[BUSINESS GOAL]</w:t>
      </w:r>
    </w:p>
    <w:p>
      <w:pPr>
        <w:pStyle w:val="ListParagraph"/>
        <w:numPr>
          <w:ilvl w:val="0"/>
          <w:numId w:val="2"/>
        </w:numPr>
        <w:spacing w:after="60"/>
      </w:pPr>
      <w:r>
        <w:rPr>
          <w:color w:val="222222"/>
          <w:sz w:val="21"/>
          <w:szCs w:val="21"/>
        </w:rPr>
        <w:t xml:space="preserve">[EXISTING CONTENT TOPICS]</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content plan or brief with clear topics, angles, and rationale tied to business goals.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Test each proposed pillar by asking 'could we publish monthly on this for a year without running out of angles?' — if not, it's too narrow to be a pillar.</w:t>
      </w:r>
    </w:p>
    <w:p>
      <w:pPr>
        <w:pBdr>
          <w:bottom w:val="single" w:color="CCCCCC" w:sz="6" w:space="1"/>
        </w:pBdr>
        <w:spacing w:after="200" w:before="100"/>
      </w:pPr>
    </w:p>
    <w:p>
      <w:pPr>
        <w:spacing w:after="40" w:before="260"/>
      </w:pPr>
      <w:r>
        <w:rPr>
          <w:b/>
          <w:bCs/>
          <w:color w:val="B8862B"/>
          <w:sz w:val="18"/>
          <w:szCs w:val="18"/>
        </w:rPr>
        <w:t xml:space="preserve">PROMPT #74</w:t>
      </w:r>
    </w:p>
    <w:p>
      <w:pPr>
        <w:pStyle w:val="Heading3"/>
        <w:spacing w:after="140"/>
      </w:pPr>
      <w:r>
        <w:rPr>
          <w:b/>
          <w:bCs/>
          <w:color w:val="1B2A4A"/>
          <w:sz w:val="26"/>
          <w:szCs w:val="26"/>
        </w:rPr>
        <w:t xml:space="preserve">Topic Cluster Planner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CONTENT MARKETING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Content marketers, editors, and content strategists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The execution-level companion to the Content Pillar Generator — turns pillars into an actual list of articles to write.</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content strategy director who builds editorial programs tied directly to business outcomes.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“topic cluster planner”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[BUSINESS GOAL]: [FILL IN]</w:t>
      </w:r>
    </w:p>
    <w:p>
      <w:pPr>
        <w:shd w:fill="F7F5EF" w:val="clear"/>
        <w:spacing w:after="20"/>
        <w:ind w:left="120" w:right="120"/>
      </w:pPr>
      <w:r>
        <w:rPr>
          <w:rFonts w:ascii="Consolas" w:cs="Consolas" w:eastAsia="Consolas" w:hAnsi="Consolas"/>
          <w:b w:val="false"/>
          <w:bCs w:val="false"/>
          <w:color w:val="333333"/>
          <w:sz w:val="18"/>
          <w:szCs w:val="18"/>
        </w:rPr>
        <w:t xml:space="preserve">- [EXISTING CONTENT TOPICS]: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Plan a topic cluster structure translating content pillars into a specific set of planned articles.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Pillar page topic and its natural subtopic breakdown</w:t>
      </w:r>
    </w:p>
    <w:p>
      <w:pPr>
        <w:shd w:fill="F7F5EF" w:val="clear"/>
        <w:spacing w:after="20"/>
        <w:ind w:left="120" w:right="120"/>
      </w:pPr>
      <w:r>
        <w:rPr>
          <w:rFonts w:ascii="Consolas" w:cs="Consolas" w:eastAsia="Consolas" w:hAnsi="Consolas"/>
          <w:b w:val="false"/>
          <w:bCs w:val="false"/>
          <w:color w:val="333333"/>
          <w:sz w:val="18"/>
          <w:szCs w:val="18"/>
        </w:rPr>
        <w:t xml:space="preserve">2. Specific article titles for each subtopic</w:t>
      </w:r>
    </w:p>
    <w:p>
      <w:pPr>
        <w:shd w:fill="F7F5EF" w:val="clear"/>
        <w:spacing w:after="20"/>
        <w:ind w:left="120" w:right="120"/>
      </w:pPr>
      <w:r>
        <w:rPr>
          <w:rFonts w:ascii="Consolas" w:cs="Consolas" w:eastAsia="Consolas" w:hAnsi="Consolas"/>
          <w:b w:val="false"/>
          <w:bCs w:val="false"/>
          <w:color w:val="333333"/>
          <w:sz w:val="18"/>
          <w:szCs w:val="18"/>
        </w:rPr>
        <w:t xml:space="preserve">3. Internal linking plan connecting pillar and cluster content</w:t>
      </w:r>
    </w:p>
    <w:p>
      <w:pPr>
        <w:shd w:fill="F7F5EF" w:val="clear"/>
        <w:spacing w:after="20"/>
        <w:ind w:left="120" w:right="120"/>
      </w:pPr>
      <w:r>
        <w:rPr>
          <w:rFonts w:ascii="Consolas" w:cs="Consolas" w:eastAsia="Consolas" w:hAnsi="Consolas"/>
          <w:b w:val="false"/>
          <w:bCs w:val="false"/>
          <w:color w:val="333333"/>
          <w:sz w:val="18"/>
          <w:szCs w:val="18"/>
        </w:rPr>
        <w:t xml:space="preserve">4. Priority order for production</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Ensure every cluster topic ladders back to a defined pillar — no orphan topics.</w:t>
      </w:r>
    </w:p>
    <w:p>
      <w:pPr>
        <w:shd w:fill="F7F5EF" w:val="clear"/>
        <w:spacing w:after="20"/>
        <w:ind w:left="120" w:right="120"/>
      </w:pPr>
      <w:r>
        <w:rPr>
          <w:rFonts w:ascii="Consolas" w:cs="Consolas" w:eastAsia="Consolas" w:hAnsi="Consolas"/>
          <w:b w:val="false"/>
          <w:bCs w:val="false"/>
          <w:color w:val="333333"/>
          <w:sz w:val="18"/>
          <w:szCs w:val="18"/>
        </w:rPr>
        <w:t xml:space="preserve">- Recommend a specific, realistic production order, not just a flat list.</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[BUSINESS GOAL]</w:t>
      </w:r>
    </w:p>
    <w:p>
      <w:pPr>
        <w:pStyle w:val="ListParagraph"/>
        <w:numPr>
          <w:ilvl w:val="0"/>
          <w:numId w:val="2"/>
        </w:numPr>
        <w:spacing w:after="60"/>
      </w:pPr>
      <w:r>
        <w:rPr>
          <w:color w:val="222222"/>
          <w:sz w:val="21"/>
          <w:szCs w:val="21"/>
        </w:rPr>
        <w:t xml:space="preserve">[EXISTING CONTENT TOPICS]</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content plan or brief with clear topics, angles, and rationale tied to business goals.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Run this immediately after the Content Pillar Generator prompt, feeding its output directly in as the starting pillars.</w:t>
      </w:r>
    </w:p>
    <w:p>
      <w:pPr>
        <w:pBdr>
          <w:bottom w:val="single" w:color="CCCCCC" w:sz="6" w:space="1"/>
        </w:pBdr>
        <w:spacing w:after="200" w:before="100"/>
      </w:pPr>
    </w:p>
    <w:p>
      <w:pPr>
        <w:spacing w:after="40" w:before="260"/>
      </w:pPr>
      <w:r>
        <w:rPr>
          <w:b/>
          <w:bCs/>
          <w:color w:val="B8862B"/>
          <w:sz w:val="18"/>
          <w:szCs w:val="18"/>
        </w:rPr>
        <w:t xml:space="preserve">PROMPT #75</w:t>
      </w:r>
    </w:p>
    <w:p>
      <w:pPr>
        <w:pStyle w:val="Heading3"/>
        <w:spacing w:after="140"/>
      </w:pPr>
      <w:r>
        <w:rPr>
          <w:b/>
          <w:bCs/>
          <w:color w:val="1B2A4A"/>
          <w:sz w:val="26"/>
          <w:szCs w:val="26"/>
        </w:rPr>
        <w:t xml:space="preserve">Content Brief Generator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CONTENT MARKETING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Content marketers, editors, and content strategists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The single most reusable prompt in the content section — turns any approved topic into an executable brief.</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content strategy director who builds editorial programs tied directly to business outcomes.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“content brief generator”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[BUSINESS GOAL]: [FILL IN]</w:t>
      </w:r>
    </w:p>
    <w:p>
      <w:pPr>
        <w:shd w:fill="F7F5EF" w:val="clear"/>
        <w:spacing w:after="20"/>
        <w:ind w:left="120" w:right="120"/>
      </w:pPr>
      <w:r>
        <w:rPr>
          <w:rFonts w:ascii="Consolas" w:cs="Consolas" w:eastAsia="Consolas" w:hAnsi="Consolas"/>
          <w:b w:val="false"/>
          <w:bCs w:val="false"/>
          <w:color w:val="333333"/>
          <w:sz w:val="18"/>
          <w:szCs w:val="18"/>
        </w:rPr>
        <w:t xml:space="preserve">- [EXISTING CONTENT TOPICS]: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Generate a complete writer-ready content brief for a specific article or piece of content.</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Target audience and their specific need for this piece</w:t>
      </w:r>
    </w:p>
    <w:p>
      <w:pPr>
        <w:shd w:fill="F7F5EF" w:val="clear"/>
        <w:spacing w:after="20"/>
        <w:ind w:left="120" w:right="120"/>
      </w:pPr>
      <w:r>
        <w:rPr>
          <w:rFonts w:ascii="Consolas" w:cs="Consolas" w:eastAsia="Consolas" w:hAnsi="Consolas"/>
          <w:b w:val="false"/>
          <w:bCs w:val="false"/>
          <w:color w:val="333333"/>
          <w:sz w:val="18"/>
          <w:szCs w:val="18"/>
        </w:rPr>
        <w:t xml:space="preserve">2. Angle and differentiation from what already exists on this topic</w:t>
      </w:r>
    </w:p>
    <w:p>
      <w:pPr>
        <w:shd w:fill="F7F5EF" w:val="clear"/>
        <w:spacing w:after="20"/>
        <w:ind w:left="120" w:right="120"/>
      </w:pPr>
      <w:r>
        <w:rPr>
          <w:rFonts w:ascii="Consolas" w:cs="Consolas" w:eastAsia="Consolas" w:hAnsi="Consolas"/>
          <w:b w:val="false"/>
          <w:bCs w:val="false"/>
          <w:color w:val="333333"/>
          <w:sz w:val="18"/>
          <w:szCs w:val="18"/>
        </w:rPr>
        <w:t xml:space="preserve">3. Structure and key points to cover</w:t>
      </w:r>
    </w:p>
    <w:p>
      <w:pPr>
        <w:shd w:fill="F7F5EF" w:val="clear"/>
        <w:spacing w:after="20"/>
        <w:ind w:left="120" w:right="120"/>
      </w:pPr>
      <w:r>
        <w:rPr>
          <w:rFonts w:ascii="Consolas" w:cs="Consolas" w:eastAsia="Consolas" w:hAnsi="Consolas"/>
          <w:b w:val="false"/>
          <w:bCs w:val="false"/>
          <w:color w:val="333333"/>
          <w:sz w:val="18"/>
          <w:szCs w:val="18"/>
        </w:rPr>
        <w:t xml:space="preserve">4. SEO and distribution considerations relevant to this piece</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Structure the brief so a freelance writer with no additional context could execute it.</w:t>
      </w:r>
    </w:p>
    <w:p>
      <w:pPr>
        <w:shd w:fill="F7F5EF" w:val="clear"/>
        <w:spacing w:after="20"/>
        <w:ind w:left="120" w:right="120"/>
      </w:pPr>
      <w:r>
        <w:rPr>
          <w:rFonts w:ascii="Consolas" w:cs="Consolas" w:eastAsia="Consolas" w:hAnsi="Consolas"/>
          <w:b w:val="false"/>
          <w:bCs w:val="false"/>
          <w:color w:val="333333"/>
          <w:sz w:val="18"/>
          <w:szCs w:val="18"/>
        </w:rPr>
        <w:t xml:space="preserve">- Specify a clear angle, not just a topic — 'write about X' is not a brief.</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[BUSINESS GOAL]</w:t>
      </w:r>
    </w:p>
    <w:p>
      <w:pPr>
        <w:pStyle w:val="ListParagraph"/>
        <w:numPr>
          <w:ilvl w:val="0"/>
          <w:numId w:val="2"/>
        </w:numPr>
        <w:spacing w:after="60"/>
      </w:pPr>
      <w:r>
        <w:rPr>
          <w:color w:val="222222"/>
          <w:sz w:val="21"/>
          <w:szCs w:val="21"/>
        </w:rPr>
        <w:t xml:space="preserve">[EXISTING CONTENT TOPICS]</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content plan or brief with clear topics, angles, and rationale tied to business goals.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Always specify the differentiation angle explicitly — briefs without a stated angle produce the same generic article everyone else already published.</w:t>
      </w:r>
    </w:p>
    <w:p>
      <w:pPr>
        <w:pBdr>
          <w:bottom w:val="single" w:color="CCCCCC" w:sz="6" w:space="1"/>
        </w:pBdr>
        <w:spacing w:after="200" w:before="100"/>
      </w:pPr>
    </w:p>
    <w:p>
      <w:pPr>
        <w:spacing w:after="40" w:before="260"/>
      </w:pPr>
      <w:r>
        <w:rPr>
          <w:b/>
          <w:bCs/>
          <w:color w:val="B8862B"/>
          <w:sz w:val="18"/>
          <w:szCs w:val="18"/>
        </w:rPr>
        <w:t xml:space="preserve">PROMPT #76</w:t>
      </w:r>
    </w:p>
    <w:p>
      <w:pPr>
        <w:pStyle w:val="Heading3"/>
        <w:spacing w:after="140"/>
      </w:pPr>
      <w:r>
        <w:rPr>
          <w:b/>
          <w:bCs/>
          <w:color w:val="1B2A4A"/>
          <w:sz w:val="26"/>
          <w:szCs w:val="26"/>
        </w:rPr>
        <w:t xml:space="preserve">Content Gap-to-Article</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CONTENT MARKETING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Content marketers, editors, and content strategists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Bridges gap analysis directly into an executable brief, so identified opportunities don't stall as an unused list.</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content strategy director who builds editorial programs tied directly to business outcomes.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“content gap-to-article”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[BUSINESS GOAL]: [FILL IN]</w:t>
      </w:r>
    </w:p>
    <w:p>
      <w:pPr>
        <w:shd w:fill="F7F5EF" w:val="clear"/>
        <w:spacing w:after="20"/>
        <w:ind w:left="120" w:right="120"/>
      </w:pPr>
      <w:r>
        <w:rPr>
          <w:rFonts w:ascii="Consolas" w:cs="Consolas" w:eastAsia="Consolas" w:hAnsi="Consolas"/>
          <w:b w:val="false"/>
          <w:bCs w:val="false"/>
          <w:color w:val="333333"/>
          <w:sz w:val="18"/>
          <w:szCs w:val="18"/>
        </w:rPr>
        <w:t xml:space="preserve">- [EXISTING CONTENT TOPICS]: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Convert a specific identified content gap into a complete article outline and brief.</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Why this gap exists — what current content misses or gets wrong</w:t>
      </w:r>
    </w:p>
    <w:p>
      <w:pPr>
        <w:shd w:fill="F7F5EF" w:val="clear"/>
        <w:spacing w:after="20"/>
        <w:ind w:left="120" w:right="120"/>
      </w:pPr>
      <w:r>
        <w:rPr>
          <w:rFonts w:ascii="Consolas" w:cs="Consolas" w:eastAsia="Consolas" w:hAnsi="Consolas"/>
          <w:b w:val="false"/>
          <w:bCs w:val="false"/>
          <w:color w:val="333333"/>
          <w:sz w:val="18"/>
          <w:szCs w:val="18"/>
        </w:rPr>
        <w:t xml:space="preserve">2. The specific angle that would close the gap credibly</w:t>
      </w:r>
    </w:p>
    <w:p>
      <w:pPr>
        <w:shd w:fill="F7F5EF" w:val="clear"/>
        <w:spacing w:after="20"/>
        <w:ind w:left="120" w:right="120"/>
      </w:pPr>
      <w:r>
        <w:rPr>
          <w:rFonts w:ascii="Consolas" w:cs="Consolas" w:eastAsia="Consolas" w:hAnsi="Consolas"/>
          <w:b w:val="false"/>
          <w:bCs w:val="false"/>
          <w:color w:val="333333"/>
          <w:sz w:val="18"/>
          <w:szCs w:val="18"/>
        </w:rPr>
        <w:t xml:space="preserve">3. Structure that directly addresses the gap, not just the general topic</w:t>
      </w:r>
    </w:p>
    <w:p>
      <w:pPr>
        <w:shd w:fill="F7F5EF" w:val="clear"/>
        <w:spacing w:after="20"/>
        <w:ind w:left="120" w:right="120"/>
      </w:pPr>
      <w:r>
        <w:rPr>
          <w:rFonts w:ascii="Consolas" w:cs="Consolas" w:eastAsia="Consolas" w:hAnsi="Consolas"/>
          <w:b w:val="false"/>
          <w:bCs w:val="false"/>
          <w:color w:val="333333"/>
          <w:sz w:val="18"/>
          <w:szCs w:val="18"/>
        </w:rPr>
        <w:t xml:space="preserve">4. Evidence or expertise the piece needs to be credible</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Address the specific gap identified, not just the general topic area.</w:t>
      </w:r>
    </w:p>
    <w:p>
      <w:pPr>
        <w:shd w:fill="F7F5EF" w:val="clear"/>
        <w:spacing w:after="20"/>
        <w:ind w:left="120" w:right="120"/>
      </w:pPr>
      <w:r>
        <w:rPr>
          <w:rFonts w:ascii="Consolas" w:cs="Consolas" w:eastAsia="Consolas" w:hAnsi="Consolas"/>
          <w:b w:val="false"/>
          <w:bCs w:val="false"/>
          <w:color w:val="333333"/>
          <w:sz w:val="18"/>
          <w:szCs w:val="18"/>
        </w:rPr>
        <w:t xml:space="preserve">- Flag if closing the gap credibly requires subject-matter-expert input.</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[BUSINESS GOAL]</w:t>
      </w:r>
    </w:p>
    <w:p>
      <w:pPr>
        <w:pStyle w:val="ListParagraph"/>
        <w:numPr>
          <w:ilvl w:val="0"/>
          <w:numId w:val="2"/>
        </w:numPr>
        <w:spacing w:after="60"/>
      </w:pPr>
      <w:r>
        <w:rPr>
          <w:color w:val="222222"/>
          <w:sz w:val="21"/>
          <w:szCs w:val="21"/>
        </w:rPr>
        <w:t xml:space="preserve">[EXISTING CONTENT TOPICS]</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content plan or brief with clear topics, angles, and rationale tied to business goals.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Paste in the specific gap finding (from Section 02's Content Gap Analysis or Section 03's AI Search Content Gap Analysis) directly as input.</w:t>
      </w:r>
    </w:p>
    <w:p>
      <w:pPr>
        <w:pBdr>
          <w:bottom w:val="single" w:color="CCCCCC" w:sz="6" w:space="1"/>
        </w:pBdr>
        <w:spacing w:after="200" w:before="100"/>
      </w:pPr>
    </w:p>
    <w:p>
      <w:pPr>
        <w:spacing w:after="40" w:before="260"/>
      </w:pPr>
      <w:r>
        <w:rPr>
          <w:b/>
          <w:bCs/>
          <w:color w:val="B8862B"/>
          <w:sz w:val="18"/>
          <w:szCs w:val="18"/>
        </w:rPr>
        <w:t xml:space="preserve">PROMPT #77</w:t>
      </w:r>
    </w:p>
    <w:p>
      <w:pPr>
        <w:pStyle w:val="Heading3"/>
        <w:spacing w:after="140"/>
      </w:pPr>
      <w:r>
        <w:rPr>
          <w:b/>
          <w:bCs/>
          <w:color w:val="1B2A4A"/>
          <w:sz w:val="26"/>
          <w:szCs w:val="26"/>
        </w:rPr>
        <w:t xml:space="preserve">Thought Leadership Builder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CONTENT MARKETING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Content marketers, editors, and content strategists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Thought leadership fails when it just restates consensus — this prompt forces a genuine, specific point of view before any content gets drafted.</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content strategy director who builds editorial programs tied directly to business outcomes.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“thought leadership builder”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[BUSINESS GOAL]: [FILL IN]</w:t>
      </w:r>
    </w:p>
    <w:p>
      <w:pPr>
        <w:shd w:fill="F7F5EF" w:val="clear"/>
        <w:spacing w:after="20"/>
        <w:ind w:left="120" w:right="120"/>
      </w:pPr>
      <w:r>
        <w:rPr>
          <w:rFonts w:ascii="Consolas" w:cs="Consolas" w:eastAsia="Consolas" w:hAnsi="Consolas"/>
          <w:b w:val="false"/>
          <w:bCs w:val="false"/>
          <w:color w:val="333333"/>
          <w:sz w:val="18"/>
          <w:szCs w:val="18"/>
        </w:rPr>
        <w:t xml:space="preserve">- [EXISTING CONTENT TOPICS]: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Build a thought leadership content plan establishing a specific point of view in the category.</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A genuine, specific point of view the brand or spokesperson holds that isn't just repeating consensus</w:t>
      </w:r>
    </w:p>
    <w:p>
      <w:pPr>
        <w:shd w:fill="F7F5EF" w:val="clear"/>
        <w:spacing w:after="20"/>
        <w:ind w:left="120" w:right="120"/>
      </w:pPr>
      <w:r>
        <w:rPr>
          <w:rFonts w:ascii="Consolas" w:cs="Consolas" w:eastAsia="Consolas" w:hAnsi="Consolas"/>
          <w:b w:val="false"/>
          <w:bCs w:val="false"/>
          <w:color w:val="333333"/>
          <w:sz w:val="18"/>
          <w:szCs w:val="18"/>
        </w:rPr>
        <w:t xml:space="preserve">2. Evidence or experience supporting that point of view</w:t>
      </w:r>
    </w:p>
    <w:p>
      <w:pPr>
        <w:shd w:fill="F7F5EF" w:val="clear"/>
        <w:spacing w:after="20"/>
        <w:ind w:left="120" w:right="120"/>
      </w:pPr>
      <w:r>
        <w:rPr>
          <w:rFonts w:ascii="Consolas" w:cs="Consolas" w:eastAsia="Consolas" w:hAnsi="Consolas"/>
          <w:b w:val="false"/>
          <w:bCs w:val="false"/>
          <w:color w:val="333333"/>
          <w:sz w:val="18"/>
          <w:szCs w:val="18"/>
        </w:rPr>
        <w:t xml:space="preserve">3. Formats best suited to thought leadership (opinion pieces, original research, contrarian takes)</w:t>
      </w:r>
    </w:p>
    <w:p>
      <w:pPr>
        <w:shd w:fill="F7F5EF" w:val="clear"/>
        <w:spacing w:after="20"/>
        <w:ind w:left="120" w:right="120"/>
      </w:pPr>
      <w:r>
        <w:rPr>
          <w:rFonts w:ascii="Consolas" w:cs="Consolas" w:eastAsia="Consolas" w:hAnsi="Consolas"/>
          <w:b w:val="false"/>
          <w:bCs w:val="false"/>
          <w:color w:val="333333"/>
          <w:sz w:val="18"/>
          <w:szCs w:val="18"/>
        </w:rPr>
        <w:t xml:space="preserve">4. Where existing category commentary is generic and an opening exists to say something sharper</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Reject generic, safe takes — force a specific, defensible point of view.</w:t>
      </w:r>
    </w:p>
    <w:p>
      <w:pPr>
        <w:shd w:fill="F7F5EF" w:val="clear"/>
        <w:spacing w:after="20"/>
        <w:ind w:left="120" w:right="120"/>
      </w:pPr>
      <w:r>
        <w:rPr>
          <w:rFonts w:ascii="Consolas" w:cs="Consolas" w:eastAsia="Consolas" w:hAnsi="Consolas"/>
          <w:b w:val="false"/>
          <w:bCs w:val="false"/>
          <w:color w:val="333333"/>
          <w:sz w:val="18"/>
          <w:szCs w:val="18"/>
        </w:rPr>
        <w:t xml:space="preserve">- Ground the point of view in real experience or evidence the brand actually has.</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[BUSINESS GOAL]</w:t>
      </w:r>
    </w:p>
    <w:p>
      <w:pPr>
        <w:pStyle w:val="ListParagraph"/>
        <w:numPr>
          <w:ilvl w:val="0"/>
          <w:numId w:val="2"/>
        </w:numPr>
        <w:spacing w:after="60"/>
      </w:pPr>
      <w:r>
        <w:rPr>
          <w:color w:val="222222"/>
          <w:sz w:val="21"/>
          <w:szCs w:val="21"/>
        </w:rPr>
        <w:t xml:space="preserve">[EXISTING CONTENT TOPICS]</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content plan or brief with clear topics, angles, and rationale tied to business goals.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Ask explicitly: 'what do we believe that most of the category would disagree with?' — that tension is usually where real thought leadership lives.</w:t>
      </w:r>
    </w:p>
    <w:p>
      <w:pPr>
        <w:pBdr>
          <w:bottom w:val="single" w:color="CCCCCC" w:sz="6" w:space="1"/>
        </w:pBdr>
        <w:spacing w:after="200" w:before="100"/>
      </w:pPr>
    </w:p>
    <w:p>
      <w:pPr>
        <w:spacing w:after="40" w:before="260"/>
      </w:pPr>
      <w:r>
        <w:rPr>
          <w:b/>
          <w:bCs/>
          <w:color w:val="B8862B"/>
          <w:sz w:val="18"/>
          <w:szCs w:val="18"/>
        </w:rPr>
        <w:t xml:space="preserve">PROMPT #78</w:t>
      </w:r>
    </w:p>
    <w:p>
      <w:pPr>
        <w:pStyle w:val="Heading3"/>
        <w:spacing w:after="140"/>
      </w:pPr>
      <w:r>
        <w:rPr>
          <w:b/>
          <w:bCs/>
          <w:color w:val="1B2A4A"/>
          <w:sz w:val="26"/>
          <w:szCs w:val="26"/>
        </w:rPr>
        <w:t xml:space="preserve">Expert Content Generator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CONTENT MARKETING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Beginner</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Content marketers, editors, and content strategists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Bridges the gap between what an expert knows and what makes it into publishable form, without losing what made their input valuable in the first place.</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content strategy director who builds editorial programs tied directly to business outcomes.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“expert content generator”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[BUSINESS GOAL]: [FILL IN]</w:t>
      </w:r>
    </w:p>
    <w:p>
      <w:pPr>
        <w:shd w:fill="F7F5EF" w:val="clear"/>
        <w:spacing w:after="20"/>
        <w:ind w:left="120" w:right="120"/>
      </w:pPr>
      <w:r>
        <w:rPr>
          <w:rFonts w:ascii="Consolas" w:cs="Consolas" w:eastAsia="Consolas" w:hAnsi="Consolas"/>
          <w:b w:val="false"/>
          <w:bCs w:val="false"/>
          <w:color w:val="333333"/>
          <w:sz w:val="18"/>
          <w:szCs w:val="18"/>
        </w:rPr>
        <w:t xml:space="preserve">- [EXISTING CONTENT TOPICS]: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Turn a subject-matter expert's raw knowledge or notes into polished, expert-level content.</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The expert's actual specific knowledge and experience, not generic category information</w:t>
      </w:r>
    </w:p>
    <w:p>
      <w:pPr>
        <w:shd w:fill="F7F5EF" w:val="clear"/>
        <w:spacing w:after="20"/>
        <w:ind w:left="120" w:right="120"/>
      </w:pPr>
      <w:r>
        <w:rPr>
          <w:rFonts w:ascii="Consolas" w:cs="Consolas" w:eastAsia="Consolas" w:hAnsi="Consolas"/>
          <w:b w:val="false"/>
          <w:bCs w:val="false"/>
          <w:color w:val="333333"/>
          <w:sz w:val="18"/>
          <w:szCs w:val="18"/>
        </w:rPr>
        <w:t xml:space="preserve">2. Structure that preserves the expert's genuine insight rather than smoothing it into generic prose</w:t>
      </w:r>
    </w:p>
    <w:p>
      <w:pPr>
        <w:shd w:fill="F7F5EF" w:val="clear"/>
        <w:spacing w:after="20"/>
        <w:ind w:left="120" w:right="120"/>
      </w:pPr>
      <w:r>
        <w:rPr>
          <w:rFonts w:ascii="Consolas" w:cs="Consolas" w:eastAsia="Consolas" w:hAnsi="Consolas"/>
          <w:b w:val="false"/>
          <w:bCs w:val="false"/>
          <w:color w:val="333333"/>
          <w:sz w:val="18"/>
          <w:szCs w:val="18"/>
        </w:rPr>
        <w:t xml:space="preserve">3. Claims that need the expert's direct verification before publishing</w:t>
      </w:r>
    </w:p>
    <w:p>
      <w:pPr>
        <w:shd w:fill="F7F5EF" w:val="clear"/>
        <w:spacing w:after="20"/>
        <w:ind w:left="120" w:right="120"/>
      </w:pPr>
      <w:r>
        <w:rPr>
          <w:rFonts w:ascii="Consolas" w:cs="Consolas" w:eastAsia="Consolas" w:hAnsi="Consolas"/>
          <w:b w:val="false"/>
          <w:bCs w:val="false"/>
          <w:color w:val="333333"/>
          <w:sz w:val="18"/>
          <w:szCs w:val="18"/>
        </w:rPr>
        <w:t xml:space="preserve">4. Where additional specific examples from the expert would strengthen the piece</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Preserve the expert's specific, non-generic insight — do not flatten it into standard industry language.</w:t>
      </w:r>
    </w:p>
    <w:p>
      <w:pPr>
        <w:shd w:fill="F7F5EF" w:val="clear"/>
        <w:spacing w:after="20"/>
        <w:ind w:left="120" w:right="120"/>
      </w:pPr>
      <w:r>
        <w:rPr>
          <w:rFonts w:ascii="Consolas" w:cs="Consolas" w:eastAsia="Consolas" w:hAnsi="Consolas"/>
          <w:b w:val="false"/>
          <w:bCs w:val="false"/>
          <w:color w:val="333333"/>
          <w:sz w:val="18"/>
          <w:szCs w:val="18"/>
        </w:rPr>
        <w:t xml:space="preserve">- Flag every claim that should be verified by the expert before publishing.</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[BUSINESS GOAL]</w:t>
      </w:r>
    </w:p>
    <w:p>
      <w:pPr>
        <w:pStyle w:val="ListParagraph"/>
        <w:numPr>
          <w:ilvl w:val="0"/>
          <w:numId w:val="2"/>
        </w:numPr>
        <w:spacing w:after="60"/>
      </w:pPr>
      <w:r>
        <w:rPr>
          <w:color w:val="222222"/>
          <w:sz w:val="21"/>
          <w:szCs w:val="21"/>
        </w:rPr>
        <w:t xml:space="preserve">[EXISTING CONTENT TOPICS]</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content plan or brief with clear topics, angles, and rationale tied to business goals.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Paste in raw notes, a transcript, or even bullet points from the expert directly — the more of their actual voice and specifics you provide, the less generic the output.</w:t>
      </w:r>
    </w:p>
    <w:p>
      <w:pPr>
        <w:pBdr>
          <w:bottom w:val="single" w:color="CCCCCC" w:sz="6" w:space="1"/>
        </w:pBdr>
        <w:spacing w:after="200" w:before="100"/>
      </w:pPr>
    </w:p>
    <w:p>
      <w:pPr>
        <w:spacing w:after="40" w:before="260"/>
      </w:pPr>
      <w:r>
        <w:rPr>
          <w:b/>
          <w:bCs/>
          <w:color w:val="B8862B"/>
          <w:sz w:val="18"/>
          <w:szCs w:val="18"/>
        </w:rPr>
        <w:t xml:space="preserve">PROMPT #79</w:t>
      </w:r>
    </w:p>
    <w:p>
      <w:pPr>
        <w:pStyle w:val="Heading3"/>
        <w:spacing w:after="140"/>
      </w:pPr>
      <w:r>
        <w:rPr>
          <w:b/>
          <w:bCs/>
          <w:color w:val="1B2A4A"/>
          <w:sz w:val="26"/>
          <w:szCs w:val="26"/>
        </w:rPr>
        <w:t xml:space="preserve">Content Differentiation Analyzer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CONTENT MARKETING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Content marketers, editors, and content strategists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Prevents publishing content that's simply a reworded version of what already exists everywhere in the category.</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content strategy director who builds editorial programs tied directly to business outcomes.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“content differentiation analyzer”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[BUSINESS GOAL]: [FILL IN]</w:t>
      </w:r>
    </w:p>
    <w:p>
      <w:pPr>
        <w:shd w:fill="F7F5EF" w:val="clear"/>
        <w:spacing w:after="20"/>
        <w:ind w:left="120" w:right="120"/>
      </w:pPr>
      <w:r>
        <w:rPr>
          <w:rFonts w:ascii="Consolas" w:cs="Consolas" w:eastAsia="Consolas" w:hAnsi="Consolas"/>
          <w:b w:val="false"/>
          <w:bCs w:val="false"/>
          <w:color w:val="333333"/>
          <w:sz w:val="18"/>
          <w:szCs w:val="18"/>
        </w:rPr>
        <w:t xml:space="preserve">- [EXISTING CONTENT TOPICS]: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Analyze how a piece of planned or existing content differs from what's already published on the same topic.</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What existing content on this topic already covers well</w:t>
      </w:r>
    </w:p>
    <w:p>
      <w:pPr>
        <w:shd w:fill="F7F5EF" w:val="clear"/>
        <w:spacing w:after="20"/>
        <w:ind w:left="120" w:right="120"/>
      </w:pPr>
      <w:r>
        <w:rPr>
          <w:rFonts w:ascii="Consolas" w:cs="Consolas" w:eastAsia="Consolas" w:hAnsi="Consolas"/>
          <w:b w:val="false"/>
          <w:bCs w:val="false"/>
          <w:color w:val="333333"/>
          <w:sz w:val="18"/>
          <w:szCs w:val="18"/>
        </w:rPr>
        <w:t xml:space="preserve">2. Where existing coverage is generic, outdated, or shallow</w:t>
      </w:r>
    </w:p>
    <w:p>
      <w:pPr>
        <w:shd w:fill="F7F5EF" w:val="clear"/>
        <w:spacing w:after="20"/>
        <w:ind w:left="120" w:right="120"/>
      </w:pPr>
      <w:r>
        <w:rPr>
          <w:rFonts w:ascii="Consolas" w:cs="Consolas" w:eastAsia="Consolas" w:hAnsi="Consolas"/>
          <w:b w:val="false"/>
          <w:bCs w:val="false"/>
          <w:color w:val="333333"/>
          <w:sz w:val="18"/>
          <w:szCs w:val="18"/>
        </w:rPr>
        <w:t xml:space="preserve">3. A specific differentiated angle this piece could take</w:t>
      </w:r>
    </w:p>
    <w:p>
      <w:pPr>
        <w:shd w:fill="F7F5EF" w:val="clear"/>
        <w:spacing w:after="20"/>
        <w:ind w:left="120" w:right="120"/>
      </w:pPr>
      <w:r>
        <w:rPr>
          <w:rFonts w:ascii="Consolas" w:cs="Consolas" w:eastAsia="Consolas" w:hAnsi="Consolas"/>
          <w:b w:val="false"/>
          <w:bCs w:val="false"/>
          <w:color w:val="333333"/>
          <w:sz w:val="18"/>
          <w:szCs w:val="18"/>
        </w:rPr>
        <w:t xml:space="preserve">4. Whether the differentiation is genuine or superficial</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Reject differentiation that's purely stylistic — require a substantive difference in angle, depth, or evidence.</w:t>
      </w:r>
    </w:p>
    <w:p>
      <w:pPr>
        <w:shd w:fill="F7F5EF" w:val="clear"/>
        <w:spacing w:after="20"/>
        <w:ind w:left="120" w:right="120"/>
      </w:pPr>
      <w:r>
        <w:rPr>
          <w:rFonts w:ascii="Consolas" w:cs="Consolas" w:eastAsia="Consolas" w:hAnsi="Consolas"/>
          <w:b w:val="false"/>
          <w:bCs w:val="false"/>
          <w:color w:val="333333"/>
          <w:sz w:val="18"/>
          <w:szCs w:val="18"/>
        </w:rPr>
        <w:t xml:space="preserve">- Base analysis on real existing content described or pasted in, not assumptions.</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[BUSINESS GOAL]</w:t>
      </w:r>
    </w:p>
    <w:p>
      <w:pPr>
        <w:pStyle w:val="ListParagraph"/>
        <w:numPr>
          <w:ilvl w:val="0"/>
          <w:numId w:val="2"/>
        </w:numPr>
        <w:spacing w:after="60"/>
      </w:pPr>
      <w:r>
        <w:rPr>
          <w:color w:val="222222"/>
          <w:sz w:val="21"/>
          <w:szCs w:val="21"/>
        </w:rPr>
        <w:t xml:space="preserve">[EXISTING CONTENT TOPICS]</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content plan or brief with clear topics, angles, and rationale tied to business goals.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Paste in 2–3 of the top existing pieces on this topic — differentiation analysis is only useful with real competing content to react to.</w:t>
      </w:r>
    </w:p>
    <w:p>
      <w:pPr>
        <w:pBdr>
          <w:bottom w:val="single" w:color="CCCCCC" w:sz="6" w:space="1"/>
        </w:pBdr>
        <w:spacing w:after="200" w:before="100"/>
      </w:pPr>
    </w:p>
    <w:p>
      <w:pPr>
        <w:spacing w:after="40" w:before="260"/>
      </w:pPr>
      <w:r>
        <w:rPr>
          <w:b/>
          <w:bCs/>
          <w:color w:val="B8862B"/>
          <w:sz w:val="18"/>
          <w:szCs w:val="18"/>
        </w:rPr>
        <w:t xml:space="preserve">PROMPT #80</w:t>
      </w:r>
    </w:p>
    <w:p>
      <w:pPr>
        <w:pStyle w:val="Heading3"/>
        <w:spacing w:after="140"/>
      </w:pPr>
      <w:r>
        <w:rPr>
          <w:b/>
          <w:bCs/>
          <w:color w:val="1B2A4A"/>
          <w:sz w:val="26"/>
          <w:szCs w:val="26"/>
        </w:rPr>
        <w:t xml:space="preserve">Content Refresh Strategist</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CONTENT MARKETING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Content marketers, editors, and content strategists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portfolio-level view of the content library, identifying where refresh effort will pay off most versus where it's better to write something new.</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content strategy director who builds editorial programs tied directly to business outcomes.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“content refresh strategist”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[BUSINESS GOAL]: [FILL IN]</w:t>
      </w:r>
    </w:p>
    <w:p>
      <w:pPr>
        <w:shd w:fill="F7F5EF" w:val="clear"/>
        <w:spacing w:after="20"/>
        <w:ind w:left="120" w:right="120"/>
      </w:pPr>
      <w:r>
        <w:rPr>
          <w:rFonts w:ascii="Consolas" w:cs="Consolas" w:eastAsia="Consolas" w:hAnsi="Consolas"/>
          <w:b w:val="false"/>
          <w:bCs w:val="false"/>
          <w:color w:val="333333"/>
          <w:sz w:val="18"/>
          <w:szCs w:val="18"/>
        </w:rPr>
        <w:t xml:space="preserve">- [EXISTING CONTENT TOPICS]: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Identify which existing content is worth refreshing, and produce a prioritized refresh plan across the content library.</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Content with declining or plateaued traffic despite topic relevance</w:t>
      </w:r>
    </w:p>
    <w:p>
      <w:pPr>
        <w:shd w:fill="F7F5EF" w:val="clear"/>
        <w:spacing w:after="20"/>
        <w:ind w:left="120" w:right="120"/>
      </w:pPr>
      <w:r>
        <w:rPr>
          <w:rFonts w:ascii="Consolas" w:cs="Consolas" w:eastAsia="Consolas" w:hAnsi="Consolas"/>
          <w:b w:val="false"/>
          <w:bCs w:val="false"/>
          <w:color w:val="333333"/>
          <w:sz w:val="18"/>
          <w:szCs w:val="18"/>
        </w:rPr>
        <w:t xml:space="preserve">2. Content that's factually outdated or missing recent developments</w:t>
      </w:r>
    </w:p>
    <w:p>
      <w:pPr>
        <w:shd w:fill="F7F5EF" w:val="clear"/>
        <w:spacing w:after="20"/>
        <w:ind w:left="120" w:right="120"/>
      </w:pPr>
      <w:r>
        <w:rPr>
          <w:rFonts w:ascii="Consolas" w:cs="Consolas" w:eastAsia="Consolas" w:hAnsi="Consolas"/>
          <w:b w:val="false"/>
          <w:bCs w:val="false"/>
          <w:color w:val="333333"/>
          <w:sz w:val="18"/>
          <w:szCs w:val="18"/>
        </w:rPr>
        <w:t xml:space="preserve">3. Content close to ranking well but currently falling short</w:t>
      </w:r>
    </w:p>
    <w:p>
      <w:pPr>
        <w:shd w:fill="F7F5EF" w:val="clear"/>
        <w:spacing w:after="20"/>
        <w:ind w:left="120" w:right="120"/>
      </w:pPr>
      <w:r>
        <w:rPr>
          <w:rFonts w:ascii="Consolas" w:cs="Consolas" w:eastAsia="Consolas" w:hAnsi="Consolas"/>
          <w:b w:val="false"/>
          <w:bCs w:val="false"/>
          <w:color w:val="333333"/>
          <w:sz w:val="18"/>
          <w:szCs w:val="18"/>
        </w:rPr>
        <w:t xml:space="preserve">4. Effort required to refresh vs. write new</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Prioritize refresh candidates by combined traffic potential and effort required.</w:t>
      </w:r>
    </w:p>
    <w:p>
      <w:pPr>
        <w:shd w:fill="F7F5EF" w:val="clear"/>
        <w:spacing w:after="20"/>
        <w:ind w:left="120" w:right="120"/>
      </w:pPr>
      <w:r>
        <w:rPr>
          <w:rFonts w:ascii="Consolas" w:cs="Consolas" w:eastAsia="Consolas" w:hAnsi="Consolas"/>
          <w:b w:val="false"/>
          <w:bCs w:val="false"/>
          <w:color w:val="333333"/>
          <w:sz w:val="18"/>
          <w:szCs w:val="18"/>
        </w:rPr>
        <w:t xml:space="preserve">- Distinguish content worth refreshing from content that should be retired or consolidated instead.</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[BUSINESS GOAL]</w:t>
      </w:r>
    </w:p>
    <w:p>
      <w:pPr>
        <w:pStyle w:val="ListParagraph"/>
        <w:numPr>
          <w:ilvl w:val="0"/>
          <w:numId w:val="2"/>
        </w:numPr>
        <w:spacing w:after="60"/>
      </w:pPr>
      <w:r>
        <w:rPr>
          <w:color w:val="222222"/>
          <w:sz w:val="21"/>
          <w:szCs w:val="21"/>
        </w:rPr>
        <w:t xml:space="preserve">[EXISTING CONTENT TOPICS]</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content plan or brief with clear topics, angles, and rationale tied to business goals.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List your full content inventory with approximate traffic and publish date — this prompt needs the full picture to prioritize accurately, not just one piece at a time.</w:t>
      </w:r>
    </w:p>
    <w:p>
      <w:pPr>
        <w:pBdr>
          <w:bottom w:val="single" w:color="CCCCCC" w:sz="6" w:space="1"/>
        </w:pBdr>
        <w:spacing w:after="200" w:before="100"/>
      </w:pPr>
    </w:p>
    <w:p>
      <w:pPr>
        <w:spacing w:after="40" w:before="260"/>
      </w:pPr>
      <w:r>
        <w:rPr>
          <w:b/>
          <w:bCs/>
          <w:color w:val="B8862B"/>
          <w:sz w:val="18"/>
          <w:szCs w:val="18"/>
        </w:rPr>
        <w:t xml:space="preserve">PROMPT #81</w:t>
      </w:r>
    </w:p>
    <w:p>
      <w:pPr>
        <w:pStyle w:val="Heading3"/>
        <w:spacing w:after="140"/>
      </w:pPr>
      <w:r>
        <w:rPr>
          <w:b/>
          <w:bCs/>
          <w:color w:val="1B2A4A"/>
          <w:sz w:val="26"/>
          <w:szCs w:val="26"/>
        </w:rPr>
        <w:t xml:space="preserve">Content Repurposing Engine</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CONTENT MARKETING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Content marketers, editors, and content strategists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Maximizes the return on any single piece of core content by systematically extracting every reasonable derivative asset from it.</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content strategy director who builds editorial programs tied directly to business outcomes.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“content repurposing engine”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[BUSINESS GOAL]: [FILL IN]</w:t>
      </w:r>
    </w:p>
    <w:p>
      <w:pPr>
        <w:shd w:fill="F7F5EF" w:val="clear"/>
        <w:spacing w:after="20"/>
        <w:ind w:left="120" w:right="120"/>
      </w:pPr>
      <w:r>
        <w:rPr>
          <w:rFonts w:ascii="Consolas" w:cs="Consolas" w:eastAsia="Consolas" w:hAnsi="Consolas"/>
          <w:b w:val="false"/>
          <w:bCs w:val="false"/>
          <w:color w:val="333333"/>
          <w:sz w:val="18"/>
          <w:szCs w:val="18"/>
        </w:rPr>
        <w:t xml:space="preserve">- [EXISTING CONTENT TOPICS]: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Turn one piece of core content into a full set of repurposed assets across formats and channels.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The core insights and structure of the source content</w:t>
      </w:r>
    </w:p>
    <w:p>
      <w:pPr>
        <w:shd w:fill="F7F5EF" w:val="clear"/>
        <w:spacing w:after="20"/>
        <w:ind w:left="120" w:right="120"/>
      </w:pPr>
      <w:r>
        <w:rPr>
          <w:rFonts w:ascii="Consolas" w:cs="Consolas" w:eastAsia="Consolas" w:hAnsi="Consolas"/>
          <w:b w:val="false"/>
          <w:bCs w:val="false"/>
          <w:color w:val="333333"/>
          <w:sz w:val="18"/>
          <w:szCs w:val="18"/>
        </w:rPr>
        <w:t xml:space="preserve">2. Formats best suited to different channels (social, email, video, etc.)</w:t>
      </w:r>
    </w:p>
    <w:p>
      <w:pPr>
        <w:shd w:fill="F7F5EF" w:val="clear"/>
        <w:spacing w:after="20"/>
        <w:ind w:left="120" w:right="120"/>
      </w:pPr>
      <w:r>
        <w:rPr>
          <w:rFonts w:ascii="Consolas" w:cs="Consolas" w:eastAsia="Consolas" w:hAnsi="Consolas"/>
          <w:b w:val="false"/>
          <w:bCs w:val="false"/>
          <w:color w:val="333333"/>
          <w:sz w:val="18"/>
          <w:szCs w:val="18"/>
        </w:rPr>
        <w:t xml:space="preserve">3. What needs to be adapted vs. what can carry over directly</w:t>
      </w:r>
    </w:p>
    <w:p>
      <w:pPr>
        <w:shd w:fill="F7F5EF" w:val="clear"/>
        <w:spacing w:after="20"/>
        <w:ind w:left="120" w:right="120"/>
      </w:pPr>
      <w:r>
        <w:rPr>
          <w:rFonts w:ascii="Consolas" w:cs="Consolas" w:eastAsia="Consolas" w:hAnsi="Consolas"/>
          <w:b w:val="false"/>
          <w:bCs w:val="false"/>
          <w:color w:val="333333"/>
          <w:sz w:val="18"/>
          <w:szCs w:val="18"/>
        </w:rPr>
        <w:t xml:space="preserve">4. Sequencing for how repurposed assets should roll out</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Adapt content genuinely to each format's norms — do not just paste the same text into a different template.</w:t>
      </w:r>
    </w:p>
    <w:p>
      <w:pPr>
        <w:shd w:fill="F7F5EF" w:val="clear"/>
        <w:spacing w:after="20"/>
        <w:ind w:left="120" w:right="120"/>
      </w:pPr>
      <w:r>
        <w:rPr>
          <w:rFonts w:ascii="Consolas" w:cs="Consolas" w:eastAsia="Consolas" w:hAnsi="Consolas"/>
          <w:b w:val="false"/>
          <w:bCs w:val="false"/>
          <w:color w:val="333333"/>
          <w:sz w:val="18"/>
          <w:szCs w:val="18"/>
        </w:rPr>
        <w:t xml:space="preserve">- Specify a rollout order, not just a list of derivative assets.</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[BUSINESS GOAL]</w:t>
      </w:r>
    </w:p>
    <w:p>
      <w:pPr>
        <w:pStyle w:val="ListParagraph"/>
        <w:numPr>
          <w:ilvl w:val="0"/>
          <w:numId w:val="2"/>
        </w:numPr>
        <w:spacing w:after="60"/>
      </w:pPr>
      <w:r>
        <w:rPr>
          <w:color w:val="222222"/>
          <w:sz w:val="21"/>
          <w:szCs w:val="21"/>
        </w:rPr>
        <w:t xml:space="preserve">[EXISTING CONTENT TOPICS]</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content plan or brief with clear topics, angles, and rationale tied to business goals.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Paste in your single best-performing piece of content as a test case — repurposing strong source material multiplies your best work rather than your average work.</w:t>
      </w:r>
    </w:p>
    <w:p>
      <w:pPr>
        <w:pBdr>
          <w:bottom w:val="single" w:color="CCCCCC" w:sz="6" w:space="1"/>
        </w:pBdr>
        <w:spacing w:after="200" w:before="100"/>
      </w:pPr>
    </w:p>
    <w:p>
      <w:pPr>
        <w:spacing w:after="40" w:before="260"/>
      </w:pPr>
      <w:r>
        <w:rPr>
          <w:b/>
          <w:bCs/>
          <w:color w:val="B8862B"/>
          <w:sz w:val="18"/>
          <w:szCs w:val="18"/>
        </w:rPr>
        <w:t xml:space="preserve">PROMPT #82</w:t>
      </w:r>
    </w:p>
    <w:p>
      <w:pPr>
        <w:pStyle w:val="Heading3"/>
        <w:spacing w:after="140"/>
      </w:pPr>
      <w:r>
        <w:rPr>
          <w:b/>
          <w:bCs/>
          <w:color w:val="1B2A4A"/>
          <w:sz w:val="26"/>
          <w:szCs w:val="26"/>
        </w:rPr>
        <w:t xml:space="preserve">Article-to-LinkedIn Converter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CONTENT MARKETING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Content marketers, editors, and content strategists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Native-format repurposing for LinkedIn specifically, not a generic 'social post' — respects the platform's specific reading and engagement patterns.</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content strategy director who builds editorial programs tied directly to business outcomes.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“article-to-linkedin converter”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[BUSINESS GOAL]: [FILL IN]</w:t>
      </w:r>
    </w:p>
    <w:p>
      <w:pPr>
        <w:shd w:fill="F7F5EF" w:val="clear"/>
        <w:spacing w:after="20"/>
        <w:ind w:left="120" w:right="120"/>
      </w:pPr>
      <w:r>
        <w:rPr>
          <w:rFonts w:ascii="Consolas" w:cs="Consolas" w:eastAsia="Consolas" w:hAnsi="Consolas"/>
          <w:b w:val="false"/>
          <w:bCs w:val="false"/>
          <w:color w:val="333333"/>
          <w:sz w:val="18"/>
          <w:szCs w:val="18"/>
        </w:rPr>
        <w:t xml:space="preserve">- [EXISTING CONTENT TOPICS]: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Convert a long-form article into a LinkedIn post that captures its core value in a native format.</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The single most compelling insight or argument from the article</w:t>
      </w:r>
    </w:p>
    <w:p>
      <w:pPr>
        <w:shd w:fill="F7F5EF" w:val="clear"/>
        <w:spacing w:after="20"/>
        <w:ind w:left="120" w:right="120"/>
      </w:pPr>
      <w:r>
        <w:rPr>
          <w:rFonts w:ascii="Consolas" w:cs="Consolas" w:eastAsia="Consolas" w:hAnsi="Consolas"/>
          <w:b w:val="false"/>
          <w:bCs w:val="false"/>
          <w:color w:val="333333"/>
          <w:sz w:val="18"/>
          <w:szCs w:val="18"/>
        </w:rPr>
        <w:t xml:space="preserve">2. LinkedIn's native format and reading behavior (short lines, hook-driven openings)</w:t>
      </w:r>
    </w:p>
    <w:p>
      <w:pPr>
        <w:shd w:fill="F7F5EF" w:val="clear"/>
        <w:spacing w:after="20"/>
        <w:ind w:left="120" w:right="120"/>
      </w:pPr>
      <w:r>
        <w:rPr>
          <w:rFonts w:ascii="Consolas" w:cs="Consolas" w:eastAsia="Consolas" w:hAnsi="Consolas"/>
          <w:b w:val="false"/>
          <w:bCs w:val="false"/>
          <w:color w:val="333333"/>
          <w:sz w:val="18"/>
          <w:szCs w:val="18"/>
        </w:rPr>
        <w:t xml:space="preserve">3. Whether to summarize the whole piece or expand on one specific point</w:t>
      </w:r>
    </w:p>
    <w:p>
      <w:pPr>
        <w:shd w:fill="F7F5EF" w:val="clear"/>
        <w:spacing w:after="20"/>
        <w:ind w:left="120" w:right="120"/>
      </w:pPr>
      <w:r>
        <w:rPr>
          <w:rFonts w:ascii="Consolas" w:cs="Consolas" w:eastAsia="Consolas" w:hAnsi="Consolas"/>
          <w:b w:val="false"/>
          <w:bCs w:val="false"/>
          <w:color w:val="333333"/>
          <w:sz w:val="18"/>
          <w:szCs w:val="18"/>
        </w:rPr>
        <w:t xml:space="preserve">4. A clear reason for the reader to click through if a link is included</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Do not simply compress the article — restructure it for how people actually read LinkedIn.</w:t>
      </w:r>
    </w:p>
    <w:p>
      <w:pPr>
        <w:shd w:fill="F7F5EF" w:val="clear"/>
        <w:spacing w:after="20"/>
        <w:ind w:left="120" w:right="120"/>
      </w:pPr>
      <w:r>
        <w:rPr>
          <w:rFonts w:ascii="Consolas" w:cs="Consolas" w:eastAsia="Consolas" w:hAnsi="Consolas"/>
          <w:b w:val="false"/>
          <w:bCs w:val="false"/>
          <w:color w:val="333333"/>
          <w:sz w:val="18"/>
          <w:szCs w:val="18"/>
        </w:rPr>
        <w:t xml:space="preserve">- Lead with the hook, not the article's original headline.</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[BUSINESS GOAL]</w:t>
      </w:r>
    </w:p>
    <w:p>
      <w:pPr>
        <w:pStyle w:val="ListParagraph"/>
        <w:numPr>
          <w:ilvl w:val="0"/>
          <w:numId w:val="2"/>
        </w:numPr>
        <w:spacing w:after="60"/>
      </w:pPr>
      <w:r>
        <w:rPr>
          <w:color w:val="222222"/>
          <w:sz w:val="21"/>
          <w:szCs w:val="21"/>
        </w:rPr>
        <w:t xml:space="preserve">[EXISTING CONTENT TOPICS]</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content plan or brief with clear topics, angles, and rationale tied to business goals.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Ask for 3 different hook options built on 3 different angles from the same article, then pick the strongest rather than defaulting to the first draft.</w:t>
      </w:r>
    </w:p>
    <w:p>
      <w:pPr>
        <w:pBdr>
          <w:bottom w:val="single" w:color="CCCCCC" w:sz="6" w:space="1"/>
        </w:pBdr>
        <w:spacing w:after="200" w:before="100"/>
      </w:pPr>
    </w:p>
    <w:p>
      <w:pPr>
        <w:spacing w:after="40" w:before="260"/>
      </w:pPr>
      <w:r>
        <w:rPr>
          <w:b/>
          <w:bCs/>
          <w:color w:val="B8862B"/>
          <w:sz w:val="18"/>
          <w:szCs w:val="18"/>
        </w:rPr>
        <w:t xml:space="preserve">PROMPT #83</w:t>
      </w:r>
    </w:p>
    <w:p>
      <w:pPr>
        <w:pStyle w:val="Heading3"/>
        <w:spacing w:after="140"/>
      </w:pPr>
      <w:r>
        <w:rPr>
          <w:b/>
          <w:bCs/>
          <w:color w:val="1B2A4A"/>
          <w:sz w:val="26"/>
          <w:szCs w:val="26"/>
        </w:rPr>
        <w:t xml:space="preserve">Article-to-Carousel Converter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CONTENT MARKETING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Beginner</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Content marketers, editors, and content strategists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Turns dense written content into the specific slide-by-slide structure carousels require, rather than a generic summary.</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content strategy director who builds editorial programs tied directly to business outcomes.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“article-to-carousel converter”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[BUSINESS GOAL]: [FILL IN]</w:t>
      </w:r>
    </w:p>
    <w:p>
      <w:pPr>
        <w:shd w:fill="F7F5EF" w:val="clear"/>
        <w:spacing w:after="20"/>
        <w:ind w:left="120" w:right="120"/>
      </w:pPr>
      <w:r>
        <w:rPr>
          <w:rFonts w:ascii="Consolas" w:cs="Consolas" w:eastAsia="Consolas" w:hAnsi="Consolas"/>
          <w:b w:val="false"/>
          <w:bCs w:val="false"/>
          <w:color w:val="333333"/>
          <w:sz w:val="18"/>
          <w:szCs w:val="18"/>
        </w:rPr>
        <w:t xml:space="preserve">- [EXISTING CONTENT TOPICS]: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Convert a long-form article into a multi-slide carousel structure for LinkedIn or Instagram.</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How to break the article's argument into a logical slide-by-slide sequence</w:t>
      </w:r>
    </w:p>
    <w:p>
      <w:pPr>
        <w:shd w:fill="F7F5EF" w:val="clear"/>
        <w:spacing w:after="20"/>
        <w:ind w:left="120" w:right="120"/>
      </w:pPr>
      <w:r>
        <w:rPr>
          <w:rFonts w:ascii="Consolas" w:cs="Consolas" w:eastAsia="Consolas" w:hAnsi="Consolas"/>
          <w:b w:val="false"/>
          <w:bCs w:val="false"/>
          <w:color w:val="333333"/>
          <w:sz w:val="18"/>
          <w:szCs w:val="18"/>
        </w:rPr>
        <w:t xml:space="preserve">2. One clear idea per slide rather than dense paragraphs</w:t>
      </w:r>
    </w:p>
    <w:p>
      <w:pPr>
        <w:shd w:fill="F7F5EF" w:val="clear"/>
        <w:spacing w:after="20"/>
        <w:ind w:left="120" w:right="120"/>
      </w:pPr>
      <w:r>
        <w:rPr>
          <w:rFonts w:ascii="Consolas" w:cs="Consolas" w:eastAsia="Consolas" w:hAnsi="Consolas"/>
          <w:b w:val="false"/>
          <w:bCs w:val="false"/>
          <w:color w:val="333333"/>
          <w:sz w:val="18"/>
          <w:szCs w:val="18"/>
        </w:rPr>
        <w:t xml:space="preserve">3. A hook slide strong enough to earn a swipe</w:t>
      </w:r>
    </w:p>
    <w:p>
      <w:pPr>
        <w:shd w:fill="F7F5EF" w:val="clear"/>
        <w:spacing w:after="20"/>
        <w:ind w:left="120" w:right="120"/>
      </w:pPr>
      <w:r>
        <w:rPr>
          <w:rFonts w:ascii="Consolas" w:cs="Consolas" w:eastAsia="Consolas" w:hAnsi="Consolas"/>
          <w:b w:val="false"/>
          <w:bCs w:val="false"/>
          <w:color w:val="333333"/>
          <w:sz w:val="18"/>
          <w:szCs w:val="18"/>
        </w:rPr>
        <w:t xml:space="preserve">4. A closing slide with a clear next step</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Limit to one idea per slide — do not cram multiple points onto a single slide.</w:t>
      </w:r>
    </w:p>
    <w:p>
      <w:pPr>
        <w:shd w:fill="F7F5EF" w:val="clear"/>
        <w:spacing w:after="20"/>
        <w:ind w:left="120" w:right="120"/>
      </w:pPr>
      <w:r>
        <w:rPr>
          <w:rFonts w:ascii="Consolas" w:cs="Consolas" w:eastAsia="Consolas" w:hAnsi="Consolas"/>
          <w:b w:val="false"/>
          <w:bCs w:val="false"/>
          <w:color w:val="333333"/>
          <w:sz w:val="18"/>
          <w:szCs w:val="18"/>
        </w:rPr>
        <w:t xml:space="preserve">- Specify approximate slide count and content per slide, not just a summary.</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[BUSINESS GOAL]</w:t>
      </w:r>
    </w:p>
    <w:p>
      <w:pPr>
        <w:pStyle w:val="ListParagraph"/>
        <w:numPr>
          <w:ilvl w:val="0"/>
          <w:numId w:val="2"/>
        </w:numPr>
        <w:spacing w:after="60"/>
      </w:pPr>
      <w:r>
        <w:rPr>
          <w:color w:val="222222"/>
          <w:sz w:val="21"/>
          <w:szCs w:val="21"/>
        </w:rPr>
        <w:t xml:space="preserve">[EXISTING CONTENT TOPICS]</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content plan or brief with clear topics, angles, and rationale tied to business goals.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Write the hook slide last, after you know exactly what the strongest insight in the carousel turns out to be.</w:t>
      </w:r>
    </w:p>
    <w:p>
      <w:pPr>
        <w:pBdr>
          <w:bottom w:val="single" w:color="CCCCCC" w:sz="6" w:space="1"/>
        </w:pBdr>
        <w:spacing w:after="200" w:before="100"/>
      </w:pPr>
    </w:p>
    <w:p>
      <w:pPr>
        <w:spacing w:after="40" w:before="260"/>
      </w:pPr>
      <w:r>
        <w:rPr>
          <w:b/>
          <w:bCs/>
          <w:color w:val="B8862B"/>
          <w:sz w:val="18"/>
          <w:szCs w:val="18"/>
        </w:rPr>
        <w:t xml:space="preserve">PROMPT #84</w:t>
      </w:r>
    </w:p>
    <w:p>
      <w:pPr>
        <w:pStyle w:val="Heading3"/>
        <w:spacing w:after="140"/>
      </w:pPr>
      <w:r>
        <w:rPr>
          <w:b/>
          <w:bCs/>
          <w:color w:val="1B2A4A"/>
          <w:sz w:val="26"/>
          <w:szCs w:val="26"/>
        </w:rPr>
        <w:t xml:space="preserve">Article-to-Video Script</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CONTENT MARKETING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Content marketers, editors, and content strategists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Adapts written argument structure into something built to be spoken and watched, not read.</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content strategy director who builds editorial programs tied directly to business outcomes.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“article-to-video script”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[BUSINESS GOAL]: [FILL IN]</w:t>
      </w:r>
    </w:p>
    <w:p>
      <w:pPr>
        <w:shd w:fill="F7F5EF" w:val="clear"/>
        <w:spacing w:after="20"/>
        <w:ind w:left="120" w:right="120"/>
      </w:pPr>
      <w:r>
        <w:rPr>
          <w:rFonts w:ascii="Consolas" w:cs="Consolas" w:eastAsia="Consolas" w:hAnsi="Consolas"/>
          <w:b w:val="false"/>
          <w:bCs w:val="false"/>
          <w:color w:val="333333"/>
          <w:sz w:val="18"/>
          <w:szCs w:val="18"/>
        </w:rPr>
        <w:t xml:space="preserve">- [EXISTING CONTENT TOPICS]: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Convert a long-form article into a video script structured for a specific format (YouTube, Shorts, or explainer).</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The article's core narrative arc translated into a spoken structure</w:t>
      </w:r>
    </w:p>
    <w:p>
      <w:pPr>
        <w:shd w:fill="F7F5EF" w:val="clear"/>
        <w:spacing w:after="20"/>
        <w:ind w:left="120" w:right="120"/>
      </w:pPr>
      <w:r>
        <w:rPr>
          <w:rFonts w:ascii="Consolas" w:cs="Consolas" w:eastAsia="Consolas" w:hAnsi="Consolas"/>
          <w:b w:val="false"/>
          <w:bCs w:val="false"/>
          <w:color w:val="333333"/>
          <w:sz w:val="18"/>
          <w:szCs w:val="18"/>
        </w:rPr>
        <w:t xml:space="preserve">2. A strong opening hook appropriate to video's fast attention drop-off</w:t>
      </w:r>
    </w:p>
    <w:p>
      <w:pPr>
        <w:shd w:fill="F7F5EF" w:val="clear"/>
        <w:spacing w:after="20"/>
        <w:ind w:left="120" w:right="120"/>
      </w:pPr>
      <w:r>
        <w:rPr>
          <w:rFonts w:ascii="Consolas" w:cs="Consolas" w:eastAsia="Consolas" w:hAnsi="Consolas"/>
          <w:b w:val="false"/>
          <w:bCs w:val="false"/>
          <w:color w:val="333333"/>
          <w:sz w:val="18"/>
          <w:szCs w:val="18"/>
        </w:rPr>
        <w:t xml:space="preserve">3. Pacing and visual cues appropriate to the target format and length</w:t>
      </w:r>
    </w:p>
    <w:p>
      <w:pPr>
        <w:shd w:fill="F7F5EF" w:val="clear"/>
        <w:spacing w:after="20"/>
        <w:ind w:left="120" w:right="120"/>
      </w:pPr>
      <w:r>
        <w:rPr>
          <w:rFonts w:ascii="Consolas" w:cs="Consolas" w:eastAsia="Consolas" w:hAnsi="Consolas"/>
          <w:b w:val="false"/>
          <w:bCs w:val="false"/>
          <w:color w:val="333333"/>
          <w:sz w:val="18"/>
          <w:szCs w:val="18"/>
        </w:rPr>
        <w:t xml:space="preserve">4. A clear call to action at the end</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Write for spoken delivery, not written prose read aloud — shorter sentences, natural rhythm.</w:t>
      </w:r>
    </w:p>
    <w:p>
      <w:pPr>
        <w:shd w:fill="F7F5EF" w:val="clear"/>
        <w:spacing w:after="20"/>
        <w:ind w:left="120" w:right="120"/>
      </w:pPr>
      <w:r>
        <w:rPr>
          <w:rFonts w:ascii="Consolas" w:cs="Consolas" w:eastAsia="Consolas" w:hAnsi="Consolas"/>
          <w:b w:val="false"/>
          <w:bCs w:val="false"/>
          <w:color w:val="333333"/>
          <w:sz w:val="18"/>
          <w:szCs w:val="18"/>
        </w:rPr>
        <w:t xml:space="preserve">- Specify approximate run time and pacing notes.</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[BUSINESS GOAL]</w:t>
      </w:r>
    </w:p>
    <w:p>
      <w:pPr>
        <w:pStyle w:val="ListParagraph"/>
        <w:numPr>
          <w:ilvl w:val="0"/>
          <w:numId w:val="2"/>
        </w:numPr>
        <w:spacing w:after="60"/>
      </w:pPr>
      <w:r>
        <w:rPr>
          <w:color w:val="222222"/>
          <w:sz w:val="21"/>
          <w:szCs w:val="21"/>
        </w:rPr>
        <w:t xml:space="preserve">[EXISTING CONTENT TOPICS]</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content plan or brief with clear topics, angles, and rationale tied to business goals.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Specify the target video length before generating the script — a 60-second script and a 10-minute script need fundamentally different structures, not just different lengths of the same draft.</w:t>
      </w:r>
    </w:p>
    <w:p>
      <w:pPr>
        <w:pBdr>
          <w:bottom w:val="single" w:color="CCCCCC" w:sz="6" w:space="1"/>
        </w:pBdr>
        <w:spacing w:after="200" w:before="100"/>
      </w:pPr>
    </w:p>
    <w:p>
      <w:pPr>
        <w:spacing w:after="40" w:before="260"/>
      </w:pPr>
      <w:r>
        <w:rPr>
          <w:b/>
          <w:bCs/>
          <w:color w:val="B8862B"/>
          <w:sz w:val="18"/>
          <w:szCs w:val="18"/>
        </w:rPr>
        <w:t xml:space="preserve">PROMPT #85</w:t>
      </w:r>
    </w:p>
    <w:p>
      <w:pPr>
        <w:pStyle w:val="Heading3"/>
        <w:spacing w:after="140"/>
      </w:pPr>
      <w:r>
        <w:rPr>
          <w:b/>
          <w:bCs/>
          <w:color w:val="1B2A4A"/>
          <w:sz w:val="26"/>
          <w:szCs w:val="26"/>
        </w:rPr>
        <w:t xml:space="preserve">Content Distribution Strategy</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CONTENT MARKETING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Content marketers, editors, and content strategists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Addresses the common failure point where good content gets published but never properly distributed.</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content strategy director who builds editorial programs tied directly to business outcomes.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“content distribution strategy”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[BUSINESS GOAL]: [FILL IN]</w:t>
      </w:r>
    </w:p>
    <w:p>
      <w:pPr>
        <w:shd w:fill="F7F5EF" w:val="clear"/>
        <w:spacing w:after="20"/>
        <w:ind w:left="120" w:right="120"/>
      </w:pPr>
      <w:r>
        <w:rPr>
          <w:rFonts w:ascii="Consolas" w:cs="Consolas" w:eastAsia="Consolas" w:hAnsi="Consolas"/>
          <w:b w:val="false"/>
          <w:bCs w:val="false"/>
          <w:color w:val="333333"/>
          <w:sz w:val="18"/>
          <w:szCs w:val="18"/>
        </w:rPr>
        <w:t xml:space="preserve">- [EXISTING CONTENT TOPICS]: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Build a distribution plan for how a piece of content will actually reach its intended audience after publishing.</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Owned channels where the content should be shared and how</w:t>
      </w:r>
    </w:p>
    <w:p>
      <w:pPr>
        <w:shd w:fill="F7F5EF" w:val="clear"/>
        <w:spacing w:after="20"/>
        <w:ind w:left="120" w:right="120"/>
      </w:pPr>
      <w:r>
        <w:rPr>
          <w:rFonts w:ascii="Consolas" w:cs="Consolas" w:eastAsia="Consolas" w:hAnsi="Consolas"/>
          <w:b w:val="false"/>
          <w:bCs w:val="false"/>
          <w:color w:val="333333"/>
          <w:sz w:val="18"/>
          <w:szCs w:val="18"/>
        </w:rPr>
        <w:t xml:space="preserve">2. Whether the content merits a promotional or paid push</w:t>
      </w:r>
    </w:p>
    <w:p>
      <w:pPr>
        <w:shd w:fill="F7F5EF" w:val="clear"/>
        <w:spacing w:after="20"/>
        <w:ind w:left="120" w:right="120"/>
      </w:pPr>
      <w:r>
        <w:rPr>
          <w:rFonts w:ascii="Consolas" w:cs="Consolas" w:eastAsia="Consolas" w:hAnsi="Consolas"/>
          <w:b w:val="false"/>
          <w:bCs w:val="false"/>
          <w:color w:val="333333"/>
          <w:sz w:val="18"/>
          <w:szCs w:val="18"/>
        </w:rPr>
        <w:t xml:space="preserve">3. Communities, newsletters, or partners where it could be shared</w:t>
      </w:r>
    </w:p>
    <w:p>
      <w:pPr>
        <w:shd w:fill="F7F5EF" w:val="clear"/>
        <w:spacing w:after="20"/>
        <w:ind w:left="120" w:right="120"/>
      </w:pPr>
      <w:r>
        <w:rPr>
          <w:rFonts w:ascii="Consolas" w:cs="Consolas" w:eastAsia="Consolas" w:hAnsi="Consolas"/>
          <w:b w:val="false"/>
          <w:bCs w:val="false"/>
          <w:color w:val="333333"/>
          <w:sz w:val="18"/>
          <w:szCs w:val="18"/>
        </w:rPr>
        <w:t xml:space="preserve">4. Timing and sequencing of distribution across channels</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Treat distribution as seriously as creation — recommend specific channels and timing, not a generic 'share on social' note.</w:t>
      </w:r>
    </w:p>
    <w:p>
      <w:pPr>
        <w:shd w:fill="F7F5EF" w:val="clear"/>
        <w:spacing w:after="20"/>
        <w:ind w:left="120" w:right="120"/>
      </w:pPr>
      <w:r>
        <w:rPr>
          <w:rFonts w:ascii="Consolas" w:cs="Consolas" w:eastAsia="Consolas" w:hAnsi="Consolas"/>
          <w:b w:val="false"/>
          <w:bCs w:val="false"/>
          <w:color w:val="333333"/>
          <w:sz w:val="18"/>
          <w:szCs w:val="18"/>
        </w:rPr>
        <w:t xml:space="preserve">- Flag when a piece likely needs paid support to reach its intended audience.</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[BUSINESS GOAL]</w:t>
      </w:r>
    </w:p>
    <w:p>
      <w:pPr>
        <w:pStyle w:val="ListParagraph"/>
        <w:numPr>
          <w:ilvl w:val="0"/>
          <w:numId w:val="2"/>
        </w:numPr>
        <w:spacing w:after="60"/>
      </w:pPr>
      <w:r>
        <w:rPr>
          <w:color w:val="222222"/>
          <w:sz w:val="21"/>
          <w:szCs w:val="21"/>
        </w:rPr>
        <w:t xml:space="preserve">[EXISTING CONTENT TOPICS]</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content plan or brief with clear topics, angles, and rationale tied to business goals.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Plan distribution before the content is even finished — it changes what gets emphasized in the piece itself (e.g., a stat worth pulling out for social).</w:t>
      </w:r>
    </w:p>
    <w:p>
      <w:pPr>
        <w:pBdr>
          <w:bottom w:val="single" w:color="CCCCCC" w:sz="6" w:space="1"/>
        </w:pBdr>
        <w:spacing w:after="200" w:before="100"/>
      </w:pPr>
    </w:p>
    <w:p>
      <w:pPr>
        <w:spacing w:after="40" w:before="260"/>
      </w:pPr>
      <w:r>
        <w:rPr>
          <w:b/>
          <w:bCs/>
          <w:color w:val="B8862B"/>
          <w:sz w:val="18"/>
          <w:szCs w:val="18"/>
        </w:rPr>
        <w:t xml:space="preserve">PROMPT #86</w:t>
      </w:r>
    </w:p>
    <w:p>
      <w:pPr>
        <w:pStyle w:val="Heading3"/>
        <w:spacing w:after="140"/>
      </w:pPr>
      <w:r>
        <w:rPr>
          <w:b/>
          <w:bCs/>
          <w:color w:val="1B2A4A"/>
          <w:sz w:val="26"/>
          <w:szCs w:val="26"/>
        </w:rPr>
        <w:t xml:space="preserve">Content Funnel Builder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CONTENT MARKETING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Content marketers, editors, and content strategists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Ensures content isn't just produced in isolation but actually moves a reader toward a decision, stage by stage.</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content strategy director who builds editorial programs tied directly to business outcomes.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“content funnel builder”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[BUSINESS GOAL]: [FILL IN]</w:t>
      </w:r>
    </w:p>
    <w:p>
      <w:pPr>
        <w:shd w:fill="F7F5EF" w:val="clear"/>
        <w:spacing w:after="20"/>
        <w:ind w:left="120" w:right="120"/>
      </w:pPr>
      <w:r>
        <w:rPr>
          <w:rFonts w:ascii="Consolas" w:cs="Consolas" w:eastAsia="Consolas" w:hAnsi="Consolas"/>
          <w:b w:val="false"/>
          <w:bCs w:val="false"/>
          <w:color w:val="333333"/>
          <w:sz w:val="18"/>
          <w:szCs w:val="18"/>
        </w:rPr>
        <w:t xml:space="preserve">- [EXISTING CONTENT TOPICS]: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Design a content funnel mapping specific pieces of content to each stage of the buyer journey.</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Content needs at awareness, consideration, and decision stages</w:t>
      </w:r>
    </w:p>
    <w:p>
      <w:pPr>
        <w:shd w:fill="F7F5EF" w:val="clear"/>
        <w:spacing w:after="20"/>
        <w:ind w:left="120" w:right="120"/>
      </w:pPr>
      <w:r>
        <w:rPr>
          <w:rFonts w:ascii="Consolas" w:cs="Consolas" w:eastAsia="Consolas" w:hAnsi="Consolas"/>
          <w:b w:val="false"/>
          <w:bCs w:val="false"/>
          <w:color w:val="333333"/>
          <w:sz w:val="18"/>
          <w:szCs w:val="18"/>
        </w:rPr>
        <w:t xml:space="preserve">2. Existing content mapped to each stage, and where gaps exist</w:t>
      </w:r>
    </w:p>
    <w:p>
      <w:pPr>
        <w:shd w:fill="F7F5EF" w:val="clear"/>
        <w:spacing w:after="20"/>
        <w:ind w:left="120" w:right="120"/>
      </w:pPr>
      <w:r>
        <w:rPr>
          <w:rFonts w:ascii="Consolas" w:cs="Consolas" w:eastAsia="Consolas" w:hAnsi="Consolas"/>
          <w:b w:val="false"/>
          <w:bCs w:val="false"/>
          <w:color w:val="333333"/>
          <w:sz w:val="18"/>
          <w:szCs w:val="18"/>
        </w:rPr>
        <w:t xml:space="preserve">3. Natural next-step content to move a reader from one stage to the next</w:t>
      </w:r>
    </w:p>
    <w:p>
      <w:pPr>
        <w:shd w:fill="F7F5EF" w:val="clear"/>
        <w:spacing w:after="20"/>
        <w:ind w:left="120" w:right="120"/>
      </w:pPr>
      <w:r>
        <w:rPr>
          <w:rFonts w:ascii="Consolas" w:cs="Consolas" w:eastAsia="Consolas" w:hAnsi="Consolas"/>
          <w:b w:val="false"/>
          <w:bCs w:val="false"/>
          <w:color w:val="333333"/>
          <w:sz w:val="18"/>
          <w:szCs w:val="18"/>
        </w:rPr>
        <w:t xml:space="preserve">4. Calls to action appropriate to each stage</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Map real existing content into the funnel rather than only proposing new content.</w:t>
      </w:r>
    </w:p>
    <w:p>
      <w:pPr>
        <w:shd w:fill="F7F5EF" w:val="clear"/>
        <w:spacing w:after="20"/>
        <w:ind w:left="120" w:right="120"/>
      </w:pPr>
      <w:r>
        <w:rPr>
          <w:rFonts w:ascii="Consolas" w:cs="Consolas" w:eastAsia="Consolas" w:hAnsi="Consolas"/>
          <w:b w:val="false"/>
          <w:bCs w:val="false"/>
          <w:color w:val="333333"/>
          <w:sz w:val="18"/>
          <w:szCs w:val="18"/>
        </w:rPr>
        <w:t xml:space="preserve">- Specify the natural next piece of content for each stage, creating an actual path.</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[BUSINESS GOAL]</w:t>
      </w:r>
    </w:p>
    <w:p>
      <w:pPr>
        <w:pStyle w:val="ListParagraph"/>
        <w:numPr>
          <w:ilvl w:val="0"/>
          <w:numId w:val="2"/>
        </w:numPr>
        <w:spacing w:after="60"/>
      </w:pPr>
      <w:r>
        <w:rPr>
          <w:color w:val="222222"/>
          <w:sz w:val="21"/>
          <w:szCs w:val="21"/>
        </w:rPr>
        <w:t xml:space="preserve">[EXISTING CONTENT TOPICS]</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content plan or brief with clear topics, angles, and rationale tied to business goals.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Audit your existing content against this funnel first — most content libraries are heavily weighted toward one stage (usually awareness) with real gaps lower down.</w:t>
      </w:r>
    </w:p>
    <w:p>
      <w:pPr>
        <w:pBdr>
          <w:bottom w:val="single" w:color="CCCCCC" w:sz="6" w:space="1"/>
        </w:pBdr>
        <w:spacing w:after="200" w:before="100"/>
      </w:pPr>
    </w:p>
    <w:p>
      <w:pPr>
        <w:spacing w:after="40" w:before="260"/>
      </w:pPr>
      <w:r>
        <w:rPr>
          <w:b/>
          <w:bCs/>
          <w:color w:val="B8862B"/>
          <w:sz w:val="18"/>
          <w:szCs w:val="18"/>
        </w:rPr>
        <w:t xml:space="preserve">PROMPT #87</w:t>
      </w:r>
    </w:p>
    <w:p>
      <w:pPr>
        <w:pStyle w:val="Heading3"/>
        <w:spacing w:after="140"/>
      </w:pPr>
      <w:r>
        <w:rPr>
          <w:b/>
          <w:bCs/>
          <w:color w:val="1B2A4A"/>
          <w:sz w:val="26"/>
          <w:szCs w:val="26"/>
        </w:rPr>
        <w:t xml:space="preserve">Editorial Strategy</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CONTENT MARKETING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Content marketers, editors, and content strategists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The operational backbone prompt — less about individual content pieces and more about how the content function runs day to day.</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content strategy director who builds editorial programs tied directly to business outcomes.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“editorial strategy”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[BUSINESS GOAL]: [FILL IN]</w:t>
      </w:r>
    </w:p>
    <w:p>
      <w:pPr>
        <w:shd w:fill="F7F5EF" w:val="clear"/>
        <w:spacing w:after="20"/>
        <w:ind w:left="120" w:right="120"/>
      </w:pPr>
      <w:r>
        <w:rPr>
          <w:rFonts w:ascii="Consolas" w:cs="Consolas" w:eastAsia="Consolas" w:hAnsi="Consolas"/>
          <w:b w:val="false"/>
          <w:bCs w:val="false"/>
          <w:color w:val="333333"/>
          <w:sz w:val="18"/>
          <w:szCs w:val="18"/>
        </w:rPr>
        <w:t xml:space="preserve">- [EXISTING CONTENT TOPICS]: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Define an editorial strategy — voice, standards, cadence, and governance — for an ongoing content program.</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Editorial voice and standards the content should consistently meet</w:t>
      </w:r>
    </w:p>
    <w:p>
      <w:pPr>
        <w:shd w:fill="F7F5EF" w:val="clear"/>
        <w:spacing w:after="20"/>
        <w:ind w:left="120" w:right="120"/>
      </w:pPr>
      <w:r>
        <w:rPr>
          <w:rFonts w:ascii="Consolas" w:cs="Consolas" w:eastAsia="Consolas" w:hAnsi="Consolas"/>
          <w:b w:val="false"/>
          <w:bCs w:val="false"/>
          <w:color w:val="333333"/>
          <w:sz w:val="18"/>
          <w:szCs w:val="18"/>
        </w:rPr>
        <w:t xml:space="preserve">2. Review and approval process appropriate to team size</w:t>
      </w:r>
    </w:p>
    <w:p>
      <w:pPr>
        <w:shd w:fill="F7F5EF" w:val="clear"/>
        <w:spacing w:after="20"/>
        <w:ind w:left="120" w:right="120"/>
      </w:pPr>
      <w:r>
        <w:rPr>
          <w:rFonts w:ascii="Consolas" w:cs="Consolas" w:eastAsia="Consolas" w:hAnsi="Consolas"/>
          <w:b w:val="false"/>
          <w:bCs w:val="false"/>
          <w:color w:val="333333"/>
          <w:sz w:val="18"/>
          <w:szCs w:val="18"/>
        </w:rPr>
        <w:t xml:space="preserve">3. Publishing cadence realistic for sustained execution</w:t>
      </w:r>
    </w:p>
    <w:p>
      <w:pPr>
        <w:shd w:fill="F7F5EF" w:val="clear"/>
        <w:spacing w:after="20"/>
        <w:ind w:left="120" w:right="120"/>
      </w:pPr>
      <w:r>
        <w:rPr>
          <w:rFonts w:ascii="Consolas" w:cs="Consolas" w:eastAsia="Consolas" w:hAnsi="Consolas"/>
          <w:b w:val="false"/>
          <w:bCs w:val="false"/>
          <w:color w:val="333333"/>
          <w:sz w:val="18"/>
          <w:szCs w:val="18"/>
        </w:rPr>
        <w:t xml:space="preserve">4. How quality will be maintained as volume scales</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Recommend a process realistic for the stated team size, not an idealized enterprise workflow.</w:t>
      </w:r>
    </w:p>
    <w:p>
      <w:pPr>
        <w:shd w:fill="F7F5EF" w:val="clear"/>
        <w:spacing w:after="20"/>
        <w:ind w:left="120" w:right="120"/>
      </w:pPr>
      <w:r>
        <w:rPr>
          <w:rFonts w:ascii="Consolas" w:cs="Consolas" w:eastAsia="Consolas" w:hAnsi="Consolas"/>
          <w:b w:val="false"/>
          <w:bCs w:val="false"/>
          <w:color w:val="333333"/>
          <w:sz w:val="18"/>
          <w:szCs w:val="18"/>
        </w:rPr>
        <w:t xml:space="preserve">- Define specific, checkable editorial standards, not vague quality language.</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[BUSINESS GOAL]</w:t>
      </w:r>
    </w:p>
    <w:p>
      <w:pPr>
        <w:pStyle w:val="ListParagraph"/>
        <w:numPr>
          <w:ilvl w:val="0"/>
          <w:numId w:val="2"/>
        </w:numPr>
        <w:spacing w:after="60"/>
      </w:pPr>
      <w:r>
        <w:rPr>
          <w:color w:val="222222"/>
          <w:sz w:val="21"/>
          <w:szCs w:val="21"/>
        </w:rPr>
        <w:t xml:space="preserve">[EXISTING CONTENT TOPICS]</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content plan or brief with clear topics, angles, and rationale tied to business goals.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Write the editorial standards as a checklist a second reviewer could actually apply, not as abstract principles.</w:t>
      </w:r>
    </w:p>
    <w:p>
      <w:pPr>
        <w:pBdr>
          <w:bottom w:val="single" w:color="CCCCCC" w:sz="6" w:space="1"/>
        </w:pBdr>
        <w:spacing w:after="200" w:before="100"/>
      </w:pPr>
    </w:p>
    <w:p>
      <w:pPr>
        <w:spacing w:after="40" w:before="260"/>
      </w:pPr>
      <w:r>
        <w:rPr>
          <w:b/>
          <w:bCs/>
          <w:color w:val="B8862B"/>
          <w:sz w:val="18"/>
          <w:szCs w:val="18"/>
        </w:rPr>
        <w:t xml:space="preserve">PROMPT #88</w:t>
      </w:r>
    </w:p>
    <w:p>
      <w:pPr>
        <w:pStyle w:val="Heading3"/>
        <w:spacing w:after="140"/>
      </w:pPr>
      <w:r>
        <w:rPr>
          <w:b/>
          <w:bCs/>
          <w:color w:val="1B2A4A"/>
          <w:sz w:val="26"/>
          <w:szCs w:val="26"/>
        </w:rPr>
        <w:t xml:space="preserve">Content Quality Auditor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CONTENT MARKETING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Beginner</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Content marketers, editors, and content strategists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pre-publication quality gate — catches structural, factual, and voice issues before content goes live.</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content strategy director who builds editorial programs tied directly to business outcomes.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“content quality auditor”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[BUSINESS GOAL]: [FILL IN]</w:t>
      </w:r>
    </w:p>
    <w:p>
      <w:pPr>
        <w:shd w:fill="F7F5EF" w:val="clear"/>
        <w:spacing w:after="20"/>
        <w:ind w:left="120" w:right="120"/>
      </w:pPr>
      <w:r>
        <w:rPr>
          <w:rFonts w:ascii="Consolas" w:cs="Consolas" w:eastAsia="Consolas" w:hAnsi="Consolas"/>
          <w:b w:val="false"/>
          <w:bCs w:val="false"/>
          <w:color w:val="333333"/>
          <w:sz w:val="18"/>
          <w:szCs w:val="18"/>
        </w:rPr>
        <w:t xml:space="preserve">- [EXISTING CONTENT TOPICS]: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Audit a piece of content against defined quality standards before publication.</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Clarity and structure of the argument or information</w:t>
      </w:r>
    </w:p>
    <w:p>
      <w:pPr>
        <w:shd w:fill="F7F5EF" w:val="clear"/>
        <w:spacing w:after="20"/>
        <w:ind w:left="120" w:right="120"/>
      </w:pPr>
      <w:r>
        <w:rPr>
          <w:rFonts w:ascii="Consolas" w:cs="Consolas" w:eastAsia="Consolas" w:hAnsi="Consolas"/>
          <w:b w:val="false"/>
          <w:bCs w:val="false"/>
          <w:color w:val="333333"/>
          <w:sz w:val="18"/>
          <w:szCs w:val="18"/>
        </w:rPr>
        <w:t xml:space="preserve">2. Accuracy and specificity of claims made</w:t>
      </w:r>
    </w:p>
    <w:p>
      <w:pPr>
        <w:shd w:fill="F7F5EF" w:val="clear"/>
        <w:spacing w:after="20"/>
        <w:ind w:left="120" w:right="120"/>
      </w:pPr>
      <w:r>
        <w:rPr>
          <w:rFonts w:ascii="Consolas" w:cs="Consolas" w:eastAsia="Consolas" w:hAnsi="Consolas"/>
          <w:b w:val="false"/>
          <w:bCs w:val="false"/>
          <w:color w:val="333333"/>
          <w:sz w:val="18"/>
          <w:szCs w:val="18"/>
        </w:rPr>
        <w:t xml:space="preserve">3. Alignment with brand voice and editorial standards</w:t>
      </w:r>
    </w:p>
    <w:p>
      <w:pPr>
        <w:shd w:fill="F7F5EF" w:val="clear"/>
        <w:spacing w:after="20"/>
        <w:ind w:left="120" w:right="120"/>
      </w:pPr>
      <w:r>
        <w:rPr>
          <w:rFonts w:ascii="Consolas" w:cs="Consolas" w:eastAsia="Consolas" w:hAnsi="Consolas"/>
          <w:b w:val="false"/>
          <w:bCs w:val="false"/>
          <w:color w:val="333333"/>
          <w:sz w:val="18"/>
          <w:szCs w:val="18"/>
        </w:rPr>
        <w:t xml:space="preserve">4. Whether the piece delivers on what its headline or intro promises</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Give specific, actionable edit notes tied to exact sections, not general impressions.</w:t>
      </w:r>
    </w:p>
    <w:p>
      <w:pPr>
        <w:shd w:fill="F7F5EF" w:val="clear"/>
        <w:spacing w:after="20"/>
        <w:ind w:left="120" w:right="120"/>
      </w:pPr>
      <w:r>
        <w:rPr>
          <w:rFonts w:ascii="Consolas" w:cs="Consolas" w:eastAsia="Consolas" w:hAnsi="Consolas"/>
          <w:b w:val="false"/>
          <w:bCs w:val="false"/>
          <w:color w:val="333333"/>
          <w:sz w:val="18"/>
          <w:szCs w:val="18"/>
        </w:rPr>
        <w:t xml:space="preserve">- Flag any claim that needs fact-checking before publication.</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[BUSINESS GOAL]</w:t>
      </w:r>
    </w:p>
    <w:p>
      <w:pPr>
        <w:pStyle w:val="ListParagraph"/>
        <w:numPr>
          <w:ilvl w:val="0"/>
          <w:numId w:val="2"/>
        </w:numPr>
        <w:spacing w:after="60"/>
      </w:pPr>
      <w:r>
        <w:rPr>
          <w:color w:val="222222"/>
          <w:sz w:val="21"/>
          <w:szCs w:val="21"/>
        </w:rPr>
        <w:t xml:space="preserve">[EXISTING CONTENT TOPICS]</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content plan or brief with clear topics, angles, and rationale tied to business goals.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Paste in the full draft, not a summary — quality auditing requires reading the actual text, not a description of it.</w:t>
      </w:r>
    </w:p>
    <w:p>
      <w:pPr>
        <w:pBdr>
          <w:bottom w:val="single" w:color="CCCCCC" w:sz="6" w:space="1"/>
        </w:pBdr>
        <w:spacing w:after="200" w:before="100"/>
      </w:pPr>
    </w:p>
    <w:p>
      <w:pPr>
        <w:spacing w:after="40" w:before="260"/>
      </w:pPr>
      <w:r>
        <w:rPr>
          <w:b/>
          <w:bCs/>
          <w:color w:val="B8862B"/>
          <w:sz w:val="18"/>
          <w:szCs w:val="18"/>
        </w:rPr>
        <w:t xml:space="preserve">PROMPT #89</w:t>
      </w:r>
    </w:p>
    <w:p>
      <w:pPr>
        <w:pStyle w:val="Heading3"/>
        <w:spacing w:after="140"/>
      </w:pPr>
      <w:r>
        <w:rPr>
          <w:b/>
          <w:bCs/>
          <w:color w:val="1B2A4A"/>
          <w:sz w:val="26"/>
          <w:szCs w:val="26"/>
        </w:rPr>
        <w:t xml:space="preserve">Content Decay Analyzer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CONTENT MARKETING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Content marketers, editors, and content strategists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library-wide health check distinct from Section 02's SEO-focused Content Decay Detector — this one weighs editorial and factual relevance as much as ranking signals.</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content strategy director who builds editorial programs tied directly to business outcomes.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“content decay analyzer”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[BUSINESS GOAL]: [FILL IN]</w:t>
      </w:r>
    </w:p>
    <w:p>
      <w:pPr>
        <w:shd w:fill="F7F5EF" w:val="clear"/>
        <w:spacing w:after="20"/>
        <w:ind w:left="120" w:right="120"/>
      </w:pPr>
      <w:r>
        <w:rPr>
          <w:rFonts w:ascii="Consolas" w:cs="Consolas" w:eastAsia="Consolas" w:hAnsi="Consolas"/>
          <w:b w:val="false"/>
          <w:bCs w:val="false"/>
          <w:color w:val="333333"/>
          <w:sz w:val="18"/>
          <w:szCs w:val="18"/>
        </w:rPr>
        <w:t xml:space="preserve">- [EXISTING CONTENT TOPICS]: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Analyze the existing content library for pieces that are losing relevance, traffic, or accuracy over time.</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Content whose core facts or figures have become outdated</w:t>
      </w:r>
    </w:p>
    <w:p>
      <w:pPr>
        <w:shd w:fill="F7F5EF" w:val="clear"/>
        <w:spacing w:after="20"/>
        <w:ind w:left="120" w:right="120"/>
      </w:pPr>
      <w:r>
        <w:rPr>
          <w:rFonts w:ascii="Consolas" w:cs="Consolas" w:eastAsia="Consolas" w:hAnsi="Consolas"/>
          <w:b w:val="false"/>
          <w:bCs w:val="false"/>
          <w:color w:val="333333"/>
          <w:sz w:val="18"/>
          <w:szCs w:val="18"/>
        </w:rPr>
        <w:t xml:space="preserve">2. Content whose traffic has declined independent of seasonality</w:t>
      </w:r>
    </w:p>
    <w:p>
      <w:pPr>
        <w:shd w:fill="F7F5EF" w:val="clear"/>
        <w:spacing w:after="20"/>
        <w:ind w:left="120" w:right="120"/>
      </w:pPr>
      <w:r>
        <w:rPr>
          <w:rFonts w:ascii="Consolas" w:cs="Consolas" w:eastAsia="Consolas" w:hAnsi="Consolas"/>
          <w:b w:val="false"/>
          <w:bCs w:val="false"/>
          <w:color w:val="333333"/>
          <w:sz w:val="18"/>
          <w:szCs w:val="18"/>
        </w:rPr>
        <w:t xml:space="preserve">3. Content whose topic has been better covered by newer pieces</w:t>
      </w:r>
    </w:p>
    <w:p>
      <w:pPr>
        <w:shd w:fill="F7F5EF" w:val="clear"/>
        <w:spacing w:after="20"/>
        <w:ind w:left="120" w:right="120"/>
      </w:pPr>
      <w:r>
        <w:rPr>
          <w:rFonts w:ascii="Consolas" w:cs="Consolas" w:eastAsia="Consolas" w:hAnsi="Consolas"/>
          <w:b w:val="false"/>
          <w:bCs w:val="false"/>
          <w:color w:val="333333"/>
          <w:sz w:val="18"/>
          <w:szCs w:val="18"/>
        </w:rPr>
        <w:t xml:space="preserve">4. Whether decayed content should be refreshed, consolidated, or removed</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Distinguish factual decay (outdated information) from traffic decay (declining performance) — they require different fixes.</w:t>
      </w:r>
    </w:p>
    <w:p>
      <w:pPr>
        <w:shd w:fill="F7F5EF" w:val="clear"/>
        <w:spacing w:after="20"/>
        <w:ind w:left="120" w:right="120"/>
      </w:pPr>
      <w:r>
        <w:rPr>
          <w:rFonts w:ascii="Consolas" w:cs="Consolas" w:eastAsia="Consolas" w:hAnsi="Consolas"/>
          <w:b w:val="false"/>
          <w:bCs w:val="false"/>
          <w:color w:val="333333"/>
          <w:sz w:val="18"/>
          <w:szCs w:val="18"/>
        </w:rPr>
        <w:t xml:space="preserve">- Recommend a specific action (refresh, consolidate, retire) for each flagged piece.</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[BUSINESS GOAL]</w:t>
      </w:r>
    </w:p>
    <w:p>
      <w:pPr>
        <w:pStyle w:val="ListParagraph"/>
        <w:numPr>
          <w:ilvl w:val="0"/>
          <w:numId w:val="2"/>
        </w:numPr>
        <w:spacing w:after="60"/>
      </w:pPr>
      <w:r>
        <w:rPr>
          <w:color w:val="222222"/>
          <w:sz w:val="21"/>
          <w:szCs w:val="21"/>
        </w:rPr>
        <w:t xml:space="preserve">[EXISTING CONTENT TOPICS]</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content plan or brief with clear topics, angles, and rationale tied to business goals.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Run this alongside the Content Refresh Strategist prompt — this one identifies what's decaying, that one builds the fix.</w:t>
      </w:r>
    </w:p>
    <w:p>
      <w:pPr>
        <w:pBdr>
          <w:bottom w:val="single" w:color="CCCCCC" w:sz="6" w:space="1"/>
        </w:pBdr>
        <w:spacing w:after="200" w:before="100"/>
      </w:pPr>
    </w:p>
    <w:p>
      <w:pPr>
        <w:spacing w:after="40" w:before="260"/>
      </w:pPr>
      <w:r>
        <w:rPr>
          <w:b/>
          <w:bCs/>
          <w:color w:val="B8862B"/>
          <w:sz w:val="18"/>
          <w:szCs w:val="18"/>
        </w:rPr>
        <w:t xml:space="preserve">PROMPT #90</w:t>
      </w:r>
    </w:p>
    <w:p>
      <w:pPr>
        <w:pStyle w:val="Heading3"/>
        <w:spacing w:after="140"/>
      </w:pPr>
      <w:r>
        <w:rPr>
          <w:b/>
          <w:bCs/>
          <w:color w:val="1B2A4A"/>
          <w:sz w:val="26"/>
          <w:szCs w:val="26"/>
        </w:rPr>
        <w:t xml:space="preserve">Content ROI Strategist</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CONTENT MARKETING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Content marketers, editors, and content strategists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The accountability prompt for the content section — moves beyond production metrics to ask whether content is actually earning its budget.</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content strategy director who builds editorial programs tied directly to business outcomes.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“content roi strategist”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[BUSINESS GOAL]: [FILL IN]</w:t>
      </w:r>
    </w:p>
    <w:p>
      <w:pPr>
        <w:shd w:fill="F7F5EF" w:val="clear"/>
        <w:spacing w:after="20"/>
        <w:ind w:left="120" w:right="120"/>
      </w:pPr>
      <w:r>
        <w:rPr>
          <w:rFonts w:ascii="Consolas" w:cs="Consolas" w:eastAsia="Consolas" w:hAnsi="Consolas"/>
          <w:b w:val="false"/>
          <w:bCs w:val="false"/>
          <w:color w:val="333333"/>
          <w:sz w:val="18"/>
          <w:szCs w:val="18"/>
        </w:rPr>
        <w:t xml:space="preserve">- [EXISTING CONTENT TOPICS]: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Assess the actual business return generated by the content program and identify where to double down or cut back.</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Content's contribution to the stated business goal (traffic, leads, revenue influence), not just volume produced</w:t>
      </w:r>
    </w:p>
    <w:p>
      <w:pPr>
        <w:shd w:fill="F7F5EF" w:val="clear"/>
        <w:spacing w:after="20"/>
        <w:ind w:left="120" w:right="120"/>
      </w:pPr>
      <w:r>
        <w:rPr>
          <w:rFonts w:ascii="Consolas" w:cs="Consolas" w:eastAsia="Consolas" w:hAnsi="Consolas"/>
          <w:b w:val="false"/>
          <w:bCs w:val="false"/>
          <w:color w:val="333333"/>
          <w:sz w:val="18"/>
          <w:szCs w:val="18"/>
        </w:rPr>
        <w:t xml:space="preserve">2. Cost to produce vs. value generated by content type or pillar</w:t>
      </w:r>
    </w:p>
    <w:p>
      <w:pPr>
        <w:shd w:fill="F7F5EF" w:val="clear"/>
        <w:spacing w:after="20"/>
        <w:ind w:left="120" w:right="120"/>
      </w:pPr>
      <w:r>
        <w:rPr>
          <w:rFonts w:ascii="Consolas" w:cs="Consolas" w:eastAsia="Consolas" w:hAnsi="Consolas"/>
          <w:b w:val="false"/>
          <w:bCs w:val="false"/>
          <w:color w:val="333333"/>
          <w:sz w:val="18"/>
          <w:szCs w:val="18"/>
        </w:rPr>
        <w:t xml:space="preserve">3. Content types or topics consistently underperforming relative to effort</w:t>
      </w:r>
    </w:p>
    <w:p>
      <w:pPr>
        <w:shd w:fill="F7F5EF" w:val="clear"/>
        <w:spacing w:after="20"/>
        <w:ind w:left="120" w:right="120"/>
      </w:pPr>
      <w:r>
        <w:rPr>
          <w:rFonts w:ascii="Consolas" w:cs="Consolas" w:eastAsia="Consolas" w:hAnsi="Consolas"/>
          <w:b w:val="false"/>
          <w:bCs w:val="false"/>
          <w:color w:val="333333"/>
          <w:sz w:val="18"/>
          <w:szCs w:val="18"/>
        </w:rPr>
        <w:t xml:space="preserve">4. Where increased investment would likely compound existing results</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Tie ROI assessment to the specific business goal stated, not generic engagement metrics.</w:t>
      </w:r>
    </w:p>
    <w:p>
      <w:pPr>
        <w:shd w:fill="F7F5EF" w:val="clear"/>
        <w:spacing w:after="20"/>
        <w:ind w:left="120" w:right="120"/>
      </w:pPr>
      <w:r>
        <w:rPr>
          <w:rFonts w:ascii="Consolas" w:cs="Consolas" w:eastAsia="Consolas" w:hAnsi="Consolas"/>
          <w:b w:val="false"/>
          <w:bCs w:val="false"/>
          <w:color w:val="333333"/>
          <w:sz w:val="18"/>
          <w:szCs w:val="18"/>
        </w:rPr>
        <w:t xml:space="preserve">- Recommend both where to invest more and where to cut, not just one direction.</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[BUSINESS GOAL]</w:t>
      </w:r>
    </w:p>
    <w:p>
      <w:pPr>
        <w:pStyle w:val="ListParagraph"/>
        <w:numPr>
          <w:ilvl w:val="0"/>
          <w:numId w:val="2"/>
        </w:numPr>
        <w:spacing w:after="60"/>
      </w:pPr>
      <w:r>
        <w:rPr>
          <w:color w:val="222222"/>
          <w:sz w:val="21"/>
          <w:szCs w:val="21"/>
        </w:rPr>
        <w:t xml:space="preserve">[EXISTING CONTENT TOPICS]</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content plan or brief with clear topics, angles, and rationale tied to business goals.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Bring actual performance data by content piece or pillar if you have it — this prompt is far more useful as an analysis of real numbers than a hypothetical framework.</w:t>
      </w:r>
    </w:p>
    <w:p>
      <w:pPr>
        <w:pBdr>
          <w:bottom w:val="single" w:color="CCCCCC" w:sz="6" w:space="1"/>
        </w:pBdr>
        <w:spacing w:after="200" w:before="100"/>
      </w:pPr>
    </w:p>
    <w:p>
      <w:r>
        <w:br w:type="page"/>
      </w:r>
    </w:p>
    <w:p>
      <w:pPr>
        <w:spacing w:after="40" w:before="200"/>
      </w:pPr>
      <w:r>
        <w:rPr>
          <w:b/>
          <w:bCs/>
          <w:color w:val="B8862B"/>
          <w:sz w:val="20"/>
          <w:szCs w:val="20"/>
        </w:rPr>
        <w:t xml:space="preserve">SECTION 05</w:t>
      </w:r>
    </w:p>
    <w:p>
      <w:pPr>
        <w:pStyle w:val="Heading1"/>
        <w:spacing w:after="200" w:before="400"/>
      </w:pPr>
      <w:r>
        <w:rPr>
          <w:b/>
          <w:bCs/>
          <w:color w:val="1B2A4A"/>
          <w:sz w:val="32"/>
          <w:szCs w:val="32"/>
        </w:rPr>
        <w:t xml:space="preserve">AI CONTENT &amp; HUMANIZATION</w:t>
      </w:r>
    </w:p>
    <w:p>
      <w:pPr>
        <w:spacing w:after="140" w:line="276"/>
      </w:pPr>
      <w:r>
        <w:rPr>
          <w:b w:val="false"/>
          <w:bCs w:val="false"/>
          <w:i/>
          <w:iCs/>
          <w:color w:val="222222"/>
          <w:sz w:val="21"/>
          <w:szCs w:val="21"/>
        </w:rPr>
        <w:t xml:space="preserve">AI-assisted writing that reads like it came from a real expert, not a language model. These prompts focus on originality, specificity and voice — never on evading detection.</w:t>
      </w:r>
    </w:p>
    <w:p>
      <w:pPr>
        <w:spacing w:after="200"/>
      </w:pPr>
      <w:r>
        <w:rPr>
          <w:b/>
          <w:bCs/>
          <w:color w:val="5B5B5B"/>
          <w:sz w:val="18"/>
          <w:szCs w:val="18"/>
        </w:rPr>
        <w:t xml:space="preserve">15 Prompts</w:t>
      </w:r>
    </w:p>
    <w:p>
      <w:pPr>
        <w:pBdr>
          <w:bottom w:val="single" w:color="CCCCCC" w:sz="6" w:space="1"/>
        </w:pBdr>
        <w:spacing w:after="200" w:before="100"/>
      </w:pPr>
    </w:p>
    <w:p>
      <w:pPr>
        <w:spacing w:after="40" w:before="260"/>
      </w:pPr>
      <w:r>
        <w:rPr>
          <w:b/>
          <w:bCs/>
          <w:color w:val="B8862B"/>
          <w:sz w:val="18"/>
          <w:szCs w:val="18"/>
        </w:rPr>
        <w:t xml:space="preserve">PROMPT #91</w:t>
      </w:r>
    </w:p>
    <w:p>
      <w:pPr>
        <w:pStyle w:val="Heading3"/>
        <w:spacing w:after="140"/>
      </w:pPr>
      <w:r>
        <w:rPr>
          <w:b/>
          <w:bCs/>
          <w:color w:val="1B2A4A"/>
          <w:sz w:val="26"/>
          <w:szCs w:val="26"/>
        </w:rPr>
        <w:t xml:space="preserve">AI Content Humanizer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AI CONTENT &amp; HUMANIZATION</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Content marketers, editors, and anyone publishing AI-assisted writing</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The core editorial pass for any AI-assisted draft — focused on real specificity and natural rhythm, not tricks to fool a detector.</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editor and writing coach specializing in turning AI-assisted drafts into genuinely expert-level writing.</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“ai content humanizer”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[DRAFT TEXT OR ARTICLE]: [FILL IN]</w:t>
      </w:r>
    </w:p>
    <w:p>
      <w:pPr>
        <w:shd w:fill="F7F5EF" w:val="clear"/>
        <w:spacing w:after="20"/>
        <w:ind w:left="120" w:right="120"/>
      </w:pPr>
      <w:r>
        <w:rPr>
          <w:rFonts w:ascii="Consolas" w:cs="Consolas" w:eastAsia="Consolas" w:hAnsi="Consolas"/>
          <w:b w:val="false"/>
          <w:bCs w:val="false"/>
          <w:color w:val="333333"/>
          <w:sz w:val="18"/>
          <w:szCs w:val="18"/>
        </w:rPr>
        <w:t xml:space="preserve">- [BRAND VOICE GUIDELINES, if any]: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Rewrite an AI-drafted piece of content to read with genuine specificity, voice, and natural rhythm.</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Generic phrasing and filler transitions to remove</w:t>
      </w:r>
    </w:p>
    <w:p>
      <w:pPr>
        <w:shd w:fill="F7F5EF" w:val="clear"/>
        <w:spacing w:after="20"/>
        <w:ind w:left="120" w:right="120"/>
      </w:pPr>
      <w:r>
        <w:rPr>
          <w:rFonts w:ascii="Consolas" w:cs="Consolas" w:eastAsia="Consolas" w:hAnsi="Consolas"/>
          <w:b w:val="false"/>
          <w:bCs w:val="false"/>
          <w:color w:val="333333"/>
          <w:sz w:val="18"/>
          <w:szCs w:val="18"/>
        </w:rPr>
        <w:t xml:space="preserve">2. Places to add concrete specifics, examples, or numbers in place of vague claims</w:t>
      </w:r>
    </w:p>
    <w:p>
      <w:pPr>
        <w:shd w:fill="F7F5EF" w:val="clear"/>
        <w:spacing w:after="20"/>
        <w:ind w:left="120" w:right="120"/>
      </w:pPr>
      <w:r>
        <w:rPr>
          <w:rFonts w:ascii="Consolas" w:cs="Consolas" w:eastAsia="Consolas" w:hAnsi="Consolas"/>
          <w:b w:val="false"/>
          <w:bCs w:val="false"/>
          <w:color w:val="333333"/>
          <w:sz w:val="18"/>
          <w:szCs w:val="18"/>
        </w:rPr>
        <w:t xml:space="preserve">3. Sentence and paragraph rhythm — AI drafts tend toward uniform length and pacing</w:t>
      </w:r>
    </w:p>
    <w:p>
      <w:pPr>
        <w:shd w:fill="F7F5EF" w:val="clear"/>
        <w:spacing w:after="20"/>
        <w:ind w:left="120" w:right="120"/>
      </w:pPr>
      <w:r>
        <w:rPr>
          <w:rFonts w:ascii="Consolas" w:cs="Consolas" w:eastAsia="Consolas" w:hAnsi="Consolas"/>
          <w:b w:val="false"/>
          <w:bCs w:val="false"/>
          <w:color w:val="333333"/>
          <w:sz w:val="18"/>
          <w:szCs w:val="18"/>
        </w:rPr>
        <w:t xml:space="preserve">4. Alignment with the brand's actual voice, if specified</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Do not fabricate specifics, examples, or data to replace generic language — flag where a real detail is needed from me instead.</w:t>
      </w:r>
    </w:p>
    <w:p>
      <w:pPr>
        <w:shd w:fill="F7F5EF" w:val="clear"/>
        <w:spacing w:after="20"/>
        <w:ind w:left="120" w:right="120"/>
      </w:pPr>
      <w:r>
        <w:rPr>
          <w:rFonts w:ascii="Consolas" w:cs="Consolas" w:eastAsia="Consolas" w:hAnsi="Consolas"/>
          <w:b w:val="false"/>
          <w:bCs w:val="false"/>
          <w:color w:val="333333"/>
          <w:sz w:val="18"/>
          <w:szCs w:val="18"/>
        </w:rPr>
        <w:t xml:space="preserve">- Never claim or imply this makes content 'undetectable' by AI detectors — the goal is genuine quality, not evasion.</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[DRAFT TEXT OR ARTICLE]</w:t>
      </w:r>
    </w:p>
    <w:p>
      <w:pPr>
        <w:pStyle w:val="ListParagraph"/>
        <w:numPr>
          <w:ilvl w:val="0"/>
          <w:numId w:val="2"/>
        </w:numPr>
        <w:spacing w:after="60"/>
      </w:pPr>
      <w:r>
        <w:rPr>
          <w:color w:val="222222"/>
          <w:sz w:val="21"/>
          <w:szCs w:val="21"/>
        </w:rPr>
        <w:t xml:space="preserve">[BRAND VOICE GUIDELINES, if any]</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revised piece of writing (or an audit of one) with specific edits and the reasoning behind them.</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Run this as a mandatory second pass on every AI-assisted draft before publication, never as a substitute for human review.</w:t>
      </w:r>
    </w:p>
    <w:p>
      <w:pPr>
        <w:pBdr>
          <w:bottom w:val="single" w:color="CCCCCC" w:sz="6" w:space="1"/>
        </w:pBdr>
        <w:spacing w:after="200" w:before="100"/>
      </w:pPr>
    </w:p>
    <w:p>
      <w:pPr>
        <w:spacing w:after="40" w:before="260"/>
      </w:pPr>
      <w:r>
        <w:rPr>
          <w:b/>
          <w:bCs/>
          <w:color w:val="B8862B"/>
          <w:sz w:val="18"/>
          <w:szCs w:val="18"/>
        </w:rPr>
        <w:t xml:space="preserve">PROMPT #92</w:t>
      </w:r>
    </w:p>
    <w:p>
      <w:pPr>
        <w:pStyle w:val="Heading3"/>
        <w:spacing w:after="140"/>
      </w:pPr>
      <w:r>
        <w:rPr>
          <w:b/>
          <w:bCs/>
          <w:color w:val="1B2A4A"/>
          <w:sz w:val="26"/>
          <w:szCs w:val="26"/>
        </w:rPr>
        <w:t xml:space="preserve">AI Writing Quality Auditor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AI CONTENT &amp; HUMANIZATION</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Content marketers, editors, and anyone publishing AI-assisted writing</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diagnostic pass that names the specific patterns making a piece read as generic, so they can be fixed directly.</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editor and writing coach specializing in turning AI-assisted drafts into genuinely expert-level writing.</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“ai writing quality auditor”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[DRAFT TEXT OR ARTICLE]: [FILL IN]</w:t>
      </w:r>
    </w:p>
    <w:p>
      <w:pPr>
        <w:shd w:fill="F7F5EF" w:val="clear"/>
        <w:spacing w:after="20"/>
        <w:ind w:left="120" w:right="120"/>
      </w:pPr>
      <w:r>
        <w:rPr>
          <w:rFonts w:ascii="Consolas" w:cs="Consolas" w:eastAsia="Consolas" w:hAnsi="Consolas"/>
          <w:b w:val="false"/>
          <w:bCs w:val="false"/>
          <w:color w:val="333333"/>
          <w:sz w:val="18"/>
          <w:szCs w:val="18"/>
        </w:rPr>
        <w:t xml:space="preserve">- [BRAND VOICE GUIDELINES, if any]: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Audit a piece of writing for the specific markers of generic, low-effort AI-assisted writing.</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Overused transitional phrases and hedging language</w:t>
      </w:r>
    </w:p>
    <w:p>
      <w:pPr>
        <w:shd w:fill="F7F5EF" w:val="clear"/>
        <w:spacing w:after="20"/>
        <w:ind w:left="120" w:right="120"/>
      </w:pPr>
      <w:r>
        <w:rPr>
          <w:rFonts w:ascii="Consolas" w:cs="Consolas" w:eastAsia="Consolas" w:hAnsi="Consolas"/>
          <w:b w:val="false"/>
          <w:bCs w:val="false"/>
          <w:color w:val="333333"/>
          <w:sz w:val="18"/>
          <w:szCs w:val="18"/>
        </w:rPr>
        <w:t xml:space="preserve">2. Uniform sentence structure and paragraph length</w:t>
      </w:r>
    </w:p>
    <w:p>
      <w:pPr>
        <w:shd w:fill="F7F5EF" w:val="clear"/>
        <w:spacing w:after="20"/>
        <w:ind w:left="120" w:right="120"/>
      </w:pPr>
      <w:r>
        <w:rPr>
          <w:rFonts w:ascii="Consolas" w:cs="Consolas" w:eastAsia="Consolas" w:hAnsi="Consolas"/>
          <w:b w:val="false"/>
          <w:bCs w:val="false"/>
          <w:color w:val="333333"/>
          <w:sz w:val="18"/>
          <w:szCs w:val="18"/>
        </w:rPr>
        <w:t xml:space="preserve">3. Vague claims lacking specific evidence or examples</w:t>
      </w:r>
    </w:p>
    <w:p>
      <w:pPr>
        <w:shd w:fill="F7F5EF" w:val="clear"/>
        <w:spacing w:after="20"/>
        <w:ind w:left="120" w:right="120"/>
      </w:pPr>
      <w:r>
        <w:rPr>
          <w:rFonts w:ascii="Consolas" w:cs="Consolas" w:eastAsia="Consolas" w:hAnsi="Consolas"/>
          <w:b w:val="false"/>
          <w:bCs w:val="false"/>
          <w:color w:val="333333"/>
          <w:sz w:val="18"/>
          <w:szCs w:val="18"/>
        </w:rPr>
        <w:t xml:space="preserve">4. Generic openings and closings that could apply to any topic</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Give specific, quoted examples of the issues found, not general impressions.</w:t>
      </w:r>
    </w:p>
    <w:p>
      <w:pPr>
        <w:shd w:fill="F7F5EF" w:val="clear"/>
        <w:spacing w:after="20"/>
        <w:ind w:left="120" w:right="120"/>
      </w:pPr>
      <w:r>
        <w:rPr>
          <w:rFonts w:ascii="Consolas" w:cs="Consolas" w:eastAsia="Consolas" w:hAnsi="Consolas"/>
          <w:b w:val="false"/>
          <w:bCs w:val="false"/>
          <w:color w:val="333333"/>
          <w:sz w:val="18"/>
          <w:szCs w:val="18"/>
        </w:rPr>
        <w:t xml:space="preserve">- Focus entirely on quality markers — do not address AI-detection tools or evasion.</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[DRAFT TEXT OR ARTICLE]</w:t>
      </w:r>
    </w:p>
    <w:p>
      <w:pPr>
        <w:pStyle w:val="ListParagraph"/>
        <w:numPr>
          <w:ilvl w:val="0"/>
          <w:numId w:val="2"/>
        </w:numPr>
        <w:spacing w:after="60"/>
      </w:pPr>
      <w:r>
        <w:rPr>
          <w:color w:val="222222"/>
          <w:sz w:val="21"/>
          <w:szCs w:val="21"/>
        </w:rPr>
        <w:t xml:space="preserve">[BRAND VOICE GUIDELINES, if any]</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revised piece of writing (or an audit of one) with specific edits and the reasoning behind them.</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Run this before the AI Content Humanizer prompt — knowing exactly what's generic makes the rewrite pass far more targeted.</w:t>
      </w:r>
    </w:p>
    <w:p>
      <w:pPr>
        <w:pBdr>
          <w:bottom w:val="single" w:color="CCCCCC" w:sz="6" w:space="1"/>
        </w:pBdr>
        <w:spacing w:after="200" w:before="100"/>
      </w:pPr>
    </w:p>
    <w:p>
      <w:pPr>
        <w:spacing w:after="40" w:before="260"/>
      </w:pPr>
      <w:r>
        <w:rPr>
          <w:b/>
          <w:bCs/>
          <w:color w:val="B8862B"/>
          <w:sz w:val="18"/>
          <w:szCs w:val="18"/>
        </w:rPr>
        <w:t xml:space="preserve">PROMPT #93</w:t>
      </w:r>
    </w:p>
    <w:p>
      <w:pPr>
        <w:pStyle w:val="Heading3"/>
        <w:spacing w:after="140"/>
      </w:pPr>
      <w:r>
        <w:rPr>
          <w:b/>
          <w:bCs/>
          <w:color w:val="1B2A4A"/>
          <w:sz w:val="26"/>
          <w:szCs w:val="26"/>
        </w:rPr>
        <w:t xml:space="preserve">AI Detection Risk Review</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AI CONTENT &amp; HUMANIZATION</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Beginner</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Content marketers, editors, and anyone publishing AI-assisted writing</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Focused on the underlying quality question — is this genuinely good, original writing — rather than any detection-evasion angle.</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editor and writing coach specializing in turning AI-assisted drafts into genuinely expert-level writing.</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“ai detection risk review”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[DRAFT TEXT OR ARTICLE]: [FILL IN]</w:t>
      </w:r>
    </w:p>
    <w:p>
      <w:pPr>
        <w:shd w:fill="F7F5EF" w:val="clear"/>
        <w:spacing w:after="20"/>
        <w:ind w:left="120" w:right="120"/>
      </w:pPr>
      <w:r>
        <w:rPr>
          <w:rFonts w:ascii="Consolas" w:cs="Consolas" w:eastAsia="Consolas" w:hAnsi="Consolas"/>
          <w:b w:val="false"/>
          <w:bCs w:val="false"/>
          <w:color w:val="333333"/>
          <w:sz w:val="18"/>
          <w:szCs w:val="18"/>
        </w:rPr>
        <w:t xml:space="preserve">- [BRAND VOICE GUIDELINES, if any]: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Review a piece of content for genuine quality and originality risk before publication, without referencing AI-detection tools or evasion tactics.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Specificity and originality of the claims and examples used</w:t>
      </w:r>
    </w:p>
    <w:p>
      <w:pPr>
        <w:shd w:fill="F7F5EF" w:val="clear"/>
        <w:spacing w:after="20"/>
        <w:ind w:left="120" w:right="120"/>
      </w:pPr>
      <w:r>
        <w:rPr>
          <w:rFonts w:ascii="Consolas" w:cs="Consolas" w:eastAsia="Consolas" w:hAnsi="Consolas"/>
          <w:b w:val="false"/>
          <w:bCs w:val="false"/>
          <w:color w:val="333333"/>
          <w:sz w:val="18"/>
          <w:szCs w:val="18"/>
        </w:rPr>
        <w:t xml:space="preserve">2. Whether the piece reflects real expertise or reads as generic synthesis</w:t>
      </w:r>
    </w:p>
    <w:p>
      <w:pPr>
        <w:shd w:fill="F7F5EF" w:val="clear"/>
        <w:spacing w:after="20"/>
        <w:ind w:left="120" w:right="120"/>
      </w:pPr>
      <w:r>
        <w:rPr>
          <w:rFonts w:ascii="Consolas" w:cs="Consolas" w:eastAsia="Consolas" w:hAnsi="Consolas"/>
          <w:b w:val="false"/>
          <w:bCs w:val="false"/>
          <w:color w:val="333333"/>
          <w:sz w:val="18"/>
          <w:szCs w:val="18"/>
        </w:rPr>
        <w:t xml:space="preserve">3. Factual accuracy and whether claims are properly sourced</w:t>
      </w:r>
    </w:p>
    <w:p>
      <w:pPr>
        <w:shd w:fill="F7F5EF" w:val="clear"/>
        <w:spacing w:after="20"/>
        <w:ind w:left="120" w:right="120"/>
      </w:pPr>
      <w:r>
        <w:rPr>
          <w:rFonts w:ascii="Consolas" w:cs="Consolas" w:eastAsia="Consolas" w:hAnsi="Consolas"/>
          <w:b w:val="false"/>
          <w:bCs w:val="false"/>
          <w:color w:val="333333"/>
          <w:sz w:val="18"/>
          <w:szCs w:val="18"/>
        </w:rPr>
        <w:t xml:space="preserve">4. Overall distinctiveness compared to how this topic is typically covered</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Do not suggest techniques aimed at evading AI detection tools — focus entirely on genuine quality and originality.</w:t>
      </w:r>
    </w:p>
    <w:p>
      <w:pPr>
        <w:shd w:fill="F7F5EF" w:val="clear"/>
        <w:spacing w:after="20"/>
        <w:ind w:left="120" w:right="120"/>
      </w:pPr>
      <w:r>
        <w:rPr>
          <w:rFonts w:ascii="Consolas" w:cs="Consolas" w:eastAsia="Consolas" w:hAnsi="Consolas"/>
          <w:b w:val="false"/>
          <w:bCs w:val="false"/>
          <w:color w:val="333333"/>
          <w:sz w:val="18"/>
          <w:szCs w:val="18"/>
        </w:rPr>
        <w:t xml:space="preserve">- Flag content that reads as generic synthesis regardless of how it was produced.</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[DRAFT TEXT OR ARTICLE]</w:t>
      </w:r>
    </w:p>
    <w:p>
      <w:pPr>
        <w:pStyle w:val="ListParagraph"/>
        <w:numPr>
          <w:ilvl w:val="0"/>
          <w:numId w:val="2"/>
        </w:numPr>
        <w:spacing w:after="60"/>
      </w:pPr>
      <w:r>
        <w:rPr>
          <w:color w:val="222222"/>
          <w:sz w:val="21"/>
          <w:szCs w:val="21"/>
        </w:rPr>
        <w:t xml:space="preserve">[BRAND VOICE GUIDELINES, if any]</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revised piece of writing (or an audit of one) with specific edits and the reasoning behind them.</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Treat a 'high risk' flag from this prompt as a signal to add more original insight and specificity, not to disguise the writing differently.</w:t>
      </w:r>
    </w:p>
    <w:p>
      <w:pPr>
        <w:pBdr>
          <w:bottom w:val="single" w:color="CCCCCC" w:sz="6" w:space="1"/>
        </w:pBdr>
        <w:spacing w:after="200" w:before="100"/>
      </w:pPr>
    </w:p>
    <w:p>
      <w:pPr>
        <w:spacing w:after="40" w:before="260"/>
      </w:pPr>
      <w:r>
        <w:rPr>
          <w:b/>
          <w:bCs/>
          <w:color w:val="B8862B"/>
          <w:sz w:val="18"/>
          <w:szCs w:val="18"/>
        </w:rPr>
        <w:t xml:space="preserve">PROMPT #94</w:t>
      </w:r>
    </w:p>
    <w:p>
      <w:pPr>
        <w:pStyle w:val="Heading3"/>
        <w:spacing w:after="140"/>
      </w:pPr>
      <w:r>
        <w:rPr>
          <w:b/>
          <w:bCs/>
          <w:color w:val="1B2A4A"/>
          <w:sz w:val="26"/>
          <w:szCs w:val="26"/>
        </w:rPr>
        <w:t xml:space="preserve">Brand Voice Humanizer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AI CONTENT &amp; HUMANIZATION</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Content marketers, editors, and anyone publishing AI-assisted writing</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Distinct from general humanization — this prompt optimizes specifically for consistency with a defined, specific brand voice.</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editor and writing coach specializing in turning AI-assisted drafts into genuinely expert-level writing.</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“brand voice humanizer”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[DRAFT TEXT OR ARTICLE]: [FILL IN]</w:t>
      </w:r>
    </w:p>
    <w:p>
      <w:pPr>
        <w:shd w:fill="F7F5EF" w:val="clear"/>
        <w:spacing w:after="20"/>
        <w:ind w:left="120" w:right="120"/>
      </w:pPr>
      <w:r>
        <w:rPr>
          <w:rFonts w:ascii="Consolas" w:cs="Consolas" w:eastAsia="Consolas" w:hAnsi="Consolas"/>
          <w:b w:val="false"/>
          <w:bCs w:val="false"/>
          <w:color w:val="333333"/>
          <w:sz w:val="18"/>
          <w:szCs w:val="18"/>
        </w:rPr>
        <w:t xml:space="preserve">- [BRAND VOICE GUIDELINES, if any]: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Rewrite content to consistently match a defined brand voice, correcting drift toward generic AI phrasing.</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Specific brand voice attributes (tone, vocabulary, sentence style) as defined</w:t>
      </w:r>
    </w:p>
    <w:p>
      <w:pPr>
        <w:shd w:fill="F7F5EF" w:val="clear"/>
        <w:spacing w:after="20"/>
        <w:ind w:left="120" w:right="120"/>
      </w:pPr>
      <w:r>
        <w:rPr>
          <w:rFonts w:ascii="Consolas" w:cs="Consolas" w:eastAsia="Consolas" w:hAnsi="Consolas"/>
          <w:b w:val="false"/>
          <w:bCs w:val="false"/>
          <w:color w:val="333333"/>
          <w:sz w:val="18"/>
          <w:szCs w:val="18"/>
        </w:rPr>
        <w:t xml:space="preserve">2. Places where the current draft drifts toward generic, voiceless phrasing</w:t>
      </w:r>
    </w:p>
    <w:p>
      <w:pPr>
        <w:shd w:fill="F7F5EF" w:val="clear"/>
        <w:spacing w:after="20"/>
        <w:ind w:left="120" w:right="120"/>
      </w:pPr>
      <w:r>
        <w:rPr>
          <w:rFonts w:ascii="Consolas" w:cs="Consolas" w:eastAsia="Consolas" w:hAnsi="Consolas"/>
          <w:b w:val="false"/>
          <w:bCs w:val="false"/>
          <w:color w:val="333333"/>
          <w:sz w:val="18"/>
          <w:szCs w:val="18"/>
        </w:rPr>
        <w:t xml:space="preserve">3. Vocabulary and phrasing genuinely characteristic of this brand vs. generic substitutes</w:t>
      </w:r>
    </w:p>
    <w:p>
      <w:pPr>
        <w:shd w:fill="F7F5EF" w:val="clear"/>
        <w:spacing w:after="20"/>
        <w:ind w:left="120" w:right="120"/>
      </w:pPr>
      <w:r>
        <w:rPr>
          <w:rFonts w:ascii="Consolas" w:cs="Consolas" w:eastAsia="Consolas" w:hAnsi="Consolas"/>
          <w:b w:val="false"/>
          <w:bCs w:val="false"/>
          <w:color w:val="333333"/>
          <w:sz w:val="18"/>
          <w:szCs w:val="18"/>
        </w:rPr>
        <w:t xml:space="preserve">4. Consistency of voice across the full piece, not just the opening</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Require an explicit description of the brand voice as input — do not guess at it.</w:t>
      </w:r>
    </w:p>
    <w:p>
      <w:pPr>
        <w:shd w:fill="F7F5EF" w:val="clear"/>
        <w:spacing w:after="20"/>
        <w:ind w:left="120" w:right="120"/>
      </w:pPr>
      <w:r>
        <w:rPr>
          <w:rFonts w:ascii="Consolas" w:cs="Consolas" w:eastAsia="Consolas" w:hAnsi="Consolas"/>
          <w:b w:val="false"/>
          <w:bCs w:val="false"/>
          <w:color w:val="333333"/>
          <w:sz w:val="18"/>
          <w:szCs w:val="18"/>
        </w:rPr>
        <w:t xml:space="preserve">- Flag any section where matching voice would require information only the brand team has.</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[DRAFT TEXT OR ARTICLE]</w:t>
      </w:r>
    </w:p>
    <w:p>
      <w:pPr>
        <w:pStyle w:val="ListParagraph"/>
        <w:numPr>
          <w:ilvl w:val="0"/>
          <w:numId w:val="2"/>
        </w:numPr>
        <w:spacing w:after="60"/>
      </w:pPr>
      <w:r>
        <w:rPr>
          <w:color w:val="222222"/>
          <w:sz w:val="21"/>
          <w:szCs w:val="21"/>
        </w:rPr>
        <w:t xml:space="preserve">[BRAND VOICE GUIDELINES, if any]</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revised piece of writing (or an audit of one) with specific edits and the reasoning behind them.</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Provide 2–3 examples of writing that already nails the brand voice as reference input — the rewrite will match a real example far better than an abstract description.</w:t>
      </w:r>
    </w:p>
    <w:p>
      <w:pPr>
        <w:pBdr>
          <w:bottom w:val="single" w:color="CCCCCC" w:sz="6" w:space="1"/>
        </w:pBdr>
        <w:spacing w:after="200" w:before="100"/>
      </w:pPr>
    </w:p>
    <w:p>
      <w:pPr>
        <w:spacing w:after="40" w:before="260"/>
      </w:pPr>
      <w:r>
        <w:rPr>
          <w:b/>
          <w:bCs/>
          <w:color w:val="B8862B"/>
          <w:sz w:val="18"/>
          <w:szCs w:val="18"/>
        </w:rPr>
        <w:t xml:space="preserve">PROMPT #95</w:t>
      </w:r>
    </w:p>
    <w:p>
      <w:pPr>
        <w:pStyle w:val="Heading3"/>
        <w:spacing w:after="140"/>
      </w:pPr>
      <w:r>
        <w:rPr>
          <w:b/>
          <w:bCs/>
          <w:color w:val="1B2A4A"/>
          <w:sz w:val="26"/>
          <w:szCs w:val="26"/>
        </w:rPr>
        <w:t xml:space="preserve">Generic AI Phrase Remover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AI CONTENT &amp; HUMANIZATION</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Content marketers, editors, and anyone publishing AI-assisted writing</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targeted, mechanical pass focused specifically on eliminating the small number of tics that make writing read as obviously AI-generated.</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editor and writing coach specializing in turning AI-assisted drafts into genuinely expert-level writing.</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“generic ai phrase remover”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[DRAFT TEXT OR ARTICLE]: [FILL IN]</w:t>
      </w:r>
    </w:p>
    <w:p>
      <w:pPr>
        <w:shd w:fill="F7F5EF" w:val="clear"/>
        <w:spacing w:after="20"/>
        <w:ind w:left="120" w:right="120"/>
      </w:pPr>
      <w:r>
        <w:rPr>
          <w:rFonts w:ascii="Consolas" w:cs="Consolas" w:eastAsia="Consolas" w:hAnsi="Consolas"/>
          <w:b w:val="false"/>
          <w:bCs w:val="false"/>
          <w:color w:val="333333"/>
          <w:sz w:val="18"/>
          <w:szCs w:val="18"/>
        </w:rPr>
        <w:t xml:space="preserve">- [BRAND VOICE GUIDELINES, if any]: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Identify and remove specific overused AI-generated phrases and constructions from a piece of writing.</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Common generic AI phrases and hedge words to flag and remove</w:t>
      </w:r>
    </w:p>
    <w:p>
      <w:pPr>
        <w:shd w:fill="F7F5EF" w:val="clear"/>
        <w:spacing w:after="20"/>
        <w:ind w:left="120" w:right="120"/>
      </w:pPr>
      <w:r>
        <w:rPr>
          <w:rFonts w:ascii="Consolas" w:cs="Consolas" w:eastAsia="Consolas" w:hAnsi="Consolas"/>
          <w:b w:val="false"/>
          <w:bCs w:val="false"/>
          <w:color w:val="333333"/>
          <w:sz w:val="18"/>
          <w:szCs w:val="18"/>
        </w:rPr>
        <w:t xml:space="preserve">2. Filler transitional constructions that add no information</w:t>
      </w:r>
    </w:p>
    <w:p>
      <w:pPr>
        <w:shd w:fill="F7F5EF" w:val="clear"/>
        <w:spacing w:after="20"/>
        <w:ind w:left="120" w:right="120"/>
      </w:pPr>
      <w:r>
        <w:rPr>
          <w:rFonts w:ascii="Consolas" w:cs="Consolas" w:eastAsia="Consolas" w:hAnsi="Consolas"/>
          <w:b w:val="false"/>
          <w:bCs w:val="false"/>
          <w:color w:val="333333"/>
          <w:sz w:val="18"/>
          <w:szCs w:val="18"/>
        </w:rPr>
        <w:t xml:space="preserve">3. Overly formal or stilted phrasing inconsistent with natural writing</w:t>
      </w:r>
    </w:p>
    <w:p>
      <w:pPr>
        <w:shd w:fill="F7F5EF" w:val="clear"/>
        <w:spacing w:after="20"/>
        <w:ind w:left="120" w:right="120"/>
      </w:pPr>
      <w:r>
        <w:rPr>
          <w:rFonts w:ascii="Consolas" w:cs="Consolas" w:eastAsia="Consolas" w:hAnsi="Consolas"/>
          <w:b w:val="false"/>
          <w:bCs w:val="false"/>
          <w:color w:val="333333"/>
          <w:sz w:val="18"/>
          <w:szCs w:val="18"/>
        </w:rPr>
        <w:t xml:space="preserve">4. Repetitive sentence openers and structures</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Replace flagged phrases with specific, natural alternatives — do not just delete them and leave gaps.</w:t>
      </w:r>
    </w:p>
    <w:p>
      <w:pPr>
        <w:shd w:fill="F7F5EF" w:val="clear"/>
        <w:spacing w:after="20"/>
        <w:ind w:left="120" w:right="120"/>
      </w:pPr>
      <w:r>
        <w:rPr>
          <w:rFonts w:ascii="Consolas" w:cs="Consolas" w:eastAsia="Consolas" w:hAnsi="Consolas"/>
          <w:b w:val="false"/>
          <w:bCs w:val="false"/>
          <w:color w:val="333333"/>
          <w:sz w:val="18"/>
          <w:szCs w:val="18"/>
        </w:rPr>
        <w:t xml:space="preserve">- Preserve the original meaning exactly when replacing phrasing.</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[DRAFT TEXT OR ARTICLE]</w:t>
      </w:r>
    </w:p>
    <w:p>
      <w:pPr>
        <w:pStyle w:val="ListParagraph"/>
        <w:numPr>
          <w:ilvl w:val="0"/>
          <w:numId w:val="2"/>
        </w:numPr>
        <w:spacing w:after="60"/>
      </w:pPr>
      <w:r>
        <w:rPr>
          <w:color w:val="222222"/>
          <w:sz w:val="21"/>
          <w:szCs w:val="21"/>
        </w:rPr>
        <w:t xml:space="preserve">[BRAND VOICE GUIDELINES, if any]</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revised piece of writing (or an audit of one) with specific edits and the reasoning behind them.</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Keep a running list of the specific phrases this prompt flags most often in your content — it becomes a fast personal style checklist over time.</w:t>
      </w:r>
    </w:p>
    <w:p>
      <w:pPr>
        <w:pBdr>
          <w:bottom w:val="single" w:color="CCCCCC" w:sz="6" w:space="1"/>
        </w:pBdr>
        <w:spacing w:after="200" w:before="100"/>
      </w:pPr>
    </w:p>
    <w:p>
      <w:pPr>
        <w:spacing w:after="40" w:before="260"/>
      </w:pPr>
      <w:r>
        <w:rPr>
          <w:b/>
          <w:bCs/>
          <w:color w:val="B8862B"/>
          <w:sz w:val="18"/>
          <w:szCs w:val="18"/>
        </w:rPr>
        <w:t xml:space="preserve">PROMPT #96</w:t>
      </w:r>
    </w:p>
    <w:p>
      <w:pPr>
        <w:pStyle w:val="Heading3"/>
        <w:spacing w:after="140"/>
      </w:pPr>
      <w:r>
        <w:rPr>
          <w:b/>
          <w:bCs/>
          <w:color w:val="1B2A4A"/>
          <w:sz w:val="26"/>
          <w:szCs w:val="26"/>
        </w:rPr>
        <w:t xml:space="preserve">Expert Tone Converter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AI CONTENT &amp; HUMANIZATION</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Content marketers, editors, and anyone publishing AI-assisted writing</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Moves writing from generalist explanation toward the specific, confident tone of someone who actually knows the subject deeply.</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editor and writing coach specializing in turning AI-assisted drafts into genuinely expert-level writing.</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“expert tone converter”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[DRAFT TEXT OR ARTICLE]: [FILL IN]</w:t>
      </w:r>
    </w:p>
    <w:p>
      <w:pPr>
        <w:shd w:fill="F7F5EF" w:val="clear"/>
        <w:spacing w:after="20"/>
        <w:ind w:left="120" w:right="120"/>
      </w:pPr>
      <w:r>
        <w:rPr>
          <w:rFonts w:ascii="Consolas" w:cs="Consolas" w:eastAsia="Consolas" w:hAnsi="Consolas"/>
          <w:b w:val="false"/>
          <w:bCs w:val="false"/>
          <w:color w:val="333333"/>
          <w:sz w:val="18"/>
          <w:szCs w:val="18"/>
        </w:rPr>
        <w:t xml:space="preserve">- [BRAND VOICE GUIDELINES, if any]: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Rewrite content to read with the tone and authority of a genuine subject-matter expert rather than a generalist summary.</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Places where the writing hedges or generalizes instead of taking a clear position</w:t>
      </w:r>
    </w:p>
    <w:p>
      <w:pPr>
        <w:shd w:fill="F7F5EF" w:val="clear"/>
        <w:spacing w:after="20"/>
        <w:ind w:left="120" w:right="120"/>
      </w:pPr>
      <w:r>
        <w:rPr>
          <w:rFonts w:ascii="Consolas" w:cs="Consolas" w:eastAsia="Consolas" w:hAnsi="Consolas"/>
          <w:b w:val="false"/>
          <w:bCs w:val="false"/>
          <w:color w:val="333333"/>
          <w:sz w:val="18"/>
          <w:szCs w:val="18"/>
        </w:rPr>
        <w:t xml:space="preserve">2. Opportunities to add specific, expert-level detail beyond surface-level explanation</w:t>
      </w:r>
    </w:p>
    <w:p>
      <w:pPr>
        <w:shd w:fill="F7F5EF" w:val="clear"/>
        <w:spacing w:after="20"/>
        <w:ind w:left="120" w:right="120"/>
      </w:pPr>
      <w:r>
        <w:rPr>
          <w:rFonts w:ascii="Consolas" w:cs="Consolas" w:eastAsia="Consolas" w:hAnsi="Consolas"/>
          <w:b w:val="false"/>
          <w:bCs w:val="false"/>
          <w:color w:val="333333"/>
          <w:sz w:val="18"/>
          <w:szCs w:val="18"/>
        </w:rPr>
        <w:t xml:space="preserve">3. Vocabulary and framing an actual expert in this field would naturally use</w:t>
      </w:r>
    </w:p>
    <w:p>
      <w:pPr>
        <w:shd w:fill="F7F5EF" w:val="clear"/>
        <w:spacing w:after="20"/>
        <w:ind w:left="120" w:right="120"/>
      </w:pPr>
      <w:r>
        <w:rPr>
          <w:rFonts w:ascii="Consolas" w:cs="Consolas" w:eastAsia="Consolas" w:hAnsi="Consolas"/>
          <w:b w:val="false"/>
          <w:bCs w:val="false"/>
          <w:color w:val="333333"/>
          <w:sz w:val="18"/>
          <w:szCs w:val="18"/>
        </w:rPr>
        <w:t xml:space="preserve">4. Confidence and directness appropriate to genuine expertise</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Do not add specific expert claims or data that aren't grounded in what I provide — flag where real expert input is needed.</w:t>
      </w:r>
    </w:p>
    <w:p>
      <w:pPr>
        <w:shd w:fill="F7F5EF" w:val="clear"/>
        <w:spacing w:after="20"/>
        <w:ind w:left="120" w:right="120"/>
      </w:pPr>
      <w:r>
        <w:rPr>
          <w:rFonts w:ascii="Consolas" w:cs="Consolas" w:eastAsia="Consolas" w:hAnsi="Consolas"/>
          <w:b w:val="false"/>
          <w:bCs w:val="false"/>
          <w:color w:val="333333"/>
          <w:sz w:val="18"/>
          <w:szCs w:val="18"/>
        </w:rPr>
        <w:t xml:space="preserve">- Preserve accuracy — added confidence should not come at the cost of overstating certainty.</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[DRAFT TEXT OR ARTICLE]</w:t>
      </w:r>
    </w:p>
    <w:p>
      <w:pPr>
        <w:pStyle w:val="ListParagraph"/>
        <w:numPr>
          <w:ilvl w:val="0"/>
          <w:numId w:val="2"/>
        </w:numPr>
        <w:spacing w:after="60"/>
      </w:pPr>
      <w:r>
        <w:rPr>
          <w:color w:val="222222"/>
          <w:sz w:val="21"/>
          <w:szCs w:val="21"/>
        </w:rPr>
        <w:t xml:space="preserve">[BRAND VOICE GUIDELINES, if any]</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revised piece of writing (or an audit of one) with specific edits and the reasoning behind them.</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Provide any real expert commentary or notes you have, even rough ones — this prompt elevates real expert input far better than it can invent expertise from nothing.</w:t>
      </w:r>
    </w:p>
    <w:p>
      <w:pPr>
        <w:pBdr>
          <w:bottom w:val="single" w:color="CCCCCC" w:sz="6" w:space="1"/>
        </w:pBdr>
        <w:spacing w:after="200" w:before="100"/>
      </w:pPr>
    </w:p>
    <w:p>
      <w:pPr>
        <w:spacing w:after="40" w:before="260"/>
      </w:pPr>
      <w:r>
        <w:rPr>
          <w:b/>
          <w:bCs/>
          <w:color w:val="B8862B"/>
          <w:sz w:val="18"/>
          <w:szCs w:val="18"/>
        </w:rPr>
        <w:t xml:space="preserve">PROMPT #97</w:t>
      </w:r>
    </w:p>
    <w:p>
      <w:pPr>
        <w:pStyle w:val="Heading3"/>
        <w:spacing w:after="140"/>
      </w:pPr>
      <w:r>
        <w:rPr>
          <w:b/>
          <w:bCs/>
          <w:color w:val="1B2A4A"/>
          <w:sz w:val="26"/>
          <w:szCs w:val="26"/>
        </w:rPr>
        <w:t xml:space="preserve">Conversational Writing Engine</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AI CONTENT &amp; HUMANIZATION</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Content marketers, editors, and anyone publishing AI-assisted writing</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Adjusts formality and rhythm specifically, distinct from the broader Humanizer prompt's focus on generic phrasing and specificity.</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editor and writing coach specializing in turning AI-assisted drafts into genuinely expert-level writing.</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“conversational writing engine”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[DRAFT TEXT OR ARTICLE]: [FILL IN]</w:t>
      </w:r>
    </w:p>
    <w:p>
      <w:pPr>
        <w:shd w:fill="F7F5EF" w:val="clear"/>
        <w:spacing w:after="20"/>
        <w:ind w:left="120" w:right="120"/>
      </w:pPr>
      <w:r>
        <w:rPr>
          <w:rFonts w:ascii="Consolas" w:cs="Consolas" w:eastAsia="Consolas" w:hAnsi="Consolas"/>
          <w:b w:val="false"/>
          <w:bCs w:val="false"/>
          <w:color w:val="333333"/>
          <w:sz w:val="18"/>
          <w:szCs w:val="18"/>
        </w:rPr>
        <w:t xml:space="preserve">- [BRAND VOICE GUIDELINES, if any]: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Rewrite formal or stiff content into a natural, conversational register appropriate to the intended audience and channel.</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Current formality level vs. what's appropriate for the audience and channel</w:t>
      </w:r>
    </w:p>
    <w:p>
      <w:pPr>
        <w:shd w:fill="F7F5EF" w:val="clear"/>
        <w:spacing w:after="20"/>
        <w:ind w:left="120" w:right="120"/>
      </w:pPr>
      <w:r>
        <w:rPr>
          <w:rFonts w:ascii="Consolas" w:cs="Consolas" w:eastAsia="Consolas" w:hAnsi="Consolas"/>
          <w:b w:val="false"/>
          <w:bCs w:val="false"/>
          <w:color w:val="333333"/>
          <w:sz w:val="18"/>
          <w:szCs w:val="18"/>
        </w:rPr>
        <w:t xml:space="preserve">2. Sentence structures that read as written-to-be-read rather than natural speech patterns</w:t>
      </w:r>
    </w:p>
    <w:p>
      <w:pPr>
        <w:shd w:fill="F7F5EF" w:val="clear"/>
        <w:spacing w:after="20"/>
        <w:ind w:left="120" w:right="120"/>
      </w:pPr>
      <w:r>
        <w:rPr>
          <w:rFonts w:ascii="Consolas" w:cs="Consolas" w:eastAsia="Consolas" w:hAnsi="Consolas"/>
          <w:b w:val="false"/>
          <w:bCs w:val="false"/>
          <w:color w:val="333333"/>
          <w:sz w:val="18"/>
          <w:szCs w:val="18"/>
        </w:rPr>
        <w:t xml:space="preserve">3. Opportunities for natural asides, direct address, or rhythm variation</w:t>
      </w:r>
    </w:p>
    <w:p>
      <w:pPr>
        <w:shd w:fill="F7F5EF" w:val="clear"/>
        <w:spacing w:after="20"/>
        <w:ind w:left="120" w:right="120"/>
      </w:pPr>
      <w:r>
        <w:rPr>
          <w:rFonts w:ascii="Consolas" w:cs="Consolas" w:eastAsia="Consolas" w:hAnsi="Consolas"/>
          <w:b w:val="false"/>
          <w:bCs w:val="false"/>
          <w:color w:val="333333"/>
          <w:sz w:val="18"/>
          <w:szCs w:val="18"/>
        </w:rPr>
        <w:t xml:space="preserve">4. Where conversational tone would undermine necessary precision (and should be avoided)</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Adjust register to the specified audience and channel — 'conversational' looks different on LinkedIn than in a technical guide.</w:t>
      </w:r>
    </w:p>
    <w:p>
      <w:pPr>
        <w:shd w:fill="F7F5EF" w:val="clear"/>
        <w:spacing w:after="20"/>
        <w:ind w:left="120" w:right="120"/>
      </w:pPr>
      <w:r>
        <w:rPr>
          <w:rFonts w:ascii="Consolas" w:cs="Consolas" w:eastAsia="Consolas" w:hAnsi="Consolas"/>
          <w:b w:val="false"/>
          <w:bCs w:val="false"/>
          <w:color w:val="333333"/>
          <w:sz w:val="18"/>
          <w:szCs w:val="18"/>
        </w:rPr>
        <w:t xml:space="preserve">- Do not sacrifice necessary precision or accuracy for conversational tone.</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[DRAFT TEXT OR ARTICLE]</w:t>
      </w:r>
    </w:p>
    <w:p>
      <w:pPr>
        <w:pStyle w:val="ListParagraph"/>
        <w:numPr>
          <w:ilvl w:val="0"/>
          <w:numId w:val="2"/>
        </w:numPr>
        <w:spacing w:after="60"/>
      </w:pPr>
      <w:r>
        <w:rPr>
          <w:color w:val="222222"/>
          <w:sz w:val="21"/>
          <w:szCs w:val="21"/>
        </w:rPr>
        <w:t xml:space="preserve">[BRAND VOICE GUIDELINES, if any]</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revised piece of writing (or an audit of one) with specific edits and the reasoning behind them.</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Specify the exact channel and audience explicitly — 'conversational for a LinkedIn post' and 'conversational for a customer email' require different registers.</w:t>
      </w:r>
    </w:p>
    <w:p>
      <w:pPr>
        <w:pBdr>
          <w:bottom w:val="single" w:color="CCCCCC" w:sz="6" w:space="1"/>
        </w:pBdr>
        <w:spacing w:after="200" w:before="100"/>
      </w:pPr>
    </w:p>
    <w:p>
      <w:pPr>
        <w:spacing w:after="40" w:before="260"/>
      </w:pPr>
      <w:r>
        <w:rPr>
          <w:b/>
          <w:bCs/>
          <w:color w:val="B8862B"/>
          <w:sz w:val="18"/>
          <w:szCs w:val="18"/>
        </w:rPr>
        <w:t xml:space="preserve">PROMPT #98</w:t>
      </w:r>
    </w:p>
    <w:p>
      <w:pPr>
        <w:pStyle w:val="Heading3"/>
        <w:spacing w:after="140"/>
      </w:pPr>
      <w:r>
        <w:rPr>
          <w:b/>
          <w:bCs/>
          <w:color w:val="1B2A4A"/>
          <w:sz w:val="26"/>
          <w:szCs w:val="26"/>
        </w:rPr>
        <w:t xml:space="preserve">Thought Leadership Humanizer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AI CONTENT &amp; HUMANIZATION</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Beginner</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Content marketers, editors, and anyone publishing AI-assisted writing</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Specific to thought leadership content, where the core failure mode isn't generic phrasing but a lack of a genuine, specific position.</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editor and writing coach specializing in turning AI-assisted drafts into genuinely expert-level writing.</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“thought leadership humanizer”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[DRAFT TEXT OR ARTICLE]: [FILL IN]</w:t>
      </w:r>
    </w:p>
    <w:p>
      <w:pPr>
        <w:shd w:fill="F7F5EF" w:val="clear"/>
        <w:spacing w:after="20"/>
        <w:ind w:left="120" w:right="120"/>
      </w:pPr>
      <w:r>
        <w:rPr>
          <w:rFonts w:ascii="Consolas" w:cs="Consolas" w:eastAsia="Consolas" w:hAnsi="Consolas"/>
          <w:b w:val="false"/>
          <w:bCs w:val="false"/>
          <w:color w:val="333333"/>
          <w:sz w:val="18"/>
          <w:szCs w:val="18"/>
        </w:rPr>
        <w:t xml:space="preserve">- [BRAND VOICE GUIDELINES, if any]: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Rewrite thought leadership content so it reads as a genuine, specific point of view rather than generic industry commentary.</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Whether the piece takes an actual identifiable position or just describes the topic neutrally</w:t>
      </w:r>
    </w:p>
    <w:p>
      <w:pPr>
        <w:shd w:fill="F7F5EF" w:val="clear"/>
        <w:spacing w:after="20"/>
        <w:ind w:left="120" w:right="120"/>
      </w:pPr>
      <w:r>
        <w:rPr>
          <w:rFonts w:ascii="Consolas" w:cs="Consolas" w:eastAsia="Consolas" w:hAnsi="Consolas"/>
          <w:b w:val="false"/>
          <w:bCs w:val="false"/>
          <w:color w:val="333333"/>
          <w:sz w:val="18"/>
          <w:szCs w:val="18"/>
        </w:rPr>
        <w:t xml:space="preserve">2. Specific evidence or experience backing the stated position</w:t>
      </w:r>
    </w:p>
    <w:p>
      <w:pPr>
        <w:shd w:fill="F7F5EF" w:val="clear"/>
        <w:spacing w:after="20"/>
        <w:ind w:left="120" w:right="120"/>
      </w:pPr>
      <w:r>
        <w:rPr>
          <w:rFonts w:ascii="Consolas" w:cs="Consolas" w:eastAsia="Consolas" w:hAnsi="Consolas"/>
          <w:b w:val="false"/>
          <w:bCs w:val="false"/>
          <w:color w:val="333333"/>
          <w:sz w:val="18"/>
          <w:szCs w:val="18"/>
        </w:rPr>
        <w:t xml:space="preserve">3. Places where the writing hedges into safe, consensus language</w:t>
      </w:r>
    </w:p>
    <w:p>
      <w:pPr>
        <w:shd w:fill="F7F5EF" w:val="clear"/>
        <w:spacing w:after="20"/>
        <w:ind w:left="120" w:right="120"/>
      </w:pPr>
      <w:r>
        <w:rPr>
          <w:rFonts w:ascii="Consolas" w:cs="Consolas" w:eastAsia="Consolas" w:hAnsi="Consolas"/>
          <w:b w:val="false"/>
          <w:bCs w:val="false"/>
          <w:color w:val="333333"/>
          <w:sz w:val="18"/>
          <w:szCs w:val="18"/>
        </w:rPr>
        <w:t xml:space="preserve">4. Opportunities to sharpen the argument without overstating certainty</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Do not manufacture a stronger opinion than the input actually supports — sharpen what's genuinely there.</w:t>
      </w:r>
    </w:p>
    <w:p>
      <w:pPr>
        <w:shd w:fill="F7F5EF" w:val="clear"/>
        <w:spacing w:after="20"/>
        <w:ind w:left="120" w:right="120"/>
      </w:pPr>
      <w:r>
        <w:rPr>
          <w:rFonts w:ascii="Consolas" w:cs="Consolas" w:eastAsia="Consolas" w:hAnsi="Consolas"/>
          <w:b w:val="false"/>
          <w:bCs w:val="false"/>
          <w:color w:val="333333"/>
          <w:sz w:val="18"/>
          <w:szCs w:val="18"/>
        </w:rPr>
        <w:t xml:space="preserve">- Flag where the underlying argument itself, not just the phrasing, needs more substance.</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[DRAFT TEXT OR ARTICLE]</w:t>
      </w:r>
    </w:p>
    <w:p>
      <w:pPr>
        <w:pStyle w:val="ListParagraph"/>
        <w:numPr>
          <w:ilvl w:val="0"/>
          <w:numId w:val="2"/>
        </w:numPr>
        <w:spacing w:after="60"/>
      </w:pPr>
      <w:r>
        <w:rPr>
          <w:color w:val="222222"/>
          <w:sz w:val="21"/>
          <w:szCs w:val="21"/>
        </w:rPr>
        <w:t xml:space="preserve">[BRAND VOICE GUIDELINES, if any]</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revised piece of writing (or an audit of one) with specific edits and the reasoning behind them.</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If this prompt reveals the piece has no real point of view underneath, that's a signal to revisit the Thought Leadership Builder prompt in Section 04 before continuing the edit.</w:t>
      </w:r>
    </w:p>
    <w:p>
      <w:pPr>
        <w:pBdr>
          <w:bottom w:val="single" w:color="CCCCCC" w:sz="6" w:space="1"/>
        </w:pBdr>
        <w:spacing w:after="200" w:before="100"/>
      </w:pPr>
    </w:p>
    <w:p>
      <w:pPr>
        <w:spacing w:after="40" w:before="260"/>
      </w:pPr>
      <w:r>
        <w:rPr>
          <w:b/>
          <w:bCs/>
          <w:color w:val="B8862B"/>
          <w:sz w:val="18"/>
          <w:szCs w:val="18"/>
        </w:rPr>
        <w:t xml:space="preserve">PROMPT #99</w:t>
      </w:r>
    </w:p>
    <w:p>
      <w:pPr>
        <w:pStyle w:val="Heading3"/>
        <w:spacing w:after="140"/>
      </w:pPr>
      <w:r>
        <w:rPr>
          <w:b/>
          <w:bCs/>
          <w:color w:val="1B2A4A"/>
          <w:sz w:val="26"/>
          <w:szCs w:val="26"/>
        </w:rPr>
        <w:t xml:space="preserve">Storytelling Humanizer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AI CONTENT &amp; HUMANIZATION</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Content marketers, editors, and anyone publishing AI-assisted writing</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Focused specifically on narrative and anecdotal content, where generic AI writing often defaults to vague, interchangeable illustrative stories.</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editor and writing coach specializing in turning AI-assisted drafts into genuinely expert-level writing.</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“storytelling humanizer”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[DRAFT TEXT OR ARTICLE]: [FILL IN]</w:t>
      </w:r>
    </w:p>
    <w:p>
      <w:pPr>
        <w:shd w:fill="F7F5EF" w:val="clear"/>
        <w:spacing w:after="20"/>
        <w:ind w:left="120" w:right="120"/>
      </w:pPr>
      <w:r>
        <w:rPr>
          <w:rFonts w:ascii="Consolas" w:cs="Consolas" w:eastAsia="Consolas" w:hAnsi="Consolas"/>
          <w:b w:val="false"/>
          <w:bCs w:val="false"/>
          <w:color w:val="333333"/>
          <w:sz w:val="18"/>
          <w:szCs w:val="18"/>
        </w:rPr>
        <w:t xml:space="preserve">- [BRAND VOICE GUIDELINES, if any]: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Rewrite narrative or story-driven content to feel genuinely lived-in and specific rather than generic and illustrative.</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Whether the story includes specific, concrete details or reads as a generic illustrative example</w:t>
      </w:r>
    </w:p>
    <w:p>
      <w:pPr>
        <w:shd w:fill="F7F5EF" w:val="clear"/>
        <w:spacing w:after="20"/>
        <w:ind w:left="120" w:right="120"/>
      </w:pPr>
      <w:r>
        <w:rPr>
          <w:rFonts w:ascii="Consolas" w:cs="Consolas" w:eastAsia="Consolas" w:hAnsi="Consolas"/>
          <w:b w:val="false"/>
          <w:bCs w:val="false"/>
          <w:color w:val="333333"/>
          <w:sz w:val="18"/>
          <w:szCs w:val="18"/>
        </w:rPr>
        <w:t xml:space="preserve">2. Sensory and situational specifics that make a story feel real</w:t>
      </w:r>
    </w:p>
    <w:p>
      <w:pPr>
        <w:shd w:fill="F7F5EF" w:val="clear"/>
        <w:spacing w:after="20"/>
        <w:ind w:left="120" w:right="120"/>
      </w:pPr>
      <w:r>
        <w:rPr>
          <w:rFonts w:ascii="Consolas" w:cs="Consolas" w:eastAsia="Consolas" w:hAnsi="Consolas"/>
          <w:b w:val="false"/>
          <w:bCs w:val="false"/>
          <w:color w:val="333333"/>
          <w:sz w:val="18"/>
          <w:szCs w:val="18"/>
        </w:rPr>
        <w:t xml:space="preserve">3. Narrative pacing and structure appropriate to the story's purpose</w:t>
      </w:r>
    </w:p>
    <w:p>
      <w:pPr>
        <w:shd w:fill="F7F5EF" w:val="clear"/>
        <w:spacing w:after="20"/>
        <w:ind w:left="120" w:right="120"/>
      </w:pPr>
      <w:r>
        <w:rPr>
          <w:rFonts w:ascii="Consolas" w:cs="Consolas" w:eastAsia="Consolas" w:hAnsi="Consolas"/>
          <w:b w:val="false"/>
          <w:bCs w:val="false"/>
          <w:color w:val="333333"/>
          <w:sz w:val="18"/>
          <w:szCs w:val="18"/>
        </w:rPr>
        <w:t xml:space="preserve">4. Whether the story's connection to the larger point is clear and earned</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Do not invent specific factual details about real people or events — flag where real specifics are needed from me.</w:t>
      </w:r>
    </w:p>
    <w:p>
      <w:pPr>
        <w:shd w:fill="F7F5EF" w:val="clear"/>
        <w:spacing w:after="20"/>
        <w:ind w:left="120" w:right="120"/>
      </w:pPr>
      <w:r>
        <w:rPr>
          <w:rFonts w:ascii="Consolas" w:cs="Consolas" w:eastAsia="Consolas" w:hAnsi="Consolas"/>
          <w:b w:val="false"/>
          <w:bCs w:val="false"/>
          <w:color w:val="333333"/>
          <w:sz w:val="18"/>
          <w:szCs w:val="18"/>
        </w:rPr>
        <w:t xml:space="preserve">- Preserve the accuracy of any real story being told.</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[DRAFT TEXT OR ARTICLE]</w:t>
      </w:r>
    </w:p>
    <w:p>
      <w:pPr>
        <w:pStyle w:val="ListParagraph"/>
        <w:numPr>
          <w:ilvl w:val="0"/>
          <w:numId w:val="2"/>
        </w:numPr>
        <w:spacing w:after="60"/>
      </w:pPr>
      <w:r>
        <w:rPr>
          <w:color w:val="222222"/>
          <w:sz w:val="21"/>
          <w:szCs w:val="21"/>
        </w:rPr>
        <w:t xml:space="preserve">[BRAND VOICE GUIDELINES, if any]</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revised piece of writing (or an audit of one) with specific edits and the reasoning behind them.</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Provide the real underlying story, even in rough or incomplete form — this prompt elevates a real story far more effectively than it can improve a generic invented one.</w:t>
      </w:r>
    </w:p>
    <w:p>
      <w:pPr>
        <w:pBdr>
          <w:bottom w:val="single" w:color="CCCCCC" w:sz="6" w:space="1"/>
        </w:pBdr>
        <w:spacing w:after="200" w:before="100"/>
      </w:pPr>
    </w:p>
    <w:p>
      <w:pPr>
        <w:spacing w:after="40" w:before="260"/>
      </w:pPr>
      <w:r>
        <w:rPr>
          <w:b/>
          <w:bCs/>
          <w:color w:val="B8862B"/>
          <w:sz w:val="18"/>
          <w:szCs w:val="18"/>
        </w:rPr>
        <w:t xml:space="preserve">PROMPT #100</w:t>
      </w:r>
    </w:p>
    <w:p>
      <w:pPr>
        <w:pStyle w:val="Heading3"/>
        <w:spacing w:after="140"/>
      </w:pPr>
      <w:r>
        <w:rPr>
          <w:b/>
          <w:bCs/>
          <w:color w:val="1B2A4A"/>
          <w:sz w:val="26"/>
          <w:szCs w:val="26"/>
        </w:rPr>
        <w:t xml:space="preserve">Content Authenticity Auditor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AI CONTENT &amp; HUMANIZATION</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Content marketers, editors, and anyone publishing AI-assisted writing</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broader authenticity check than the phrasing-level audits — evaluates whether the substance of the content, not just its style, feels genuinely earned.</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editor and writing coach specializing in turning AI-assisted drafts into genuinely expert-level writing.</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“content authenticity auditor”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[DRAFT TEXT OR ARTICLE]: [FILL IN]</w:t>
      </w:r>
    </w:p>
    <w:p>
      <w:pPr>
        <w:shd w:fill="F7F5EF" w:val="clear"/>
        <w:spacing w:after="20"/>
        <w:ind w:left="120" w:right="120"/>
      </w:pPr>
      <w:r>
        <w:rPr>
          <w:rFonts w:ascii="Consolas" w:cs="Consolas" w:eastAsia="Consolas" w:hAnsi="Consolas"/>
          <w:b w:val="false"/>
          <w:bCs w:val="false"/>
          <w:color w:val="333333"/>
          <w:sz w:val="18"/>
          <w:szCs w:val="18"/>
        </w:rPr>
        <w:t xml:space="preserve">- [BRAND VOICE GUIDELINES, if any]: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Audit content for markers of genuine authenticity — real specificity, lived experience, and defensible claims.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Presence of specific, checkable details vs. vague generalities</w:t>
      </w:r>
    </w:p>
    <w:p>
      <w:pPr>
        <w:shd w:fill="F7F5EF" w:val="clear"/>
        <w:spacing w:after="20"/>
        <w:ind w:left="120" w:right="120"/>
      </w:pPr>
      <w:r>
        <w:rPr>
          <w:rFonts w:ascii="Consolas" w:cs="Consolas" w:eastAsia="Consolas" w:hAnsi="Consolas"/>
          <w:b w:val="false"/>
          <w:bCs w:val="false"/>
          <w:color w:val="333333"/>
          <w:sz w:val="18"/>
          <w:szCs w:val="18"/>
        </w:rPr>
        <w:t xml:space="preserve">2. Evidence the content reflects real experience or expertise rather than synthesized summary</w:t>
      </w:r>
    </w:p>
    <w:p>
      <w:pPr>
        <w:shd w:fill="F7F5EF" w:val="clear"/>
        <w:spacing w:after="20"/>
        <w:ind w:left="120" w:right="120"/>
      </w:pPr>
      <w:r>
        <w:rPr>
          <w:rFonts w:ascii="Consolas" w:cs="Consolas" w:eastAsia="Consolas" w:hAnsi="Consolas"/>
          <w:b w:val="false"/>
          <w:bCs w:val="false"/>
          <w:color w:val="333333"/>
          <w:sz w:val="18"/>
          <w:szCs w:val="18"/>
        </w:rPr>
        <w:t xml:space="preserve">3. Claims that would hold up to a knowledgeable reader's scrutiny</w:t>
      </w:r>
    </w:p>
    <w:p>
      <w:pPr>
        <w:shd w:fill="F7F5EF" w:val="clear"/>
        <w:spacing w:after="20"/>
        <w:ind w:left="120" w:right="120"/>
      </w:pPr>
      <w:r>
        <w:rPr>
          <w:rFonts w:ascii="Consolas" w:cs="Consolas" w:eastAsia="Consolas" w:hAnsi="Consolas"/>
          <w:b w:val="false"/>
          <w:bCs w:val="false"/>
          <w:color w:val="333333"/>
          <w:sz w:val="18"/>
          <w:szCs w:val="18"/>
        </w:rPr>
        <w:t xml:space="preserve">4. Overall distinctiveness from generic coverage of the same topic</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Focus entirely on genuine authenticity markers — do not address AI-detection tools.</w:t>
      </w:r>
    </w:p>
    <w:p>
      <w:pPr>
        <w:shd w:fill="F7F5EF" w:val="clear"/>
        <w:spacing w:after="20"/>
        <w:ind w:left="120" w:right="120"/>
      </w:pPr>
      <w:r>
        <w:rPr>
          <w:rFonts w:ascii="Consolas" w:cs="Consolas" w:eastAsia="Consolas" w:hAnsi="Consolas"/>
          <w:b w:val="false"/>
          <w:bCs w:val="false"/>
          <w:color w:val="333333"/>
          <w:sz w:val="18"/>
          <w:szCs w:val="18"/>
        </w:rPr>
        <w:t xml:space="preserve">- Flag specific sections lacking authenticity rather than giving only an overall impression.</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[DRAFT TEXT OR ARTICLE]</w:t>
      </w:r>
    </w:p>
    <w:p>
      <w:pPr>
        <w:pStyle w:val="ListParagraph"/>
        <w:numPr>
          <w:ilvl w:val="0"/>
          <w:numId w:val="2"/>
        </w:numPr>
        <w:spacing w:after="60"/>
      </w:pPr>
      <w:r>
        <w:rPr>
          <w:color w:val="222222"/>
          <w:sz w:val="21"/>
          <w:szCs w:val="21"/>
        </w:rPr>
        <w:t xml:space="preserve">[BRAND VOICE GUIDELINES, if any]</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revised piece of writing (or an audit of one) with specific edits and the reasoning behind them.</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Use this prompt on content before publication as a final authenticity gate, separate from the grammar and structure quality control pass.</w:t>
      </w:r>
    </w:p>
    <w:p>
      <w:pPr>
        <w:pBdr>
          <w:bottom w:val="single" w:color="CCCCCC" w:sz="6" w:space="1"/>
        </w:pBdr>
        <w:spacing w:after="200" w:before="100"/>
      </w:pPr>
    </w:p>
    <w:p>
      <w:pPr>
        <w:spacing w:after="40" w:before="260"/>
      </w:pPr>
      <w:r>
        <w:rPr>
          <w:b/>
          <w:bCs/>
          <w:color w:val="B8862B"/>
          <w:sz w:val="18"/>
          <w:szCs w:val="18"/>
        </w:rPr>
        <w:t xml:space="preserve">PROMPT #101</w:t>
      </w:r>
    </w:p>
    <w:p>
      <w:pPr>
        <w:pStyle w:val="Heading3"/>
        <w:spacing w:after="140"/>
      </w:pPr>
      <w:r>
        <w:rPr>
          <w:b/>
          <w:bCs/>
          <w:color w:val="1B2A4A"/>
          <w:sz w:val="26"/>
          <w:szCs w:val="26"/>
        </w:rPr>
        <w:t xml:space="preserve">Originality Analyzer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AI CONTENT &amp; HUMANIZATION</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Content marketers, editors, and anyone publishing AI-assisted writing</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Evaluates originality of substance specifically, complementing the Content Differentiation Analyzer in Section 04 with an editorial-level lens.</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editor and writing coach specializing in turning AI-assisted drafts into genuinely expert-level writing.</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“originality analyzer”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[DRAFT TEXT OR ARTICLE]: [FILL IN]</w:t>
      </w:r>
    </w:p>
    <w:p>
      <w:pPr>
        <w:shd w:fill="F7F5EF" w:val="clear"/>
        <w:spacing w:after="20"/>
        <w:ind w:left="120" w:right="120"/>
      </w:pPr>
      <w:r>
        <w:rPr>
          <w:rFonts w:ascii="Consolas" w:cs="Consolas" w:eastAsia="Consolas" w:hAnsi="Consolas"/>
          <w:b w:val="false"/>
          <w:bCs w:val="false"/>
          <w:color w:val="333333"/>
          <w:sz w:val="18"/>
          <w:szCs w:val="18"/>
        </w:rPr>
        <w:t xml:space="preserve">- [BRAND VOICE GUIDELINES, if any]: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Assess how original a piece of content is relative to how the topic is typically covered across the web.</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Whether the core argument or information is genuinely new or a restatement of common coverage</w:t>
      </w:r>
    </w:p>
    <w:p>
      <w:pPr>
        <w:shd w:fill="F7F5EF" w:val="clear"/>
        <w:spacing w:after="20"/>
        <w:ind w:left="120" w:right="120"/>
      </w:pPr>
      <w:r>
        <w:rPr>
          <w:rFonts w:ascii="Consolas" w:cs="Consolas" w:eastAsia="Consolas" w:hAnsi="Consolas"/>
          <w:b w:val="false"/>
          <w:bCs w:val="false"/>
          <w:color w:val="333333"/>
          <w:sz w:val="18"/>
          <w:szCs w:val="18"/>
        </w:rPr>
        <w:t xml:space="preserve">2. Specific angles, data, or framing not commonly seen elsewhere on this topic</w:t>
      </w:r>
    </w:p>
    <w:p>
      <w:pPr>
        <w:shd w:fill="F7F5EF" w:val="clear"/>
        <w:spacing w:after="20"/>
        <w:ind w:left="120" w:right="120"/>
      </w:pPr>
      <w:r>
        <w:rPr>
          <w:rFonts w:ascii="Consolas" w:cs="Consolas" w:eastAsia="Consolas" w:hAnsi="Consolas"/>
          <w:b w:val="false"/>
          <w:bCs w:val="false"/>
          <w:color w:val="333333"/>
          <w:sz w:val="18"/>
          <w:szCs w:val="18"/>
        </w:rPr>
        <w:t xml:space="preserve">3. Places where the content could be sharpened to add genuine originality</w:t>
      </w:r>
    </w:p>
    <w:p>
      <w:pPr>
        <w:shd w:fill="F7F5EF" w:val="clear"/>
        <w:spacing w:after="20"/>
        <w:ind w:left="120" w:right="120"/>
      </w:pPr>
      <w:r>
        <w:rPr>
          <w:rFonts w:ascii="Consolas" w:cs="Consolas" w:eastAsia="Consolas" w:hAnsi="Consolas"/>
          <w:b w:val="false"/>
          <w:bCs w:val="false"/>
          <w:color w:val="333333"/>
          <w:sz w:val="18"/>
          <w:szCs w:val="18"/>
        </w:rPr>
        <w:t xml:space="preserve">4. Risk of the content reading as interchangeable with existing coverage</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Base originality assessment on the actual described topic landscape, not assumptions — ask for comparison content if none was provided.</w:t>
      </w:r>
    </w:p>
    <w:p>
      <w:pPr>
        <w:shd w:fill="F7F5EF" w:val="clear"/>
        <w:spacing w:after="20"/>
        <w:ind w:left="120" w:right="120"/>
      </w:pPr>
      <w:r>
        <w:rPr>
          <w:rFonts w:ascii="Consolas" w:cs="Consolas" w:eastAsia="Consolas" w:hAnsi="Consolas"/>
          <w:b w:val="false"/>
          <w:bCs w:val="false"/>
          <w:color w:val="333333"/>
          <w:sz w:val="18"/>
          <w:szCs w:val="18"/>
        </w:rPr>
        <w:t xml:space="preserve">- Distinguish stylistic originality from substantive originality — the latter matters more.</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[DRAFT TEXT OR ARTICLE]</w:t>
      </w:r>
    </w:p>
    <w:p>
      <w:pPr>
        <w:pStyle w:val="ListParagraph"/>
        <w:numPr>
          <w:ilvl w:val="0"/>
          <w:numId w:val="2"/>
        </w:numPr>
        <w:spacing w:after="60"/>
      </w:pPr>
      <w:r>
        <w:rPr>
          <w:color w:val="222222"/>
          <w:sz w:val="21"/>
          <w:szCs w:val="21"/>
        </w:rPr>
        <w:t xml:space="preserve">[BRAND VOICE GUIDELINES, if any]</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revised piece of writing (or an audit of one) with specific edits and the reasoning behind them.</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Pair with a quick search of the topic yourself before running this prompt — real comparison context sharpens the model's originality assessment significantly.</w:t>
      </w:r>
    </w:p>
    <w:p>
      <w:pPr>
        <w:pBdr>
          <w:bottom w:val="single" w:color="CCCCCC" w:sz="6" w:space="1"/>
        </w:pBdr>
        <w:spacing w:after="200" w:before="100"/>
      </w:pPr>
    </w:p>
    <w:p>
      <w:pPr>
        <w:spacing w:after="40" w:before="260"/>
      </w:pPr>
      <w:r>
        <w:rPr>
          <w:b/>
          <w:bCs/>
          <w:color w:val="B8862B"/>
          <w:sz w:val="18"/>
          <w:szCs w:val="18"/>
        </w:rPr>
        <w:t xml:space="preserve">PROMPT #102</w:t>
      </w:r>
    </w:p>
    <w:p>
      <w:pPr>
        <w:pStyle w:val="Heading3"/>
        <w:spacing w:after="140"/>
      </w:pPr>
      <w:r>
        <w:rPr>
          <w:b/>
          <w:bCs/>
          <w:color w:val="1B2A4A"/>
          <w:sz w:val="26"/>
          <w:szCs w:val="26"/>
        </w:rPr>
        <w:t xml:space="preserve">AI Content Fact Checker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AI CONTENT &amp; HUMANIZATION</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Content marketers, editors, and anyone publishing AI-assisted writing</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dedicated fact-checking pass distinct from general quality review — specifically hunts down every checkable claim in the piece.</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editor and writing coach specializing in turning AI-assisted drafts into genuinely expert-level writing.</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“ai content fact checker”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[DRAFT TEXT OR ARTICLE]: [FILL IN]</w:t>
      </w:r>
    </w:p>
    <w:p>
      <w:pPr>
        <w:shd w:fill="F7F5EF" w:val="clear"/>
        <w:spacing w:after="20"/>
        <w:ind w:left="120" w:right="120"/>
      </w:pPr>
      <w:r>
        <w:rPr>
          <w:rFonts w:ascii="Consolas" w:cs="Consolas" w:eastAsia="Consolas" w:hAnsi="Consolas"/>
          <w:b w:val="false"/>
          <w:bCs w:val="false"/>
          <w:color w:val="333333"/>
          <w:sz w:val="18"/>
          <w:szCs w:val="18"/>
        </w:rPr>
        <w:t xml:space="preserve">- [BRAND VOICE GUIDELINES, if any]: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Fact-check the factual claims made in a piece of AI-assisted content.</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Every specific factual claim, statistic, or figure made in the content</w:t>
      </w:r>
    </w:p>
    <w:p>
      <w:pPr>
        <w:shd w:fill="F7F5EF" w:val="clear"/>
        <w:spacing w:after="20"/>
        <w:ind w:left="120" w:right="120"/>
      </w:pPr>
      <w:r>
        <w:rPr>
          <w:rFonts w:ascii="Consolas" w:cs="Consolas" w:eastAsia="Consolas" w:hAnsi="Consolas"/>
          <w:b w:val="false"/>
          <w:bCs w:val="false"/>
          <w:color w:val="333333"/>
          <w:sz w:val="18"/>
          <w:szCs w:val="18"/>
        </w:rPr>
        <w:t xml:space="preserve">2. Claims that are verifiable vs. claims that require a named source I should check</w:t>
      </w:r>
    </w:p>
    <w:p>
      <w:pPr>
        <w:shd w:fill="F7F5EF" w:val="clear"/>
        <w:spacing w:after="20"/>
        <w:ind w:left="120" w:right="120"/>
      </w:pPr>
      <w:r>
        <w:rPr>
          <w:rFonts w:ascii="Consolas" w:cs="Consolas" w:eastAsia="Consolas" w:hAnsi="Consolas"/>
          <w:b w:val="false"/>
          <w:bCs w:val="false"/>
          <w:color w:val="333333"/>
          <w:sz w:val="18"/>
          <w:szCs w:val="18"/>
        </w:rPr>
        <w:t xml:space="preserve">3. Internal consistency of numbers and facts across the piece</w:t>
      </w:r>
    </w:p>
    <w:p>
      <w:pPr>
        <w:shd w:fill="F7F5EF" w:val="clear"/>
        <w:spacing w:after="20"/>
        <w:ind w:left="120" w:right="120"/>
      </w:pPr>
      <w:r>
        <w:rPr>
          <w:rFonts w:ascii="Consolas" w:cs="Consolas" w:eastAsia="Consolas" w:hAnsi="Consolas"/>
          <w:b w:val="false"/>
          <w:bCs w:val="false"/>
          <w:color w:val="333333"/>
          <w:sz w:val="18"/>
          <w:szCs w:val="18"/>
        </w:rPr>
        <w:t xml:space="preserve">4. Claims that sound plausible but should be flagged as unverified</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Do not confirm any claim as accurate without a verifiable basis — flag it as needing verification instead.</w:t>
      </w:r>
    </w:p>
    <w:p>
      <w:pPr>
        <w:shd w:fill="F7F5EF" w:val="clear"/>
        <w:spacing w:after="20"/>
        <w:ind w:left="120" w:right="120"/>
      </w:pPr>
      <w:r>
        <w:rPr>
          <w:rFonts w:ascii="Consolas" w:cs="Consolas" w:eastAsia="Consolas" w:hAnsi="Consolas"/>
          <w:b w:val="false"/>
          <w:bCs w:val="false"/>
          <w:color w:val="333333"/>
          <w:sz w:val="18"/>
          <w:szCs w:val="18"/>
        </w:rPr>
        <w:t xml:space="preserve">- List every claim requiring verification explicitly, not just a general caution.</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[DRAFT TEXT OR ARTICLE]</w:t>
      </w:r>
    </w:p>
    <w:p>
      <w:pPr>
        <w:pStyle w:val="ListParagraph"/>
        <w:numPr>
          <w:ilvl w:val="0"/>
          <w:numId w:val="2"/>
        </w:numPr>
        <w:spacing w:after="60"/>
      </w:pPr>
      <w:r>
        <w:rPr>
          <w:color w:val="222222"/>
          <w:sz w:val="21"/>
          <w:szCs w:val="21"/>
        </w:rPr>
        <w:t xml:space="preserve">[BRAND VOICE GUIDELINES, if any]</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revised piece of writing (or an audit of one) with specific edits and the reasoning behind them.</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Treat every flagged claim as unconfirmed until you've personally verified it against a primary source — this prompt identifies what needs checking, not a substitute for the check itself.</w:t>
      </w:r>
    </w:p>
    <w:p>
      <w:pPr>
        <w:pBdr>
          <w:bottom w:val="single" w:color="CCCCCC" w:sz="6" w:space="1"/>
        </w:pBdr>
        <w:spacing w:after="200" w:before="100"/>
      </w:pPr>
    </w:p>
    <w:p>
      <w:pPr>
        <w:spacing w:after="40" w:before="260"/>
      </w:pPr>
      <w:r>
        <w:rPr>
          <w:b/>
          <w:bCs/>
          <w:color w:val="B8862B"/>
          <w:sz w:val="18"/>
          <w:szCs w:val="18"/>
        </w:rPr>
        <w:t xml:space="preserve">PROMPT #103</w:t>
      </w:r>
    </w:p>
    <w:p>
      <w:pPr>
        <w:pStyle w:val="Heading3"/>
        <w:spacing w:after="140"/>
      </w:pPr>
      <w:r>
        <w:rPr>
          <w:b/>
          <w:bCs/>
          <w:color w:val="1B2A4A"/>
          <w:sz w:val="26"/>
          <w:szCs w:val="26"/>
        </w:rPr>
        <w:t xml:space="preserve">Source &amp; Citation Auditor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AI CONTENT &amp; HUMANIZATION</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Beginner</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Content marketers, editors, and anyone publishing AI-assisted writing</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Focused specifically on sourcing hygiene, complementing the broader Fact Checker prompt with an attribution-specific lens.</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editor and writing coach specializing in turning AI-assisted drafts into genuinely expert-level writing.</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“source &amp; citation auditor”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[DRAFT TEXT OR ARTICLE]: [FILL IN]</w:t>
      </w:r>
    </w:p>
    <w:p>
      <w:pPr>
        <w:shd w:fill="F7F5EF" w:val="clear"/>
        <w:spacing w:after="20"/>
        <w:ind w:left="120" w:right="120"/>
      </w:pPr>
      <w:r>
        <w:rPr>
          <w:rFonts w:ascii="Consolas" w:cs="Consolas" w:eastAsia="Consolas" w:hAnsi="Consolas"/>
          <w:b w:val="false"/>
          <w:bCs w:val="false"/>
          <w:color w:val="333333"/>
          <w:sz w:val="18"/>
          <w:szCs w:val="18"/>
        </w:rPr>
        <w:t xml:space="preserve">- [BRAND VOICE GUIDELINES, if any]: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Audit the sources and citations used or implied in a piece of content for quality and appropriate attribution.</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Whether claims are properly attributed to a specific, named source</w:t>
      </w:r>
    </w:p>
    <w:p>
      <w:pPr>
        <w:shd w:fill="F7F5EF" w:val="clear"/>
        <w:spacing w:after="20"/>
        <w:ind w:left="120" w:right="120"/>
      </w:pPr>
      <w:r>
        <w:rPr>
          <w:rFonts w:ascii="Consolas" w:cs="Consolas" w:eastAsia="Consolas" w:hAnsi="Consolas"/>
          <w:b w:val="false"/>
          <w:bCs w:val="false"/>
          <w:color w:val="333333"/>
          <w:sz w:val="18"/>
          <w:szCs w:val="18"/>
        </w:rPr>
        <w:t xml:space="preserve">2. Quality and credibility of sources used, where identifiable</w:t>
      </w:r>
    </w:p>
    <w:p>
      <w:pPr>
        <w:shd w:fill="F7F5EF" w:val="clear"/>
        <w:spacing w:after="20"/>
        <w:ind w:left="120" w:right="120"/>
      </w:pPr>
      <w:r>
        <w:rPr>
          <w:rFonts w:ascii="Consolas" w:cs="Consolas" w:eastAsia="Consolas" w:hAnsi="Consolas"/>
          <w:b w:val="false"/>
          <w:bCs w:val="false"/>
          <w:color w:val="333333"/>
          <w:sz w:val="18"/>
          <w:szCs w:val="18"/>
        </w:rPr>
        <w:t xml:space="preserve">3. Places where a claim is stated without any apparent sourcing</w:t>
      </w:r>
    </w:p>
    <w:p>
      <w:pPr>
        <w:shd w:fill="F7F5EF" w:val="clear"/>
        <w:spacing w:after="20"/>
        <w:ind w:left="120" w:right="120"/>
      </w:pPr>
      <w:r>
        <w:rPr>
          <w:rFonts w:ascii="Consolas" w:cs="Consolas" w:eastAsia="Consolas" w:hAnsi="Consolas"/>
          <w:b w:val="false"/>
          <w:bCs w:val="false"/>
          <w:color w:val="333333"/>
          <w:sz w:val="18"/>
          <w:szCs w:val="18"/>
        </w:rPr>
        <w:t xml:space="preserve">4. Whether direct quotes or close paraphrases are properly attributed</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Never suggest fabricating a citation or source to fill a gap — flag the gap instead.</w:t>
      </w:r>
    </w:p>
    <w:p>
      <w:pPr>
        <w:shd w:fill="F7F5EF" w:val="clear"/>
        <w:spacing w:after="20"/>
        <w:ind w:left="120" w:right="120"/>
      </w:pPr>
      <w:r>
        <w:rPr>
          <w:rFonts w:ascii="Consolas" w:cs="Consolas" w:eastAsia="Consolas" w:hAnsi="Consolas"/>
          <w:b w:val="false"/>
          <w:bCs w:val="false"/>
          <w:color w:val="333333"/>
          <w:sz w:val="18"/>
          <w:szCs w:val="18"/>
        </w:rPr>
        <w:t xml:space="preserve">- Distinguish between claims needing a citation and general knowledge that doesn't require one.</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[DRAFT TEXT OR ARTICLE]</w:t>
      </w:r>
    </w:p>
    <w:p>
      <w:pPr>
        <w:pStyle w:val="ListParagraph"/>
        <w:numPr>
          <w:ilvl w:val="0"/>
          <w:numId w:val="2"/>
        </w:numPr>
        <w:spacing w:after="60"/>
      </w:pPr>
      <w:r>
        <w:rPr>
          <w:color w:val="222222"/>
          <w:sz w:val="21"/>
          <w:szCs w:val="21"/>
        </w:rPr>
        <w:t xml:space="preserve">[BRAND VOICE GUIDELINES, if any]</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revised piece of writing (or an audit of one) with specific edits and the reasoning behind them.</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Run this before publishing anything citing statistics or research — improperly sourced claims are one of the fastest ways to damage credibility.</w:t>
      </w:r>
    </w:p>
    <w:p>
      <w:pPr>
        <w:pBdr>
          <w:bottom w:val="single" w:color="CCCCCC" w:sz="6" w:space="1"/>
        </w:pBdr>
        <w:spacing w:after="200" w:before="100"/>
      </w:pPr>
    </w:p>
    <w:p>
      <w:pPr>
        <w:spacing w:after="40" w:before="260"/>
      </w:pPr>
      <w:r>
        <w:rPr>
          <w:b/>
          <w:bCs/>
          <w:color w:val="B8862B"/>
          <w:sz w:val="18"/>
          <w:szCs w:val="18"/>
        </w:rPr>
        <w:t xml:space="preserve">PROMPT #104</w:t>
      </w:r>
    </w:p>
    <w:p>
      <w:pPr>
        <w:pStyle w:val="Heading3"/>
        <w:spacing w:after="140"/>
      </w:pPr>
      <w:r>
        <w:rPr>
          <w:b/>
          <w:bCs/>
          <w:color w:val="1B2A4A"/>
          <w:sz w:val="26"/>
          <w:szCs w:val="26"/>
        </w:rPr>
        <w:t xml:space="preserve">Human Experience Injector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AI CONTENT &amp; HUMANIZATION</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Content marketers, editors, and anyone publishing AI-assisted writing</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Identifies exactly where real experience would strengthen a piece, then asks for that input rather than fabricating it.</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editor and writing coach specializing in turning AI-assisted drafts into genuinely expert-level writing.</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“human experience injector”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[DRAFT TEXT OR ARTICLE]: [FILL IN]</w:t>
      </w:r>
    </w:p>
    <w:p>
      <w:pPr>
        <w:shd w:fill="F7F5EF" w:val="clear"/>
        <w:spacing w:after="20"/>
        <w:ind w:left="120" w:right="120"/>
      </w:pPr>
      <w:r>
        <w:rPr>
          <w:rFonts w:ascii="Consolas" w:cs="Consolas" w:eastAsia="Consolas" w:hAnsi="Consolas"/>
          <w:b w:val="false"/>
          <w:bCs w:val="false"/>
          <w:color w:val="333333"/>
          <w:sz w:val="18"/>
          <w:szCs w:val="18"/>
        </w:rPr>
        <w:t xml:space="preserve">- [BRAND VOICE GUIDELINES, if any]: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Add genuine, specific lived-experience detail to content that currently reads as generic or purely informational.</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Where the content would benefit from a specific example, anecdote, or first-hand detail</w:t>
      </w:r>
    </w:p>
    <w:p>
      <w:pPr>
        <w:shd w:fill="F7F5EF" w:val="clear"/>
        <w:spacing w:after="20"/>
        <w:ind w:left="120" w:right="120"/>
      </w:pPr>
      <w:r>
        <w:rPr>
          <w:rFonts w:ascii="Consolas" w:cs="Consolas" w:eastAsia="Consolas" w:hAnsi="Consolas"/>
          <w:b w:val="false"/>
          <w:bCs w:val="false"/>
          <w:color w:val="333333"/>
          <w:sz w:val="18"/>
          <w:szCs w:val="18"/>
        </w:rPr>
        <w:t xml:space="preserve">2. Generic statements that could be replaced with something more concrete and specific</w:t>
      </w:r>
    </w:p>
    <w:p>
      <w:pPr>
        <w:shd w:fill="F7F5EF" w:val="clear"/>
        <w:spacing w:after="20"/>
        <w:ind w:left="120" w:right="120"/>
      </w:pPr>
      <w:r>
        <w:rPr>
          <w:rFonts w:ascii="Consolas" w:cs="Consolas" w:eastAsia="Consolas" w:hAnsi="Consolas"/>
          <w:b w:val="false"/>
          <w:bCs w:val="false"/>
          <w:color w:val="333333"/>
          <w:sz w:val="18"/>
          <w:szCs w:val="18"/>
        </w:rPr>
        <w:t xml:space="preserve">3. Opportunities to reflect real experience the brand or author actually has</w:t>
      </w:r>
    </w:p>
    <w:p>
      <w:pPr>
        <w:shd w:fill="F7F5EF" w:val="clear"/>
        <w:spacing w:after="20"/>
        <w:ind w:left="120" w:right="120"/>
      </w:pPr>
      <w:r>
        <w:rPr>
          <w:rFonts w:ascii="Consolas" w:cs="Consolas" w:eastAsia="Consolas" w:hAnsi="Consolas"/>
          <w:b w:val="false"/>
          <w:bCs w:val="false"/>
          <w:color w:val="333333"/>
          <w:sz w:val="18"/>
          <w:szCs w:val="18"/>
        </w:rPr>
        <w:t xml:space="preserve">4. Balance between informational content and experiential detail</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Do not invent specific experiences or anecdotes — flag exactly where real input from me is needed to fill the gap.</w:t>
      </w:r>
    </w:p>
    <w:p>
      <w:pPr>
        <w:shd w:fill="F7F5EF" w:val="clear"/>
        <w:spacing w:after="20"/>
        <w:ind w:left="120" w:right="120"/>
      </w:pPr>
      <w:r>
        <w:rPr>
          <w:rFonts w:ascii="Consolas" w:cs="Consolas" w:eastAsia="Consolas" w:hAnsi="Consolas"/>
          <w:b w:val="false"/>
          <w:bCs w:val="false"/>
          <w:color w:val="333333"/>
          <w:sz w:val="18"/>
          <w:szCs w:val="18"/>
        </w:rPr>
        <w:t xml:space="preserve">- Keep any added detail directly relevant to the point being made, not decorative.</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[DRAFT TEXT OR ARTICLE]</w:t>
      </w:r>
    </w:p>
    <w:p>
      <w:pPr>
        <w:pStyle w:val="ListParagraph"/>
        <w:numPr>
          <w:ilvl w:val="0"/>
          <w:numId w:val="2"/>
        </w:numPr>
        <w:spacing w:after="60"/>
      </w:pPr>
      <w:r>
        <w:rPr>
          <w:color w:val="222222"/>
          <w:sz w:val="21"/>
          <w:szCs w:val="21"/>
        </w:rPr>
        <w:t xml:space="preserve">[BRAND VOICE GUIDELINES, if any]</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revised piece of writing (or an audit of one) with specific edits and the reasoning behind them.</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Come prepared with 2–3 real anecdotes or specific examples related to the topic before running this prompt — it will tell you precisely where to use them.</w:t>
      </w:r>
    </w:p>
    <w:p>
      <w:pPr>
        <w:pBdr>
          <w:bottom w:val="single" w:color="CCCCCC" w:sz="6" w:space="1"/>
        </w:pBdr>
        <w:spacing w:after="200" w:before="100"/>
      </w:pPr>
    </w:p>
    <w:p>
      <w:pPr>
        <w:spacing w:after="40" w:before="260"/>
      </w:pPr>
      <w:r>
        <w:rPr>
          <w:b/>
          <w:bCs/>
          <w:color w:val="B8862B"/>
          <w:sz w:val="18"/>
          <w:szCs w:val="18"/>
        </w:rPr>
        <w:t xml:space="preserve">PROMPT #105</w:t>
      </w:r>
    </w:p>
    <w:p>
      <w:pPr>
        <w:pStyle w:val="Heading3"/>
        <w:spacing w:after="140"/>
      </w:pPr>
      <w:r>
        <w:rPr>
          <w:b/>
          <w:bCs/>
          <w:color w:val="1B2A4A"/>
          <w:sz w:val="26"/>
          <w:szCs w:val="26"/>
        </w:rPr>
        <w:t xml:space="preserve">Final Editorial Quality Control</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AI CONTENT &amp; HUMANIZATION</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Content marketers, editors, and anyone publishing AI-assisted writing</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The last gate before publication — a comprehensive pass across grammar, structure, consistency, and delivery on promise.</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editor and writing coach specializing in turning AI-assisted drafts into genuinely expert-level writing.</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“final editorial quality control”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[DRAFT TEXT OR ARTICLE]: [FILL IN]</w:t>
      </w:r>
    </w:p>
    <w:p>
      <w:pPr>
        <w:shd w:fill="F7F5EF" w:val="clear"/>
        <w:spacing w:after="20"/>
        <w:ind w:left="120" w:right="120"/>
      </w:pPr>
      <w:r>
        <w:rPr>
          <w:rFonts w:ascii="Consolas" w:cs="Consolas" w:eastAsia="Consolas" w:hAnsi="Consolas"/>
          <w:b w:val="false"/>
          <w:bCs w:val="false"/>
          <w:color w:val="333333"/>
          <w:sz w:val="18"/>
          <w:szCs w:val="18"/>
        </w:rPr>
        <w:t xml:space="preserve">- [BRAND VOICE GUIDELINES, if any]: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Run a final, comprehensive editorial quality check on a piece of content before it's published.</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Grammar, clarity, and readability at the sentence level</w:t>
      </w:r>
    </w:p>
    <w:p>
      <w:pPr>
        <w:shd w:fill="F7F5EF" w:val="clear"/>
        <w:spacing w:after="20"/>
        <w:ind w:left="120" w:right="120"/>
      </w:pPr>
      <w:r>
        <w:rPr>
          <w:rFonts w:ascii="Consolas" w:cs="Consolas" w:eastAsia="Consolas" w:hAnsi="Consolas"/>
          <w:b w:val="false"/>
          <w:bCs w:val="false"/>
          <w:color w:val="333333"/>
          <w:sz w:val="18"/>
          <w:szCs w:val="18"/>
        </w:rPr>
        <w:t xml:space="preserve">2. Structural logic and flow across the full piece</w:t>
      </w:r>
    </w:p>
    <w:p>
      <w:pPr>
        <w:shd w:fill="F7F5EF" w:val="clear"/>
        <w:spacing w:after="20"/>
        <w:ind w:left="120" w:right="120"/>
      </w:pPr>
      <w:r>
        <w:rPr>
          <w:rFonts w:ascii="Consolas" w:cs="Consolas" w:eastAsia="Consolas" w:hAnsi="Consolas"/>
          <w:b w:val="false"/>
          <w:bCs w:val="false"/>
          <w:color w:val="333333"/>
          <w:sz w:val="18"/>
          <w:szCs w:val="18"/>
        </w:rPr>
        <w:t xml:space="preserve">3. Consistency of facts, terminology, and voice throughout</w:t>
      </w:r>
    </w:p>
    <w:p>
      <w:pPr>
        <w:shd w:fill="F7F5EF" w:val="clear"/>
        <w:spacing w:after="20"/>
        <w:ind w:left="120" w:right="120"/>
      </w:pPr>
      <w:r>
        <w:rPr>
          <w:rFonts w:ascii="Consolas" w:cs="Consolas" w:eastAsia="Consolas" w:hAnsi="Consolas"/>
          <w:b w:val="false"/>
          <w:bCs w:val="false"/>
          <w:color w:val="333333"/>
          <w:sz w:val="18"/>
          <w:szCs w:val="18"/>
        </w:rPr>
        <w:t xml:space="preserve">4. Whether the piece fully delivers on its headline or stated purpose</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Give a final go/no-go recommendation along with the specific issues found.</w:t>
      </w:r>
    </w:p>
    <w:p>
      <w:pPr>
        <w:shd w:fill="F7F5EF" w:val="clear"/>
        <w:spacing w:after="20"/>
        <w:ind w:left="120" w:right="120"/>
      </w:pPr>
      <w:r>
        <w:rPr>
          <w:rFonts w:ascii="Consolas" w:cs="Consolas" w:eastAsia="Consolas" w:hAnsi="Consolas"/>
          <w:b w:val="false"/>
          <w:bCs w:val="false"/>
          <w:color w:val="333333"/>
          <w:sz w:val="18"/>
          <w:szCs w:val="18"/>
        </w:rPr>
        <w:t xml:space="preserve">- Distinguish must-fix issues from optional polish suggestions.</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[DRAFT TEXT OR ARTICLE]</w:t>
      </w:r>
    </w:p>
    <w:p>
      <w:pPr>
        <w:pStyle w:val="ListParagraph"/>
        <w:numPr>
          <w:ilvl w:val="0"/>
          <w:numId w:val="2"/>
        </w:numPr>
        <w:spacing w:after="60"/>
      </w:pPr>
      <w:r>
        <w:rPr>
          <w:color w:val="222222"/>
          <w:sz w:val="21"/>
          <w:szCs w:val="21"/>
        </w:rPr>
        <w:t xml:space="preserve">[BRAND VOICE GUIDELINES, if any]</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revised piece of writing (or an audit of one) with specific edits and the reasoning behind them.</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Run this prompt last, after every other content and humanization prompt in this section — it's designed as the final check, not an earlier-stage edit.</w:t>
      </w:r>
    </w:p>
    <w:p>
      <w:pPr>
        <w:pBdr>
          <w:bottom w:val="single" w:color="CCCCCC" w:sz="6" w:space="1"/>
        </w:pBdr>
        <w:spacing w:after="200" w:before="100"/>
      </w:pPr>
    </w:p>
    <w:p>
      <w:r>
        <w:br w:type="page"/>
      </w:r>
    </w:p>
    <w:p>
      <w:pPr>
        <w:spacing w:after="40" w:before="200"/>
      </w:pPr>
      <w:r>
        <w:rPr>
          <w:b/>
          <w:bCs/>
          <w:color w:val="B8862B"/>
          <w:sz w:val="20"/>
          <w:szCs w:val="20"/>
        </w:rPr>
        <w:t xml:space="preserve">SECTION 06</w:t>
      </w:r>
    </w:p>
    <w:p>
      <w:pPr>
        <w:pStyle w:val="Heading1"/>
        <w:spacing w:after="200" w:before="400"/>
      </w:pPr>
      <w:r>
        <w:rPr>
          <w:b/>
          <w:bCs/>
          <w:color w:val="1B2A4A"/>
          <w:sz w:val="32"/>
          <w:szCs w:val="32"/>
        </w:rPr>
        <w:t xml:space="preserve">COPYWRITING</w:t>
      </w:r>
    </w:p>
    <w:p>
      <w:pPr>
        <w:spacing w:after="140" w:line="276"/>
      </w:pPr>
      <w:r>
        <w:rPr>
          <w:b w:val="false"/>
          <w:bCs w:val="false"/>
          <w:i/>
          <w:iCs/>
          <w:color w:val="222222"/>
          <w:sz w:val="21"/>
          <w:szCs w:val="21"/>
        </w:rPr>
        <w:t xml:space="preserve">Words built to convert. Each prompt below is grounded in a proven persuasion framework and forces the model to justify its choices rather than default to generic marketing-speak.</w:t>
      </w:r>
    </w:p>
    <w:p>
      <w:pPr>
        <w:spacing w:after="200"/>
      </w:pPr>
      <w:r>
        <w:rPr>
          <w:b/>
          <w:bCs/>
          <w:color w:val="5B5B5B"/>
          <w:sz w:val="18"/>
          <w:szCs w:val="18"/>
        </w:rPr>
        <w:t xml:space="preserve">20 Prompts</w:t>
      </w:r>
    </w:p>
    <w:p>
      <w:pPr>
        <w:pBdr>
          <w:bottom w:val="single" w:color="CCCCCC" w:sz="6" w:space="1"/>
        </w:pBdr>
        <w:spacing w:after="200" w:before="100"/>
      </w:pPr>
    </w:p>
    <w:p>
      <w:pPr>
        <w:spacing w:after="40" w:before="260"/>
      </w:pPr>
      <w:r>
        <w:rPr>
          <w:b/>
          <w:bCs/>
          <w:color w:val="B8862B"/>
          <w:sz w:val="18"/>
          <w:szCs w:val="18"/>
        </w:rPr>
        <w:t xml:space="preserve">PROMPT #106</w:t>
      </w:r>
    </w:p>
    <w:p>
      <w:pPr>
        <w:pStyle w:val="Heading3"/>
        <w:spacing w:after="140"/>
      </w:pPr>
      <w:r>
        <w:rPr>
          <w:b/>
          <w:bCs/>
          <w:color w:val="1B2A4A"/>
          <w:sz w:val="26"/>
          <w:szCs w:val="26"/>
        </w:rPr>
        <w:t xml:space="preserve">High-Converting Landing Page</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COPYWRITING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Copywriters, CRO specialists, and founders writing their own funnel copy</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Structured section-by-section landing page copy built around a single clear conversion goal, not generic persuasive filler.</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direct-response copywriter with a track record of measurably improving conversion rate.</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“high-converting landing page”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[PRODUCT/OFFER]: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[KEY BENEFITS/PROOF POINTS]: [FILL IN]</w:t>
      </w:r>
    </w:p>
    <w:p>
      <w:pPr>
        <w:shd w:fill="F7F5EF" w:val="clear"/>
        <w:spacing w:after="20"/>
        <w:ind w:left="120" w:right="120"/>
      </w:pPr>
      <w:r>
        <w:rPr>
          <w:rFonts w:ascii="Consolas" w:cs="Consolas" w:eastAsia="Consolas" w:hAnsi="Consolas"/>
          <w:b w:val="false"/>
          <w:bCs w:val="false"/>
          <w:color w:val="333333"/>
          <w:sz w:val="18"/>
          <w:szCs w:val="18"/>
        </w:rPr>
        <w:t xml:space="preserve">- [FORMAT/CHANNEL]: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Write high-converting landing page copy for a specific offer, structured around a clear conversion goal.</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The single most compelling reason to act now, above the fold</w:t>
      </w:r>
    </w:p>
    <w:p>
      <w:pPr>
        <w:shd w:fill="F7F5EF" w:val="clear"/>
        <w:spacing w:after="20"/>
        <w:ind w:left="120" w:right="120"/>
      </w:pPr>
      <w:r>
        <w:rPr>
          <w:rFonts w:ascii="Consolas" w:cs="Consolas" w:eastAsia="Consolas" w:hAnsi="Consolas"/>
          <w:b w:val="false"/>
          <w:bCs w:val="false"/>
          <w:color w:val="333333"/>
          <w:sz w:val="18"/>
          <w:szCs w:val="18"/>
        </w:rPr>
        <w:t xml:space="preserve">2. The reader's most likely objection and how the page addresses it</w:t>
      </w:r>
    </w:p>
    <w:p>
      <w:pPr>
        <w:shd w:fill="F7F5EF" w:val="clear"/>
        <w:spacing w:after="20"/>
        <w:ind w:left="120" w:right="120"/>
      </w:pPr>
      <w:r>
        <w:rPr>
          <w:rFonts w:ascii="Consolas" w:cs="Consolas" w:eastAsia="Consolas" w:hAnsi="Consolas"/>
          <w:b w:val="false"/>
          <w:bCs w:val="false"/>
          <w:color w:val="333333"/>
          <w:sz w:val="18"/>
          <w:szCs w:val="18"/>
        </w:rPr>
        <w:t xml:space="preserve">3. Proof points and specificity available to include</w:t>
      </w:r>
    </w:p>
    <w:p>
      <w:pPr>
        <w:shd w:fill="F7F5EF" w:val="clear"/>
        <w:spacing w:after="20"/>
        <w:ind w:left="120" w:right="120"/>
      </w:pPr>
      <w:r>
        <w:rPr>
          <w:rFonts w:ascii="Consolas" w:cs="Consolas" w:eastAsia="Consolas" w:hAnsi="Consolas"/>
          <w:b w:val="false"/>
          <w:bCs w:val="false"/>
          <w:color w:val="333333"/>
          <w:sz w:val="18"/>
          <w:szCs w:val="18"/>
        </w:rPr>
        <w:t xml:space="preserve">4. Structure from headline through final CTA, section by section</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Ground every claim in the inputs provided — do not invent proof points or statistics.</w:t>
      </w:r>
    </w:p>
    <w:p>
      <w:pPr>
        <w:shd w:fill="F7F5EF" w:val="clear"/>
        <w:spacing w:after="20"/>
        <w:ind w:left="120" w:right="120"/>
      </w:pPr>
      <w:r>
        <w:rPr>
          <w:rFonts w:ascii="Consolas" w:cs="Consolas" w:eastAsia="Consolas" w:hAnsi="Consolas"/>
          <w:b w:val="false"/>
          <w:bCs w:val="false"/>
          <w:color w:val="333333"/>
          <w:sz w:val="18"/>
          <w:szCs w:val="18"/>
        </w:rPr>
        <w:t xml:space="preserve">- Write for one specific conversion goal, not multiple competing calls to action.</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[PRODUCT/OFFER]</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[KEY BENEFITS/PROOF POINTS]</w:t>
      </w:r>
    </w:p>
    <w:p>
      <w:pPr>
        <w:pStyle w:val="ListParagraph"/>
        <w:numPr>
          <w:ilvl w:val="0"/>
          <w:numId w:val="2"/>
        </w:numPr>
        <w:spacing w:after="60"/>
      </w:pPr>
      <w:r>
        <w:rPr>
          <w:color w:val="222222"/>
          <w:sz w:val="21"/>
          <w:szCs w:val="21"/>
        </w:rPr>
        <w:t xml:space="preserve">[FORMAT/CHANNEL]</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Multiple copy variations grounded in a persuasion framework, each labeled with its strategic angle.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Provide your strongest actual proof point (a number, result, or testimonial) up front — the whole page gets built around whatever's most credible.</w:t>
      </w:r>
    </w:p>
    <w:p>
      <w:pPr>
        <w:pBdr>
          <w:bottom w:val="single" w:color="CCCCCC" w:sz="6" w:space="1"/>
        </w:pBdr>
        <w:spacing w:after="200" w:before="100"/>
      </w:pPr>
    </w:p>
    <w:p>
      <w:pPr>
        <w:spacing w:after="40" w:before="260"/>
      </w:pPr>
      <w:r>
        <w:rPr>
          <w:b/>
          <w:bCs/>
          <w:color w:val="B8862B"/>
          <w:sz w:val="18"/>
          <w:szCs w:val="18"/>
        </w:rPr>
        <w:t xml:space="preserve">PROMPT #107</w:t>
      </w:r>
    </w:p>
    <w:p>
      <w:pPr>
        <w:pStyle w:val="Heading3"/>
        <w:spacing w:after="140"/>
      </w:pPr>
      <w:r>
        <w:rPr>
          <w:b/>
          <w:bCs/>
          <w:color w:val="1B2A4A"/>
          <w:sz w:val="26"/>
          <w:szCs w:val="26"/>
        </w:rPr>
        <w:t xml:space="preserve">Homepage Copy</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COPYWRITING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Copywriters, CRO specialists, and founders writing their own funnel copy</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Homepage copy carries a different job than any other page — pure clarity for a cold visitor — and this prompt is built around that specific constraint.</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direct-response copywriter with a track record of measurably improving conversion rate.</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“homepage copy”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[PRODUCT/OFFER]: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[KEY BENEFITS/PROOF POINTS]: [FILL IN]</w:t>
      </w:r>
    </w:p>
    <w:p>
      <w:pPr>
        <w:shd w:fill="F7F5EF" w:val="clear"/>
        <w:spacing w:after="20"/>
        <w:ind w:left="120" w:right="120"/>
      </w:pPr>
      <w:r>
        <w:rPr>
          <w:rFonts w:ascii="Consolas" w:cs="Consolas" w:eastAsia="Consolas" w:hAnsi="Consolas"/>
          <w:b w:val="false"/>
          <w:bCs w:val="false"/>
          <w:color w:val="333333"/>
          <w:sz w:val="18"/>
          <w:szCs w:val="18"/>
        </w:rPr>
        <w:t xml:space="preserve">- [FORMAT/CHANNEL]: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Write homepage copy that clearly communicates what the business does, for whom, and why it matters within seconds.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The core value proposition stated in the clearest possible terms</w:t>
      </w:r>
    </w:p>
    <w:p>
      <w:pPr>
        <w:shd w:fill="F7F5EF" w:val="clear"/>
        <w:spacing w:after="20"/>
        <w:ind w:left="120" w:right="120"/>
      </w:pPr>
      <w:r>
        <w:rPr>
          <w:rFonts w:ascii="Consolas" w:cs="Consolas" w:eastAsia="Consolas" w:hAnsi="Consolas"/>
          <w:b w:val="false"/>
          <w:bCs w:val="false"/>
          <w:color w:val="333333"/>
          <w:sz w:val="18"/>
          <w:szCs w:val="18"/>
        </w:rPr>
        <w:t xml:space="preserve">2. What a first-time visitor needs to understand in the first 5 seconds</w:t>
      </w:r>
    </w:p>
    <w:p>
      <w:pPr>
        <w:shd w:fill="F7F5EF" w:val="clear"/>
        <w:spacing w:after="20"/>
        <w:ind w:left="120" w:right="120"/>
      </w:pPr>
      <w:r>
        <w:rPr>
          <w:rFonts w:ascii="Consolas" w:cs="Consolas" w:eastAsia="Consolas" w:hAnsi="Consolas"/>
          <w:b w:val="false"/>
          <w:bCs w:val="false"/>
          <w:color w:val="333333"/>
          <w:sz w:val="18"/>
          <w:szCs w:val="18"/>
        </w:rPr>
        <w:t xml:space="preserve">3. Navigation logic — what the homepage should lead visitors toward next</w:t>
      </w:r>
    </w:p>
    <w:p>
      <w:pPr>
        <w:shd w:fill="F7F5EF" w:val="clear"/>
        <w:spacing w:after="20"/>
        <w:ind w:left="120" w:right="120"/>
      </w:pPr>
      <w:r>
        <w:rPr>
          <w:rFonts w:ascii="Consolas" w:cs="Consolas" w:eastAsia="Consolas" w:hAnsi="Consolas"/>
          <w:b w:val="false"/>
          <w:bCs w:val="false"/>
          <w:color w:val="333333"/>
          <w:sz w:val="18"/>
          <w:szCs w:val="18"/>
        </w:rPr>
        <w:t xml:space="preserve">4. Proof and credibility signals appropriate to a first touchpoint</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Prioritize clarity over cleverness in the hero section specifically.</w:t>
      </w:r>
    </w:p>
    <w:p>
      <w:pPr>
        <w:shd w:fill="F7F5EF" w:val="clear"/>
        <w:spacing w:after="20"/>
        <w:ind w:left="120" w:right="120"/>
      </w:pPr>
      <w:r>
        <w:rPr>
          <w:rFonts w:ascii="Consolas" w:cs="Consolas" w:eastAsia="Consolas" w:hAnsi="Consolas"/>
          <w:b w:val="false"/>
          <w:bCs w:val="false"/>
          <w:color w:val="333333"/>
          <w:sz w:val="18"/>
          <w:szCs w:val="18"/>
        </w:rPr>
        <w:t xml:space="preserve">- Write for a first-time visitor with zero context, not an existing customer.</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[PRODUCT/OFFER]</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[KEY BENEFITS/PROOF POINTS]</w:t>
      </w:r>
    </w:p>
    <w:p>
      <w:pPr>
        <w:pStyle w:val="ListParagraph"/>
        <w:numPr>
          <w:ilvl w:val="0"/>
          <w:numId w:val="2"/>
        </w:numPr>
        <w:spacing w:after="60"/>
      </w:pPr>
      <w:r>
        <w:rPr>
          <w:color w:val="222222"/>
          <w:sz w:val="21"/>
          <w:szCs w:val="21"/>
        </w:rPr>
        <w:t xml:space="preserve">[FORMAT/CHANNEL]</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Multiple copy variations grounded in a persuasion framework, each labeled with its strategic angle.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Test the hero section alone by asking someone unfamiliar with the business to read only that section and explain back what the company does.</w:t>
      </w:r>
    </w:p>
    <w:p>
      <w:pPr>
        <w:pBdr>
          <w:bottom w:val="single" w:color="CCCCCC" w:sz="6" w:space="1"/>
        </w:pBdr>
        <w:spacing w:after="200" w:before="100"/>
      </w:pPr>
    </w:p>
    <w:p>
      <w:pPr>
        <w:spacing w:after="40" w:before="260"/>
      </w:pPr>
      <w:r>
        <w:rPr>
          <w:b/>
          <w:bCs/>
          <w:color w:val="B8862B"/>
          <w:sz w:val="18"/>
          <w:szCs w:val="18"/>
        </w:rPr>
        <w:t xml:space="preserve">PROMPT #108</w:t>
      </w:r>
    </w:p>
    <w:p>
      <w:pPr>
        <w:pStyle w:val="Heading3"/>
        <w:spacing w:after="140"/>
      </w:pPr>
      <w:r>
        <w:rPr>
          <w:b/>
          <w:bCs/>
          <w:color w:val="1B2A4A"/>
          <w:sz w:val="26"/>
          <w:szCs w:val="26"/>
        </w:rPr>
        <w:t xml:space="preserve">Product Page Copy</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COPYWRITING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Beginner</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Copywriters, CRO specialists, and founders writing their own funnel copy</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For a full product detail page, distinct from the shorter Product Description prompt — includes objection handling and page structure.</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direct-response copywriter with a track record of measurably improving conversion rate.</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“product page copy”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[PRODUCT/OFFER]: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[KEY BENEFITS/PROOF POINTS]: [FILL IN]</w:t>
      </w:r>
    </w:p>
    <w:p>
      <w:pPr>
        <w:shd w:fill="F7F5EF" w:val="clear"/>
        <w:spacing w:after="20"/>
        <w:ind w:left="120" w:right="120"/>
      </w:pPr>
      <w:r>
        <w:rPr>
          <w:rFonts w:ascii="Consolas" w:cs="Consolas" w:eastAsia="Consolas" w:hAnsi="Consolas"/>
          <w:b w:val="false"/>
          <w:bCs w:val="false"/>
          <w:color w:val="333333"/>
          <w:sz w:val="18"/>
          <w:szCs w:val="18"/>
        </w:rPr>
        <w:t xml:space="preserve">- [FORMAT/CHANNEL]: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Write product page copy that clearly communicates benefits, specifications, and reasons to buy for a specific product.</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Core benefits translated from features, not just a features list</w:t>
      </w:r>
    </w:p>
    <w:p>
      <w:pPr>
        <w:shd w:fill="F7F5EF" w:val="clear"/>
        <w:spacing w:after="20"/>
        <w:ind w:left="120" w:right="120"/>
      </w:pPr>
      <w:r>
        <w:rPr>
          <w:rFonts w:ascii="Consolas" w:cs="Consolas" w:eastAsia="Consolas" w:hAnsi="Consolas"/>
          <w:b w:val="false"/>
          <w:bCs w:val="false"/>
          <w:color w:val="333333"/>
          <w:sz w:val="18"/>
          <w:szCs w:val="18"/>
        </w:rPr>
        <w:t xml:space="preserve">2. Objections specific to this product and how to address them</w:t>
      </w:r>
    </w:p>
    <w:p>
      <w:pPr>
        <w:shd w:fill="F7F5EF" w:val="clear"/>
        <w:spacing w:after="20"/>
        <w:ind w:left="120" w:right="120"/>
      </w:pPr>
      <w:r>
        <w:rPr>
          <w:rFonts w:ascii="Consolas" w:cs="Consolas" w:eastAsia="Consolas" w:hAnsi="Consolas"/>
          <w:b w:val="false"/>
          <w:bCs w:val="false"/>
          <w:color w:val="333333"/>
          <w:sz w:val="18"/>
          <w:szCs w:val="18"/>
        </w:rPr>
        <w:t xml:space="preserve">3. Specificity available (materials, specs, guarantees, use cases)</w:t>
      </w:r>
    </w:p>
    <w:p>
      <w:pPr>
        <w:shd w:fill="F7F5EF" w:val="clear"/>
        <w:spacing w:after="20"/>
        <w:ind w:left="120" w:right="120"/>
      </w:pPr>
      <w:r>
        <w:rPr>
          <w:rFonts w:ascii="Consolas" w:cs="Consolas" w:eastAsia="Consolas" w:hAnsi="Consolas"/>
          <w:b w:val="false"/>
          <w:bCs w:val="false"/>
          <w:color w:val="333333"/>
          <w:sz w:val="18"/>
          <w:szCs w:val="18"/>
        </w:rPr>
        <w:t xml:space="preserve">4. Where social proof or trust signals belong on the page</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Translate every feature into a benefit — do not list specs without explaining why they matter.</w:t>
      </w:r>
    </w:p>
    <w:p>
      <w:pPr>
        <w:shd w:fill="F7F5EF" w:val="clear"/>
        <w:spacing w:after="20"/>
        <w:ind w:left="120" w:right="120"/>
      </w:pPr>
      <w:r>
        <w:rPr>
          <w:rFonts w:ascii="Consolas" w:cs="Consolas" w:eastAsia="Consolas" w:hAnsi="Consolas"/>
          <w:b w:val="false"/>
          <w:bCs w:val="false"/>
          <w:color w:val="333333"/>
          <w:sz w:val="18"/>
          <w:szCs w:val="18"/>
        </w:rPr>
        <w:t xml:space="preserve">- Ground claims in the actual product details provided.</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[PRODUCT/OFFER]</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[KEY BENEFITS/PROOF POINTS]</w:t>
      </w:r>
    </w:p>
    <w:p>
      <w:pPr>
        <w:pStyle w:val="ListParagraph"/>
        <w:numPr>
          <w:ilvl w:val="0"/>
          <w:numId w:val="2"/>
        </w:numPr>
        <w:spacing w:after="60"/>
      </w:pPr>
      <w:r>
        <w:rPr>
          <w:color w:val="222222"/>
          <w:sz w:val="21"/>
          <w:szCs w:val="21"/>
        </w:rPr>
        <w:t xml:space="preserve">[FORMAT/CHANNEL]</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Multiple copy variations grounded in a persuasion framework, each labeled with its strategic angle.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List every feature you can think of as input, even ones that seem minor — the benefit translation often surfaces value in details you'd otherwise omit.</w:t>
      </w:r>
    </w:p>
    <w:p>
      <w:pPr>
        <w:pBdr>
          <w:bottom w:val="single" w:color="CCCCCC" w:sz="6" w:space="1"/>
        </w:pBdr>
        <w:spacing w:after="200" w:before="100"/>
      </w:pPr>
    </w:p>
    <w:p>
      <w:pPr>
        <w:spacing w:after="40" w:before="260"/>
      </w:pPr>
      <w:r>
        <w:rPr>
          <w:b/>
          <w:bCs/>
          <w:color w:val="B8862B"/>
          <w:sz w:val="18"/>
          <w:szCs w:val="18"/>
        </w:rPr>
        <w:t xml:space="preserve">PROMPT #109</w:t>
      </w:r>
    </w:p>
    <w:p>
      <w:pPr>
        <w:pStyle w:val="Heading3"/>
        <w:spacing w:after="140"/>
      </w:pPr>
      <w:r>
        <w:rPr>
          <w:b/>
          <w:bCs/>
          <w:color w:val="1B2A4A"/>
          <w:sz w:val="26"/>
          <w:szCs w:val="26"/>
        </w:rPr>
        <w:t xml:space="preserve">Product Description</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COPYWRITING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Copywriters, CRO specialists, and founders writing their own funnel copy</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Short-form, listing-level copy — distinct from the fuller Product Page Copy prompt, built for e-commerce and marketplace contexts.</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direct-response copywriter with a track record of measurably improving conversion rate.</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“product description”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[PRODUCT/OFFER]: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[KEY BENEFITS/PROOF POINTS]: [FILL IN]</w:t>
      </w:r>
    </w:p>
    <w:p>
      <w:pPr>
        <w:shd w:fill="F7F5EF" w:val="clear"/>
        <w:spacing w:after="20"/>
        <w:ind w:left="120" w:right="120"/>
      </w:pPr>
      <w:r>
        <w:rPr>
          <w:rFonts w:ascii="Consolas" w:cs="Consolas" w:eastAsia="Consolas" w:hAnsi="Consolas"/>
          <w:b w:val="false"/>
          <w:bCs w:val="false"/>
          <w:color w:val="333333"/>
          <w:sz w:val="18"/>
          <w:szCs w:val="18"/>
        </w:rPr>
        <w:t xml:space="preserve">- [FORMAT/CHANNEL]: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Write a concise, benefit-driven product description for a specific product listing.</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The 2–3 benefits most likely to drive a purchase decision for this specific buyer</w:t>
      </w:r>
    </w:p>
    <w:p>
      <w:pPr>
        <w:shd w:fill="F7F5EF" w:val="clear"/>
        <w:spacing w:after="20"/>
        <w:ind w:left="120" w:right="120"/>
      </w:pPr>
      <w:r>
        <w:rPr>
          <w:rFonts w:ascii="Consolas" w:cs="Consolas" w:eastAsia="Consolas" w:hAnsi="Consolas"/>
          <w:b w:val="false"/>
          <w:bCs w:val="false"/>
          <w:color w:val="333333"/>
          <w:sz w:val="18"/>
          <w:szCs w:val="18"/>
        </w:rPr>
        <w:t xml:space="preserve">2. Specific, sensory or concrete details that make the product feel real</w:t>
      </w:r>
    </w:p>
    <w:p>
      <w:pPr>
        <w:shd w:fill="F7F5EF" w:val="clear"/>
        <w:spacing w:after="20"/>
        <w:ind w:left="120" w:right="120"/>
      </w:pPr>
      <w:r>
        <w:rPr>
          <w:rFonts w:ascii="Consolas" w:cs="Consolas" w:eastAsia="Consolas" w:hAnsi="Consolas"/>
          <w:b w:val="false"/>
          <w:bCs w:val="false"/>
          <w:color w:val="333333"/>
          <w:sz w:val="18"/>
          <w:szCs w:val="18"/>
        </w:rPr>
        <w:t xml:space="preserve">3. Tone appropriate to the brand and product category</w:t>
      </w:r>
    </w:p>
    <w:p>
      <w:pPr>
        <w:shd w:fill="F7F5EF" w:val="clear"/>
        <w:spacing w:after="20"/>
        <w:ind w:left="120" w:right="120"/>
      </w:pPr>
      <w:r>
        <w:rPr>
          <w:rFonts w:ascii="Consolas" w:cs="Consolas" w:eastAsia="Consolas" w:hAnsi="Consolas"/>
          <w:b w:val="false"/>
          <w:bCs w:val="false"/>
          <w:color w:val="333333"/>
          <w:sz w:val="18"/>
          <w:szCs w:val="18"/>
        </w:rPr>
        <w:t xml:space="preserve">4. Length appropriate to the platform (e-commerce listing vs. catalog vs. marketplace)</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Keep the description tightly scoped to the specified length — do not pad with generic filler.</w:t>
      </w:r>
    </w:p>
    <w:p>
      <w:pPr>
        <w:shd w:fill="F7F5EF" w:val="clear"/>
        <w:spacing w:after="20"/>
        <w:ind w:left="120" w:right="120"/>
      </w:pPr>
      <w:r>
        <w:rPr>
          <w:rFonts w:ascii="Consolas" w:cs="Consolas" w:eastAsia="Consolas" w:hAnsi="Consolas"/>
          <w:b w:val="false"/>
          <w:bCs w:val="false"/>
          <w:color w:val="333333"/>
          <w:sz w:val="18"/>
          <w:szCs w:val="18"/>
        </w:rPr>
        <w:t xml:space="preserve">- Avoid generic superlatives unless backed by a specific, stated reason.</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[PRODUCT/OFFER]</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[KEY BENEFITS/PROOF POINTS]</w:t>
      </w:r>
    </w:p>
    <w:p>
      <w:pPr>
        <w:pStyle w:val="ListParagraph"/>
        <w:numPr>
          <w:ilvl w:val="0"/>
          <w:numId w:val="2"/>
        </w:numPr>
        <w:spacing w:after="60"/>
      </w:pPr>
      <w:r>
        <w:rPr>
          <w:color w:val="222222"/>
          <w:sz w:val="21"/>
          <w:szCs w:val="21"/>
        </w:rPr>
        <w:t xml:space="preserve">[FORMAT/CHANNEL]</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Multiple copy variations grounded in a persuasion framework, each labeled with its strategic angle.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Specify the exact platform (Amazon, Shopify, a marketplace) — character limits and buyer expectations differ meaningfully by platform.</w:t>
      </w:r>
    </w:p>
    <w:p>
      <w:pPr>
        <w:pBdr>
          <w:bottom w:val="single" w:color="CCCCCC" w:sz="6" w:space="1"/>
        </w:pBdr>
        <w:spacing w:after="200" w:before="100"/>
      </w:pPr>
    </w:p>
    <w:p>
      <w:pPr>
        <w:spacing w:after="40" w:before="260"/>
      </w:pPr>
      <w:r>
        <w:rPr>
          <w:b/>
          <w:bCs/>
          <w:color w:val="B8862B"/>
          <w:sz w:val="18"/>
          <w:szCs w:val="18"/>
        </w:rPr>
        <w:t xml:space="preserve">PROMPT #110</w:t>
      </w:r>
    </w:p>
    <w:p>
      <w:pPr>
        <w:pStyle w:val="Heading3"/>
        <w:spacing w:after="140"/>
      </w:pPr>
      <w:r>
        <w:rPr>
          <w:b/>
          <w:bCs/>
          <w:color w:val="1B2A4A"/>
          <w:sz w:val="26"/>
          <w:szCs w:val="26"/>
        </w:rPr>
        <w:t xml:space="preserve">Value Proposition</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COPYWRITING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Copywriters, CRO specialists, and founders writing their own funnel copy</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precision exercise — the value proposition this prompt produces should be specific enough that a competitor couldn't claim the same sentence.</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direct-response copywriter with a track record of measurably improving conversion rate.</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“value proposition”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[PRODUCT/OFFER]: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[KEY BENEFITS/PROOF POINTS]: [FILL IN]</w:t>
      </w:r>
    </w:p>
    <w:p>
      <w:pPr>
        <w:shd w:fill="F7F5EF" w:val="clear"/>
        <w:spacing w:after="20"/>
        <w:ind w:left="120" w:right="120"/>
      </w:pPr>
      <w:r>
        <w:rPr>
          <w:rFonts w:ascii="Consolas" w:cs="Consolas" w:eastAsia="Consolas" w:hAnsi="Consolas"/>
          <w:b w:val="false"/>
          <w:bCs w:val="false"/>
          <w:color w:val="333333"/>
          <w:sz w:val="18"/>
          <w:szCs w:val="18"/>
        </w:rPr>
        <w:t xml:space="preserve">- [FORMAT/CHANNEL]: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Articulate a clear, single-sentence value proposition that captures why a customer should choose this business.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The specific customer problem being solved</w:t>
      </w:r>
    </w:p>
    <w:p>
      <w:pPr>
        <w:shd w:fill="F7F5EF" w:val="clear"/>
        <w:spacing w:after="20"/>
        <w:ind w:left="120" w:right="120"/>
      </w:pPr>
      <w:r>
        <w:rPr>
          <w:rFonts w:ascii="Consolas" w:cs="Consolas" w:eastAsia="Consolas" w:hAnsi="Consolas"/>
          <w:b w:val="false"/>
          <w:bCs w:val="false"/>
          <w:color w:val="333333"/>
          <w:sz w:val="18"/>
          <w:szCs w:val="18"/>
        </w:rPr>
        <w:t xml:space="preserve">2. What makes the solution different from alternatives, including doing nothing</w:t>
      </w:r>
    </w:p>
    <w:p>
      <w:pPr>
        <w:shd w:fill="F7F5EF" w:val="clear"/>
        <w:spacing w:after="20"/>
        <w:ind w:left="120" w:right="120"/>
      </w:pPr>
      <w:r>
        <w:rPr>
          <w:rFonts w:ascii="Consolas" w:cs="Consolas" w:eastAsia="Consolas" w:hAnsi="Consolas"/>
          <w:b w:val="false"/>
          <w:bCs w:val="false"/>
          <w:color w:val="333333"/>
          <w:sz w:val="18"/>
          <w:szCs w:val="18"/>
        </w:rPr>
        <w:t xml:space="preserve">3. The single most important benefit to lead with</w:t>
      </w:r>
    </w:p>
    <w:p>
      <w:pPr>
        <w:shd w:fill="F7F5EF" w:val="clear"/>
        <w:spacing w:after="20"/>
        <w:ind w:left="120" w:right="120"/>
      </w:pPr>
      <w:r>
        <w:rPr>
          <w:rFonts w:ascii="Consolas" w:cs="Consolas" w:eastAsia="Consolas" w:hAnsi="Consolas"/>
          <w:b w:val="false"/>
          <w:bCs w:val="false"/>
          <w:color w:val="333333"/>
          <w:sz w:val="18"/>
          <w:szCs w:val="18"/>
        </w:rPr>
        <w:t xml:space="preserve">4. Language the target audience would actually use to describe this need</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Produce a genuinely single, clear sentence — not a paragraph disguised as one.</w:t>
      </w:r>
    </w:p>
    <w:p>
      <w:pPr>
        <w:shd w:fill="F7F5EF" w:val="clear"/>
        <w:spacing w:after="20"/>
        <w:ind w:left="120" w:right="120"/>
      </w:pPr>
      <w:r>
        <w:rPr>
          <w:rFonts w:ascii="Consolas" w:cs="Consolas" w:eastAsia="Consolas" w:hAnsi="Consolas"/>
          <w:b w:val="false"/>
          <w:bCs w:val="false"/>
          <w:color w:val="333333"/>
          <w:sz w:val="18"/>
          <w:szCs w:val="18"/>
        </w:rPr>
        <w:t xml:space="preserve">- Avoid generic language that could apply to any competitor in the category.</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[PRODUCT/OFFER]</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[KEY BENEFITS/PROOF POINTS]</w:t>
      </w:r>
    </w:p>
    <w:p>
      <w:pPr>
        <w:pStyle w:val="ListParagraph"/>
        <w:numPr>
          <w:ilvl w:val="0"/>
          <w:numId w:val="2"/>
        </w:numPr>
        <w:spacing w:after="60"/>
      </w:pPr>
      <w:r>
        <w:rPr>
          <w:color w:val="222222"/>
          <w:sz w:val="21"/>
          <w:szCs w:val="21"/>
        </w:rPr>
        <w:t xml:space="preserve">[FORMAT/CHANNEL]</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Multiple copy variations grounded in a persuasion framework, each labeled with its strategic angle.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Generate 5 versions and test which one a target customer immediately understands without needing it explained — that's the one to use.</w:t>
      </w:r>
    </w:p>
    <w:p>
      <w:pPr>
        <w:pBdr>
          <w:bottom w:val="single" w:color="CCCCCC" w:sz="6" w:space="1"/>
        </w:pBdr>
        <w:spacing w:after="200" w:before="100"/>
      </w:pPr>
    </w:p>
    <w:p>
      <w:pPr>
        <w:spacing w:after="40" w:before="260"/>
      </w:pPr>
      <w:r>
        <w:rPr>
          <w:b/>
          <w:bCs/>
          <w:color w:val="B8862B"/>
          <w:sz w:val="18"/>
          <w:szCs w:val="18"/>
        </w:rPr>
        <w:t xml:space="preserve">PROMPT #111</w:t>
      </w:r>
    </w:p>
    <w:p>
      <w:pPr>
        <w:pStyle w:val="Heading3"/>
        <w:spacing w:after="140"/>
      </w:pPr>
      <w:r>
        <w:rPr>
          <w:b/>
          <w:bCs/>
          <w:color w:val="1B2A4A"/>
          <w:sz w:val="26"/>
          <w:szCs w:val="26"/>
        </w:rPr>
        <w:t xml:space="preserve">Unique Selling Proposition</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COPYWRITING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Copywriters, CRO specialists, and founders writing their own funnel copy</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Distinct from the Value Proposition prompt — focused specifically on differentiation from named competitors, not just clarity of offer.</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direct-response copywriter with a track record of measurably improving conversion rate.</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“unique selling proposition”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[PRODUCT/OFFER]: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[KEY BENEFITS/PROOF POINTS]: [FILL IN]</w:t>
      </w:r>
    </w:p>
    <w:p>
      <w:pPr>
        <w:shd w:fill="F7F5EF" w:val="clear"/>
        <w:spacing w:after="20"/>
        <w:ind w:left="120" w:right="120"/>
      </w:pPr>
      <w:r>
        <w:rPr>
          <w:rFonts w:ascii="Consolas" w:cs="Consolas" w:eastAsia="Consolas" w:hAnsi="Consolas"/>
          <w:b w:val="false"/>
          <w:bCs w:val="false"/>
          <w:color w:val="333333"/>
          <w:sz w:val="18"/>
          <w:szCs w:val="18"/>
        </w:rPr>
        <w:t xml:space="preserve">- [FORMAT/CHANNEL]: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Define a clear, defensible unique selling proposition distinguishing the business from its direct competitors.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What competitors in this category all claim (the table stakes)</w:t>
      </w:r>
    </w:p>
    <w:p>
      <w:pPr>
        <w:shd w:fill="F7F5EF" w:val="clear"/>
        <w:spacing w:after="20"/>
        <w:ind w:left="120" w:right="120"/>
      </w:pPr>
      <w:r>
        <w:rPr>
          <w:rFonts w:ascii="Consolas" w:cs="Consolas" w:eastAsia="Consolas" w:hAnsi="Consolas"/>
          <w:b w:val="false"/>
          <w:bCs w:val="false"/>
          <w:color w:val="333333"/>
          <w:sz w:val="18"/>
          <w:szCs w:val="18"/>
        </w:rPr>
        <w:t xml:space="preserve">2. What's genuinely different about this business's approach, product, or model</w:t>
      </w:r>
    </w:p>
    <w:p>
      <w:pPr>
        <w:shd w:fill="F7F5EF" w:val="clear"/>
        <w:spacing w:after="20"/>
        <w:ind w:left="120" w:right="120"/>
      </w:pPr>
      <w:r>
        <w:rPr>
          <w:rFonts w:ascii="Consolas" w:cs="Consolas" w:eastAsia="Consolas" w:hAnsi="Consolas"/>
          <w:b w:val="false"/>
          <w:bCs w:val="false"/>
          <w:color w:val="333333"/>
          <w:sz w:val="18"/>
          <w:szCs w:val="18"/>
        </w:rPr>
        <w:t xml:space="preserve">3. Whether the difference is meaningful to the target customer, not just true</w:t>
      </w:r>
    </w:p>
    <w:p>
      <w:pPr>
        <w:shd w:fill="F7F5EF" w:val="clear"/>
        <w:spacing w:after="20"/>
        <w:ind w:left="120" w:right="120"/>
      </w:pPr>
      <w:r>
        <w:rPr>
          <w:rFonts w:ascii="Consolas" w:cs="Consolas" w:eastAsia="Consolas" w:hAnsi="Consolas"/>
          <w:b w:val="false"/>
          <w:bCs w:val="false"/>
          <w:color w:val="333333"/>
          <w:sz w:val="18"/>
          <w:szCs w:val="18"/>
        </w:rPr>
        <w:t xml:space="preserve">4. How defensible the difference is over time</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Reject a USP that a competitor could credibly claim with equal validity.</w:t>
      </w:r>
    </w:p>
    <w:p>
      <w:pPr>
        <w:shd w:fill="F7F5EF" w:val="clear"/>
        <w:spacing w:after="20"/>
        <w:ind w:left="120" w:right="120"/>
      </w:pPr>
      <w:r>
        <w:rPr>
          <w:rFonts w:ascii="Consolas" w:cs="Consolas" w:eastAsia="Consolas" w:hAnsi="Consolas"/>
          <w:b w:val="false"/>
          <w:bCs w:val="false"/>
          <w:color w:val="333333"/>
          <w:sz w:val="18"/>
          <w:szCs w:val="18"/>
        </w:rPr>
        <w:t xml:space="preserve">- Base the USP on a real, verifiable difference, not aspirational positioning.</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[PRODUCT/OFFER]</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[KEY BENEFITS/PROOF POINTS]</w:t>
      </w:r>
    </w:p>
    <w:p>
      <w:pPr>
        <w:pStyle w:val="ListParagraph"/>
        <w:numPr>
          <w:ilvl w:val="0"/>
          <w:numId w:val="2"/>
        </w:numPr>
        <w:spacing w:after="60"/>
      </w:pPr>
      <w:r>
        <w:rPr>
          <w:color w:val="222222"/>
          <w:sz w:val="21"/>
          <w:szCs w:val="21"/>
        </w:rPr>
        <w:t xml:space="preserve">[FORMAT/CHANNEL]</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Multiple copy variations grounded in a persuasion framework, each labeled with its strategic angle.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List what your top 3 competitors currently claim as their differentiators first — a real USP has to be something they can't also credibly say.</w:t>
      </w:r>
    </w:p>
    <w:p>
      <w:pPr>
        <w:pBdr>
          <w:bottom w:val="single" w:color="CCCCCC" w:sz="6" w:space="1"/>
        </w:pBdr>
        <w:spacing w:after="200" w:before="100"/>
      </w:pPr>
    </w:p>
    <w:p>
      <w:pPr>
        <w:spacing w:after="40" w:before="260"/>
      </w:pPr>
      <w:r>
        <w:rPr>
          <w:b/>
          <w:bCs/>
          <w:color w:val="B8862B"/>
          <w:sz w:val="18"/>
          <w:szCs w:val="18"/>
        </w:rPr>
        <w:t xml:space="preserve">PROMPT #112</w:t>
      </w:r>
    </w:p>
    <w:p>
      <w:pPr>
        <w:pStyle w:val="Heading3"/>
        <w:spacing w:after="140"/>
      </w:pPr>
      <w:r>
        <w:rPr>
          <w:b/>
          <w:bCs/>
          <w:color w:val="1B2A4A"/>
          <w:sz w:val="26"/>
          <w:szCs w:val="26"/>
        </w:rPr>
        <w:t xml:space="preserve">Headline Generator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COPYWRITING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Copywriters, CRO specialists, and founders writing their own funnel copy</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Produces genuinely distinct headline angles for real testing, rather than ten variations of the same underlying idea.</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direct-response copywriter with a track record of measurably improving conversion rate.</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“headline generator”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[PRODUCT/OFFER]: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[KEY BENEFITS/PROOF POINTS]: [FILL IN]</w:t>
      </w:r>
    </w:p>
    <w:p>
      <w:pPr>
        <w:shd w:fill="F7F5EF" w:val="clear"/>
        <w:spacing w:after="20"/>
        <w:ind w:left="120" w:right="120"/>
      </w:pPr>
      <w:r>
        <w:rPr>
          <w:rFonts w:ascii="Consolas" w:cs="Consolas" w:eastAsia="Consolas" w:hAnsi="Consolas"/>
          <w:b w:val="false"/>
          <w:bCs w:val="false"/>
          <w:color w:val="333333"/>
          <w:sz w:val="18"/>
          <w:szCs w:val="18"/>
        </w:rPr>
        <w:t xml:space="preserve">- [FORMAT/CHANNEL]: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Generate a set of headline options for a specific piece of content, page, or campaign, built on different angles.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The core benefit, curiosity gap, or urgency angle to lead with</w:t>
      </w:r>
    </w:p>
    <w:p>
      <w:pPr>
        <w:shd w:fill="F7F5EF" w:val="clear"/>
        <w:spacing w:after="20"/>
        <w:ind w:left="120" w:right="120"/>
      </w:pPr>
      <w:r>
        <w:rPr>
          <w:rFonts w:ascii="Consolas" w:cs="Consolas" w:eastAsia="Consolas" w:hAnsi="Consolas"/>
          <w:b w:val="false"/>
          <w:bCs w:val="false"/>
          <w:color w:val="333333"/>
          <w:sz w:val="18"/>
          <w:szCs w:val="18"/>
        </w:rPr>
        <w:t xml:space="preserve">2. Multiple distinct angles (benefit-led, curiosity-led, specificity-led) rather than variations of one idea</w:t>
      </w:r>
    </w:p>
    <w:p>
      <w:pPr>
        <w:shd w:fill="F7F5EF" w:val="clear"/>
        <w:spacing w:after="20"/>
        <w:ind w:left="120" w:right="120"/>
      </w:pPr>
      <w:r>
        <w:rPr>
          <w:rFonts w:ascii="Consolas" w:cs="Consolas" w:eastAsia="Consolas" w:hAnsi="Consolas"/>
          <w:b w:val="false"/>
          <w:bCs w:val="false"/>
          <w:color w:val="333333"/>
          <w:sz w:val="18"/>
          <w:szCs w:val="18"/>
        </w:rPr>
        <w:t xml:space="preserve">3. Length and format appropriate to where the headline will run</w:t>
      </w:r>
    </w:p>
    <w:p>
      <w:pPr>
        <w:shd w:fill="F7F5EF" w:val="clear"/>
        <w:spacing w:after="20"/>
        <w:ind w:left="120" w:right="120"/>
      </w:pPr>
      <w:r>
        <w:rPr>
          <w:rFonts w:ascii="Consolas" w:cs="Consolas" w:eastAsia="Consolas" w:hAnsi="Consolas"/>
          <w:b w:val="false"/>
          <w:bCs w:val="false"/>
          <w:color w:val="333333"/>
          <w:sz w:val="18"/>
          <w:szCs w:val="18"/>
        </w:rPr>
        <w:t xml:space="preserve">4. Which angle is likely strongest for the stated audience and goal</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Provide headlines built on genuinely different angles, not minor wording variations of the same one.</w:t>
      </w:r>
    </w:p>
    <w:p>
      <w:pPr>
        <w:shd w:fill="F7F5EF" w:val="clear"/>
        <w:spacing w:after="20"/>
        <w:ind w:left="120" w:right="120"/>
      </w:pPr>
      <w:r>
        <w:rPr>
          <w:rFonts w:ascii="Consolas" w:cs="Consolas" w:eastAsia="Consolas" w:hAnsi="Consolas"/>
          <w:b w:val="false"/>
          <w:bCs w:val="false"/>
          <w:color w:val="333333"/>
          <w:sz w:val="18"/>
          <w:szCs w:val="18"/>
        </w:rPr>
        <w:t xml:space="preserve">- Recommend a top choice with a stated reason, not just an undifferentiated list.</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[PRODUCT/OFFER]</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[KEY BENEFITS/PROOF POINTS]</w:t>
      </w:r>
    </w:p>
    <w:p>
      <w:pPr>
        <w:pStyle w:val="ListParagraph"/>
        <w:numPr>
          <w:ilvl w:val="0"/>
          <w:numId w:val="2"/>
        </w:numPr>
        <w:spacing w:after="60"/>
      </w:pPr>
      <w:r>
        <w:rPr>
          <w:color w:val="222222"/>
          <w:sz w:val="21"/>
          <w:szCs w:val="21"/>
        </w:rPr>
        <w:t xml:space="preserve">[FORMAT/CHANNEL]</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Multiple copy variations grounded in a persuasion framework, each labeled with its strategic angle.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Ask for headlines in 3 explicit categories — benefit-led, curiosity-led, specificity-led — to guarantee real angle diversity rather than default variation.</w:t>
      </w:r>
    </w:p>
    <w:p>
      <w:pPr>
        <w:pBdr>
          <w:bottom w:val="single" w:color="CCCCCC" w:sz="6" w:space="1"/>
        </w:pBdr>
        <w:spacing w:after="200" w:before="100"/>
      </w:pPr>
    </w:p>
    <w:p>
      <w:pPr>
        <w:spacing w:after="40" w:before="260"/>
      </w:pPr>
      <w:r>
        <w:rPr>
          <w:b/>
          <w:bCs/>
          <w:color w:val="B8862B"/>
          <w:sz w:val="18"/>
          <w:szCs w:val="18"/>
        </w:rPr>
        <w:t xml:space="preserve">PROMPT #113</w:t>
      </w:r>
    </w:p>
    <w:p>
      <w:pPr>
        <w:pStyle w:val="Heading3"/>
        <w:spacing w:after="140"/>
      </w:pPr>
      <w:r>
        <w:rPr>
          <w:b/>
          <w:bCs/>
          <w:color w:val="1B2A4A"/>
          <w:sz w:val="26"/>
          <w:szCs w:val="26"/>
        </w:rPr>
        <w:t xml:space="preserve">Hook Generator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COPYWRITING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Beginner</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Copywriters, CRO specialists, and founders writing their own funnel copy</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Hooks are a distinct craft from headlines — built for the first line a reader encounters inside a piece of content, not a title they click.</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direct-response copywriter with a track record of measurably improving conversion rate.</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“hook generator”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[PRODUCT/OFFER]: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[KEY BENEFITS/PROOF POINTS]: [FILL IN]</w:t>
      </w:r>
    </w:p>
    <w:p>
      <w:pPr>
        <w:shd w:fill="F7F5EF" w:val="clear"/>
        <w:spacing w:after="20"/>
        <w:ind w:left="120" w:right="120"/>
      </w:pPr>
      <w:r>
        <w:rPr>
          <w:rFonts w:ascii="Consolas" w:cs="Consolas" w:eastAsia="Consolas" w:hAnsi="Consolas"/>
          <w:b w:val="false"/>
          <w:bCs w:val="false"/>
          <w:color w:val="333333"/>
          <w:sz w:val="18"/>
          <w:szCs w:val="18"/>
        </w:rPr>
        <w:t xml:space="preserve">- [FORMAT/CHANNEL]: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Generate opening hooks for a specific piece of content or ad, built to stop scroll or earn the next sentence.</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What would make the target audience stop and pay attention in the first line</w:t>
      </w:r>
    </w:p>
    <w:p>
      <w:pPr>
        <w:shd w:fill="F7F5EF" w:val="clear"/>
        <w:spacing w:after="20"/>
        <w:ind w:left="120" w:right="120"/>
      </w:pPr>
      <w:r>
        <w:rPr>
          <w:rFonts w:ascii="Consolas" w:cs="Consolas" w:eastAsia="Consolas" w:hAnsi="Consolas"/>
          <w:b w:val="false"/>
          <w:bCs w:val="false"/>
          <w:color w:val="333333"/>
          <w:sz w:val="18"/>
          <w:szCs w:val="18"/>
        </w:rPr>
        <w:t xml:space="preserve">2. Pattern interrupts vs. direct benefit statements as competing hook strategies</w:t>
      </w:r>
    </w:p>
    <w:p>
      <w:pPr>
        <w:shd w:fill="F7F5EF" w:val="clear"/>
        <w:spacing w:after="20"/>
        <w:ind w:left="120" w:right="120"/>
      </w:pPr>
      <w:r>
        <w:rPr>
          <w:rFonts w:ascii="Consolas" w:cs="Consolas" w:eastAsia="Consolas" w:hAnsi="Consolas"/>
          <w:b w:val="false"/>
          <w:bCs w:val="false"/>
          <w:color w:val="333333"/>
          <w:sz w:val="18"/>
          <w:szCs w:val="18"/>
        </w:rPr>
        <w:t xml:space="preserve">3. Length and format appropriate to the specific channel</w:t>
      </w:r>
    </w:p>
    <w:p>
      <w:pPr>
        <w:shd w:fill="F7F5EF" w:val="clear"/>
        <w:spacing w:after="20"/>
        <w:ind w:left="120" w:right="120"/>
      </w:pPr>
      <w:r>
        <w:rPr>
          <w:rFonts w:ascii="Consolas" w:cs="Consolas" w:eastAsia="Consolas" w:hAnsi="Consolas"/>
          <w:b w:val="false"/>
          <w:bCs w:val="false"/>
          <w:color w:val="333333"/>
          <w:sz w:val="18"/>
          <w:szCs w:val="18"/>
        </w:rPr>
        <w:t xml:space="preserve">4. Whether the hook sets up an honest expectation for what follows</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Ensure every hook honestly represents what follows — no bait-and-switch openings.</w:t>
      </w:r>
    </w:p>
    <w:p>
      <w:pPr>
        <w:shd w:fill="F7F5EF" w:val="clear"/>
        <w:spacing w:after="20"/>
        <w:ind w:left="120" w:right="120"/>
      </w:pPr>
      <w:r>
        <w:rPr>
          <w:rFonts w:ascii="Consolas" w:cs="Consolas" w:eastAsia="Consolas" w:hAnsi="Consolas"/>
          <w:b w:val="false"/>
          <w:bCs w:val="false"/>
          <w:color w:val="333333"/>
          <w:sz w:val="18"/>
          <w:szCs w:val="18"/>
        </w:rPr>
        <w:t xml:space="preserve">- Provide hooks built on different strategies (question, statement, statistic, story), not variations of one.</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[PRODUCT/OFFER]</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[KEY BENEFITS/PROOF POINTS]</w:t>
      </w:r>
    </w:p>
    <w:p>
      <w:pPr>
        <w:pStyle w:val="ListParagraph"/>
        <w:numPr>
          <w:ilvl w:val="0"/>
          <w:numId w:val="2"/>
        </w:numPr>
        <w:spacing w:after="60"/>
      </w:pPr>
      <w:r>
        <w:rPr>
          <w:color w:val="222222"/>
          <w:sz w:val="21"/>
          <w:szCs w:val="21"/>
        </w:rPr>
        <w:t xml:space="preserve">[FORMAT/CHANNEL]</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Multiple copy variations grounded in a persuasion framework, each labeled with its strategic angle.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Write the hook after the rest of the content is drafted — it's easier to write a genuinely compelling opening once you know what you're opening into.</w:t>
      </w:r>
    </w:p>
    <w:p>
      <w:pPr>
        <w:pBdr>
          <w:bottom w:val="single" w:color="CCCCCC" w:sz="6" w:space="1"/>
        </w:pBdr>
        <w:spacing w:after="200" w:before="100"/>
      </w:pPr>
    </w:p>
    <w:p>
      <w:pPr>
        <w:spacing w:after="40" w:before="260"/>
      </w:pPr>
      <w:r>
        <w:rPr>
          <w:b/>
          <w:bCs/>
          <w:color w:val="B8862B"/>
          <w:sz w:val="18"/>
          <w:szCs w:val="18"/>
        </w:rPr>
        <w:t xml:space="preserve">PROMPT #114</w:t>
      </w:r>
    </w:p>
    <w:p>
      <w:pPr>
        <w:pStyle w:val="Heading3"/>
        <w:spacing w:after="140"/>
      </w:pPr>
      <w:r>
        <w:rPr>
          <w:b/>
          <w:bCs/>
          <w:color w:val="1B2A4A"/>
          <w:sz w:val="26"/>
          <w:szCs w:val="26"/>
        </w:rPr>
        <w:t xml:space="preserve">CTA Generator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COPYWRITING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Copywriters, CRO specialists, and founders writing their own funnel copy</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Focused specifically on the exact clickable moment, where small wording changes have outsized measurable impact.</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direct-response copywriter with a track record of measurably improving conversion rate.</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“cta generator”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[PRODUCT/OFFER]: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[KEY BENEFITS/PROOF POINTS]: [FILL IN]</w:t>
      </w:r>
    </w:p>
    <w:p>
      <w:pPr>
        <w:shd w:fill="F7F5EF" w:val="clear"/>
        <w:spacing w:after="20"/>
        <w:ind w:left="120" w:right="120"/>
      </w:pPr>
      <w:r>
        <w:rPr>
          <w:rFonts w:ascii="Consolas" w:cs="Consolas" w:eastAsia="Consolas" w:hAnsi="Consolas"/>
          <w:b w:val="false"/>
          <w:bCs w:val="false"/>
          <w:color w:val="333333"/>
          <w:sz w:val="18"/>
          <w:szCs w:val="18"/>
        </w:rPr>
        <w:t xml:space="preserve">- [FORMAT/CHANNEL]: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Generate call-to-action copy variations for a specific conversion point.</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The specific action being requested and any friction associated with it</w:t>
      </w:r>
    </w:p>
    <w:p>
      <w:pPr>
        <w:shd w:fill="F7F5EF" w:val="clear"/>
        <w:spacing w:after="20"/>
        <w:ind w:left="120" w:right="120"/>
      </w:pPr>
      <w:r>
        <w:rPr>
          <w:rFonts w:ascii="Consolas" w:cs="Consolas" w:eastAsia="Consolas" w:hAnsi="Consolas"/>
          <w:b w:val="false"/>
          <w:bCs w:val="false"/>
          <w:color w:val="333333"/>
          <w:sz w:val="18"/>
          <w:szCs w:val="18"/>
        </w:rPr>
        <w:t xml:space="preserve">2. Urgency or value framing appropriate to the offer</w:t>
      </w:r>
    </w:p>
    <w:p>
      <w:pPr>
        <w:shd w:fill="F7F5EF" w:val="clear"/>
        <w:spacing w:after="20"/>
        <w:ind w:left="120" w:right="120"/>
      </w:pPr>
      <w:r>
        <w:rPr>
          <w:rFonts w:ascii="Consolas" w:cs="Consolas" w:eastAsia="Consolas" w:hAnsi="Consolas"/>
          <w:b w:val="false"/>
          <w:bCs w:val="false"/>
          <w:color w:val="333333"/>
          <w:sz w:val="18"/>
          <w:szCs w:val="18"/>
        </w:rPr>
        <w:t xml:space="preserve">3. Length and format constraints (button copy vs. inline CTA)</w:t>
      </w:r>
    </w:p>
    <w:p>
      <w:pPr>
        <w:shd w:fill="F7F5EF" w:val="clear"/>
        <w:spacing w:after="20"/>
        <w:ind w:left="120" w:right="120"/>
      </w:pPr>
      <w:r>
        <w:rPr>
          <w:rFonts w:ascii="Consolas" w:cs="Consolas" w:eastAsia="Consolas" w:hAnsi="Consolas"/>
          <w:b w:val="false"/>
          <w:bCs w:val="false"/>
          <w:color w:val="333333"/>
          <w:sz w:val="18"/>
          <w:szCs w:val="18"/>
        </w:rPr>
        <w:t xml:space="preserve">4. Whether the CTA should emphasize the action or the benefit of taking it</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Keep button/short-form CTAs within realistic character constraints for the stated placement.</w:t>
      </w:r>
    </w:p>
    <w:p>
      <w:pPr>
        <w:shd w:fill="F7F5EF" w:val="clear"/>
        <w:spacing w:after="20"/>
        <w:ind w:left="120" w:right="120"/>
      </w:pPr>
      <w:r>
        <w:rPr>
          <w:rFonts w:ascii="Consolas" w:cs="Consolas" w:eastAsia="Consolas" w:hAnsi="Consolas"/>
          <w:b w:val="false"/>
          <w:bCs w:val="false"/>
          <w:color w:val="333333"/>
          <w:sz w:val="18"/>
          <w:szCs w:val="18"/>
        </w:rPr>
        <w:t xml:space="preserve">- Avoid generic CTAs ('Learn More,' 'Submit') unless genuinely the best fit — justify the choice.</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[PRODUCT/OFFER]</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[KEY BENEFITS/PROOF POINTS]</w:t>
      </w:r>
    </w:p>
    <w:p>
      <w:pPr>
        <w:pStyle w:val="ListParagraph"/>
        <w:numPr>
          <w:ilvl w:val="0"/>
          <w:numId w:val="2"/>
        </w:numPr>
        <w:spacing w:after="60"/>
      </w:pPr>
      <w:r>
        <w:rPr>
          <w:color w:val="222222"/>
          <w:sz w:val="21"/>
          <w:szCs w:val="21"/>
        </w:rPr>
        <w:t xml:space="preserve">[FORMAT/CHANNEL]</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Multiple copy variations grounded in a persuasion framework, each labeled with its strategic angle.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Generate at least one action-focused CTA and one benefit-focused CTA for the same button — they often perform differently and are worth testing against each other.</w:t>
      </w:r>
    </w:p>
    <w:p>
      <w:pPr>
        <w:pBdr>
          <w:bottom w:val="single" w:color="CCCCCC" w:sz="6" w:space="1"/>
        </w:pBdr>
        <w:spacing w:after="200" w:before="100"/>
      </w:pPr>
    </w:p>
    <w:p>
      <w:pPr>
        <w:spacing w:after="40" w:before="260"/>
      </w:pPr>
      <w:r>
        <w:rPr>
          <w:b/>
          <w:bCs/>
          <w:color w:val="B8862B"/>
          <w:sz w:val="18"/>
          <w:szCs w:val="18"/>
        </w:rPr>
        <w:t xml:space="preserve">PROMPT #115</w:t>
      </w:r>
    </w:p>
    <w:p>
      <w:pPr>
        <w:pStyle w:val="Heading3"/>
        <w:spacing w:after="140"/>
      </w:pPr>
      <w:r>
        <w:rPr>
          <w:b/>
          <w:bCs/>
          <w:color w:val="1B2A4A"/>
          <w:sz w:val="26"/>
          <w:szCs w:val="26"/>
        </w:rPr>
        <w:t xml:space="preserve">AIDA Copywriter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COPYWRITING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Copywriters, CRO specialists, and founders writing their own funnel copy</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framework-explicit copywriting prompt — makes the AIDA structure visible in the output so each stage can be evaluated and revised independently.</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direct-response copywriter with a track record of measurably improving conversion rate.</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“aida copywriter”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[PRODUCT/OFFER]: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[KEY BENEFITS/PROOF POINTS]: [FILL IN]</w:t>
      </w:r>
    </w:p>
    <w:p>
      <w:pPr>
        <w:shd w:fill="F7F5EF" w:val="clear"/>
        <w:spacing w:after="20"/>
        <w:ind w:left="120" w:right="120"/>
      </w:pPr>
      <w:r>
        <w:rPr>
          <w:rFonts w:ascii="Consolas" w:cs="Consolas" w:eastAsia="Consolas" w:hAnsi="Consolas"/>
          <w:b w:val="false"/>
          <w:bCs w:val="false"/>
          <w:color w:val="333333"/>
          <w:sz w:val="18"/>
          <w:szCs w:val="18"/>
        </w:rPr>
        <w:t xml:space="preserve">- [FORMAT/CHANNEL]: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Write copy using the AIDA framework (Attention, Interest, Desire, Action) for a specific offer.</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Attention: what earns the first moment of focus</w:t>
      </w:r>
    </w:p>
    <w:p>
      <w:pPr>
        <w:shd w:fill="F7F5EF" w:val="clear"/>
        <w:spacing w:after="20"/>
        <w:ind w:left="120" w:right="120"/>
      </w:pPr>
      <w:r>
        <w:rPr>
          <w:rFonts w:ascii="Consolas" w:cs="Consolas" w:eastAsia="Consolas" w:hAnsi="Consolas"/>
          <w:b w:val="false"/>
          <w:bCs w:val="false"/>
          <w:color w:val="333333"/>
          <w:sz w:val="18"/>
          <w:szCs w:val="18"/>
        </w:rPr>
        <w:t xml:space="preserve">2. Interest: what sustains attention with relevant, specific detail</w:t>
      </w:r>
    </w:p>
    <w:p>
      <w:pPr>
        <w:shd w:fill="F7F5EF" w:val="clear"/>
        <w:spacing w:after="20"/>
        <w:ind w:left="120" w:right="120"/>
      </w:pPr>
      <w:r>
        <w:rPr>
          <w:rFonts w:ascii="Consolas" w:cs="Consolas" w:eastAsia="Consolas" w:hAnsi="Consolas"/>
          <w:b w:val="false"/>
          <w:bCs w:val="false"/>
          <w:color w:val="333333"/>
          <w:sz w:val="18"/>
          <w:szCs w:val="18"/>
        </w:rPr>
        <w:t xml:space="preserve">3. Desire: what makes the reader actually want the outcome</w:t>
      </w:r>
    </w:p>
    <w:p>
      <w:pPr>
        <w:shd w:fill="F7F5EF" w:val="clear"/>
        <w:spacing w:after="20"/>
        <w:ind w:left="120" w:right="120"/>
      </w:pPr>
      <w:r>
        <w:rPr>
          <w:rFonts w:ascii="Consolas" w:cs="Consolas" w:eastAsia="Consolas" w:hAnsi="Consolas"/>
          <w:b w:val="false"/>
          <w:bCs w:val="false"/>
          <w:color w:val="333333"/>
          <w:sz w:val="18"/>
          <w:szCs w:val="18"/>
        </w:rPr>
        <w:t xml:space="preserve">4. Action: the specific next step and why now</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Structure the output explicitly labeled by AIDA stage so the logic is visible and editable.</w:t>
      </w:r>
    </w:p>
    <w:p>
      <w:pPr>
        <w:shd w:fill="F7F5EF" w:val="clear"/>
        <w:spacing w:after="20"/>
        <w:ind w:left="120" w:right="120"/>
      </w:pPr>
      <w:r>
        <w:rPr>
          <w:rFonts w:ascii="Consolas" w:cs="Consolas" w:eastAsia="Consolas" w:hAnsi="Consolas"/>
          <w:b w:val="false"/>
          <w:bCs w:val="false"/>
          <w:color w:val="333333"/>
          <w:sz w:val="18"/>
          <w:szCs w:val="18"/>
        </w:rPr>
        <w:t xml:space="preserve">- Ground the Desire section in specific benefits, not generic emotional language.</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[PRODUCT/OFFER]</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[KEY BENEFITS/PROOF POINTS]</w:t>
      </w:r>
    </w:p>
    <w:p>
      <w:pPr>
        <w:pStyle w:val="ListParagraph"/>
        <w:numPr>
          <w:ilvl w:val="0"/>
          <w:numId w:val="2"/>
        </w:numPr>
        <w:spacing w:after="60"/>
      </w:pPr>
      <w:r>
        <w:rPr>
          <w:color w:val="222222"/>
          <w:sz w:val="21"/>
          <w:szCs w:val="21"/>
        </w:rPr>
        <w:t xml:space="preserve">[FORMAT/CHANNEL]</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Multiple copy variations grounded in a persuasion framework, each labeled with its strategic angle.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If the Desire section feels weak, that's usually a sign the underlying offer needs sharpening, not just better copy — flag that to yourself before revising further.</w:t>
      </w:r>
    </w:p>
    <w:p>
      <w:pPr>
        <w:pBdr>
          <w:bottom w:val="single" w:color="CCCCCC" w:sz="6" w:space="1"/>
        </w:pBdr>
        <w:spacing w:after="200" w:before="100"/>
      </w:pPr>
    </w:p>
    <w:p>
      <w:pPr>
        <w:spacing w:after="40" w:before="260"/>
      </w:pPr>
      <w:r>
        <w:rPr>
          <w:b/>
          <w:bCs/>
          <w:color w:val="B8862B"/>
          <w:sz w:val="18"/>
          <w:szCs w:val="18"/>
        </w:rPr>
        <w:t xml:space="preserve">PROMPT #116</w:t>
      </w:r>
    </w:p>
    <w:p>
      <w:pPr>
        <w:pStyle w:val="Heading3"/>
        <w:spacing w:after="140"/>
      </w:pPr>
      <w:r>
        <w:rPr>
          <w:b/>
          <w:bCs/>
          <w:color w:val="1B2A4A"/>
          <w:sz w:val="26"/>
          <w:szCs w:val="26"/>
        </w:rPr>
        <w:t xml:space="preserve">PAS Copywriter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COPYWRITING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Copywriters, CRO specialists, and founders writing their own funnel copy</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Framework-explicit like the AIDA prompt, focused on PAS's problem-first structure — well suited to pain-point-driven offers.</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direct-response copywriter with a track record of measurably improving conversion rate.</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“pas copywriter”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[PRODUCT/OFFER]: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[KEY BENEFITS/PROOF POINTS]: [FILL IN]</w:t>
      </w:r>
    </w:p>
    <w:p>
      <w:pPr>
        <w:shd w:fill="F7F5EF" w:val="clear"/>
        <w:spacing w:after="20"/>
        <w:ind w:left="120" w:right="120"/>
      </w:pPr>
      <w:r>
        <w:rPr>
          <w:rFonts w:ascii="Consolas" w:cs="Consolas" w:eastAsia="Consolas" w:hAnsi="Consolas"/>
          <w:b w:val="false"/>
          <w:bCs w:val="false"/>
          <w:color w:val="333333"/>
          <w:sz w:val="18"/>
          <w:szCs w:val="18"/>
        </w:rPr>
        <w:t xml:space="preserve">- [FORMAT/CHANNEL]: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Write copy using the PAS framework (Problem, Agitate, Solution) for a specific offer.</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Problem: the specific pain point the audience actually experiences</w:t>
      </w:r>
    </w:p>
    <w:p>
      <w:pPr>
        <w:shd w:fill="F7F5EF" w:val="clear"/>
        <w:spacing w:after="20"/>
        <w:ind w:left="120" w:right="120"/>
      </w:pPr>
      <w:r>
        <w:rPr>
          <w:rFonts w:ascii="Consolas" w:cs="Consolas" w:eastAsia="Consolas" w:hAnsi="Consolas"/>
          <w:b w:val="false"/>
          <w:bCs w:val="false"/>
          <w:color w:val="333333"/>
          <w:sz w:val="18"/>
          <w:szCs w:val="18"/>
        </w:rPr>
        <w:t xml:space="preserve">2. Agitate: making the cost of inaction concrete and real, without manipulation</w:t>
      </w:r>
    </w:p>
    <w:p>
      <w:pPr>
        <w:shd w:fill="F7F5EF" w:val="clear"/>
        <w:spacing w:after="20"/>
        <w:ind w:left="120" w:right="120"/>
      </w:pPr>
      <w:r>
        <w:rPr>
          <w:rFonts w:ascii="Consolas" w:cs="Consolas" w:eastAsia="Consolas" w:hAnsi="Consolas"/>
          <w:b w:val="false"/>
          <w:bCs w:val="false"/>
          <w:color w:val="333333"/>
          <w:sz w:val="18"/>
          <w:szCs w:val="18"/>
        </w:rPr>
        <w:t xml:space="preserve">3. Solution: how the offer specifically resolves the agitated problem</w:t>
      </w:r>
    </w:p>
    <w:p>
      <w:pPr>
        <w:shd w:fill="F7F5EF" w:val="clear"/>
        <w:spacing w:after="20"/>
        <w:ind w:left="120" w:right="120"/>
      </w:pPr>
      <w:r>
        <w:rPr>
          <w:rFonts w:ascii="Consolas" w:cs="Consolas" w:eastAsia="Consolas" w:hAnsi="Consolas"/>
          <w:b w:val="false"/>
          <w:bCs w:val="false"/>
          <w:color w:val="333333"/>
          <w:sz w:val="18"/>
          <w:szCs w:val="18"/>
        </w:rPr>
        <w:t xml:space="preserve">4. Transition from agitation to solution without feeling like a jarring pivot</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Agitate honestly — do not exaggerate the problem beyond what's realistic or invent consequences.</w:t>
      </w:r>
    </w:p>
    <w:p>
      <w:pPr>
        <w:shd w:fill="F7F5EF" w:val="clear"/>
        <w:spacing w:after="20"/>
        <w:ind w:left="120" w:right="120"/>
      </w:pPr>
      <w:r>
        <w:rPr>
          <w:rFonts w:ascii="Consolas" w:cs="Consolas" w:eastAsia="Consolas" w:hAnsi="Consolas"/>
          <w:b w:val="false"/>
          <w:bCs w:val="false"/>
          <w:color w:val="333333"/>
          <w:sz w:val="18"/>
          <w:szCs w:val="18"/>
        </w:rPr>
        <w:t xml:space="preserve">- Ensure the Solution section directly and specifically resolves the stated Problem, not a generic pitch.</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[PRODUCT/OFFER]</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[KEY BENEFITS/PROOF POINTS]</w:t>
      </w:r>
    </w:p>
    <w:p>
      <w:pPr>
        <w:pStyle w:val="ListParagraph"/>
        <w:numPr>
          <w:ilvl w:val="0"/>
          <w:numId w:val="2"/>
        </w:numPr>
        <w:spacing w:after="60"/>
      </w:pPr>
      <w:r>
        <w:rPr>
          <w:color w:val="222222"/>
          <w:sz w:val="21"/>
          <w:szCs w:val="21"/>
        </w:rPr>
        <w:t xml:space="preserve">[FORMAT/CHANNEL]</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Multiple copy variations grounded in a persuasion framework, each labeled with its strategic angle.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Be specific about the real problem in your input — vague problem statements produce vague agitation, which is where PAS copy most often goes wrong.</w:t>
      </w:r>
    </w:p>
    <w:p>
      <w:pPr>
        <w:pBdr>
          <w:bottom w:val="single" w:color="CCCCCC" w:sz="6" w:space="1"/>
        </w:pBdr>
        <w:spacing w:after="200" w:before="100"/>
      </w:pPr>
    </w:p>
    <w:p>
      <w:pPr>
        <w:spacing w:after="40" w:before="260"/>
      </w:pPr>
      <w:r>
        <w:rPr>
          <w:b/>
          <w:bCs/>
          <w:color w:val="B8862B"/>
          <w:sz w:val="18"/>
          <w:szCs w:val="18"/>
        </w:rPr>
        <w:t xml:space="preserve">PROMPT #117</w:t>
      </w:r>
    </w:p>
    <w:p>
      <w:pPr>
        <w:pStyle w:val="Heading3"/>
        <w:spacing w:after="140"/>
      </w:pPr>
      <w:r>
        <w:rPr>
          <w:b/>
          <w:bCs/>
          <w:color w:val="1B2A4A"/>
          <w:sz w:val="26"/>
          <w:szCs w:val="26"/>
        </w:rPr>
        <w:t xml:space="preserve">StoryBrand Copywriter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COPYWRITING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Copywriters, CRO specialists, and founders writing their own funnel copy</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Framework-explicit StoryBrand copy, useful specifically when messaging has drifted toward brand-as-hero language.</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direct-response copywriter with a track record of measurably improving conversion rate.</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“storybrand copywriter”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[PRODUCT/OFFER]: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[KEY BENEFITS/PROOF POINTS]: [FILL IN]</w:t>
      </w:r>
    </w:p>
    <w:p>
      <w:pPr>
        <w:shd w:fill="F7F5EF" w:val="clear"/>
        <w:spacing w:after="20"/>
        <w:ind w:left="120" w:right="120"/>
      </w:pPr>
      <w:r>
        <w:rPr>
          <w:rFonts w:ascii="Consolas" w:cs="Consolas" w:eastAsia="Consolas" w:hAnsi="Consolas"/>
          <w:b w:val="false"/>
          <w:bCs w:val="false"/>
          <w:color w:val="333333"/>
          <w:sz w:val="18"/>
          <w:szCs w:val="18"/>
        </w:rPr>
        <w:t xml:space="preserve">- [FORMAT/CHANNEL]: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Write copy using the StoryBrand framework, positioning the customer as the hero and the brand as the guide.</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The customer as hero, with a clear external and internal problem</w:t>
      </w:r>
    </w:p>
    <w:p>
      <w:pPr>
        <w:shd w:fill="F7F5EF" w:val="clear"/>
        <w:spacing w:after="20"/>
        <w:ind w:left="120" w:right="120"/>
      </w:pPr>
      <w:r>
        <w:rPr>
          <w:rFonts w:ascii="Consolas" w:cs="Consolas" w:eastAsia="Consolas" w:hAnsi="Consolas"/>
          <w:b w:val="false"/>
          <w:bCs w:val="false"/>
          <w:color w:val="333333"/>
          <w:sz w:val="18"/>
          <w:szCs w:val="18"/>
        </w:rPr>
        <w:t xml:space="preserve">2. The brand's role as guide, not hero, offering a plan</w:t>
      </w:r>
    </w:p>
    <w:p>
      <w:pPr>
        <w:shd w:fill="F7F5EF" w:val="clear"/>
        <w:spacing w:after="20"/>
        <w:ind w:left="120" w:right="120"/>
      </w:pPr>
      <w:r>
        <w:rPr>
          <w:rFonts w:ascii="Consolas" w:cs="Consolas" w:eastAsia="Consolas" w:hAnsi="Consolas"/>
          <w:b w:val="false"/>
          <w:bCs w:val="false"/>
          <w:color w:val="333333"/>
          <w:sz w:val="18"/>
          <w:szCs w:val="18"/>
        </w:rPr>
        <w:t xml:space="preserve">3. A clear, simple plan the customer can follow</w:t>
      </w:r>
    </w:p>
    <w:p>
      <w:pPr>
        <w:shd w:fill="F7F5EF" w:val="clear"/>
        <w:spacing w:after="20"/>
        <w:ind w:left="120" w:right="120"/>
      </w:pPr>
      <w:r>
        <w:rPr>
          <w:rFonts w:ascii="Consolas" w:cs="Consolas" w:eastAsia="Consolas" w:hAnsi="Consolas"/>
          <w:b w:val="false"/>
          <w:bCs w:val="false"/>
          <w:color w:val="333333"/>
          <w:sz w:val="18"/>
          <w:szCs w:val="18"/>
        </w:rPr>
        <w:t xml:space="preserve">4. The specific call to action and the success/failure stakes</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Position the brand explicitly as guide, not hero — the customer's problem and journey should lead.</w:t>
      </w:r>
    </w:p>
    <w:p>
      <w:pPr>
        <w:shd w:fill="F7F5EF" w:val="clear"/>
        <w:spacing w:after="20"/>
        <w:ind w:left="120" w:right="120"/>
      </w:pPr>
      <w:r>
        <w:rPr>
          <w:rFonts w:ascii="Consolas" w:cs="Consolas" w:eastAsia="Consolas" w:hAnsi="Consolas"/>
          <w:b w:val="false"/>
          <w:bCs w:val="false"/>
          <w:color w:val="333333"/>
          <w:sz w:val="18"/>
          <w:szCs w:val="18"/>
        </w:rPr>
        <w:t xml:space="preserve">- Keep the plan simple enough to state in 3 steps or fewer.</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[PRODUCT/OFFER]</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[KEY BENEFITS/PROOF POINTS]</w:t>
      </w:r>
    </w:p>
    <w:p>
      <w:pPr>
        <w:pStyle w:val="ListParagraph"/>
        <w:numPr>
          <w:ilvl w:val="0"/>
          <w:numId w:val="2"/>
        </w:numPr>
        <w:spacing w:after="60"/>
      </w:pPr>
      <w:r>
        <w:rPr>
          <w:color w:val="222222"/>
          <w:sz w:val="21"/>
          <w:szCs w:val="21"/>
        </w:rPr>
        <w:t xml:space="preserve">[FORMAT/CHANNEL]</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Multiple copy variations grounded in a persuasion framework, each labeled with its strategic angle.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Review your current homepage or landing page copy first and count how often 'we/our' vs. 'you/your' appears — StoryBrand-aligned copy should skew heavily toward the latter.</w:t>
      </w:r>
    </w:p>
    <w:p>
      <w:pPr>
        <w:pBdr>
          <w:bottom w:val="single" w:color="CCCCCC" w:sz="6" w:space="1"/>
        </w:pBdr>
        <w:spacing w:after="200" w:before="100"/>
      </w:pPr>
    </w:p>
    <w:p>
      <w:pPr>
        <w:spacing w:after="40" w:before="260"/>
      </w:pPr>
      <w:r>
        <w:rPr>
          <w:b/>
          <w:bCs/>
          <w:color w:val="B8862B"/>
          <w:sz w:val="18"/>
          <w:szCs w:val="18"/>
        </w:rPr>
        <w:t xml:space="preserve">PROMPT #118</w:t>
      </w:r>
    </w:p>
    <w:p>
      <w:pPr>
        <w:pStyle w:val="Heading3"/>
        <w:spacing w:after="140"/>
      </w:pPr>
      <w:r>
        <w:rPr>
          <w:b/>
          <w:bCs/>
          <w:color w:val="1B2A4A"/>
          <w:sz w:val="26"/>
          <w:szCs w:val="26"/>
        </w:rPr>
        <w:t xml:space="preserve">Sales Page</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COPYWRITING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Beginner</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Copywriters, CRO specialists, and founders writing their own funnel copy</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The full long-form version of persuasive copy — for a complete sales page rather than a single landing page section.</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direct-response copywriter with a track record of measurably improving conversion rate.</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“sales page”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[PRODUCT/OFFER]: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[KEY BENEFITS/PROOF POINTS]: [FILL IN]</w:t>
      </w:r>
    </w:p>
    <w:p>
      <w:pPr>
        <w:shd w:fill="F7F5EF" w:val="clear"/>
        <w:spacing w:after="20"/>
        <w:ind w:left="120" w:right="120"/>
      </w:pPr>
      <w:r>
        <w:rPr>
          <w:rFonts w:ascii="Consolas" w:cs="Consolas" w:eastAsia="Consolas" w:hAnsi="Consolas"/>
          <w:b w:val="false"/>
          <w:bCs w:val="false"/>
          <w:color w:val="333333"/>
          <w:sz w:val="18"/>
          <w:szCs w:val="18"/>
        </w:rPr>
        <w:t xml:space="preserve">- [FORMAT/CHANNEL]: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Write a full long-form sales page for a specific offer, from headline through final close.</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The complete persuasion arc from initial hook to final decision</w:t>
      </w:r>
    </w:p>
    <w:p>
      <w:pPr>
        <w:shd w:fill="F7F5EF" w:val="clear"/>
        <w:spacing w:after="20"/>
        <w:ind w:left="120" w:right="120"/>
      </w:pPr>
      <w:r>
        <w:rPr>
          <w:rFonts w:ascii="Consolas" w:cs="Consolas" w:eastAsia="Consolas" w:hAnsi="Consolas"/>
          <w:b w:val="false"/>
          <w:bCs w:val="false"/>
          <w:color w:val="333333"/>
          <w:sz w:val="18"/>
          <w:szCs w:val="18"/>
        </w:rPr>
        <w:t xml:space="preserve">2. Objections that need to be addressed before the close, in the order they'd naturally arise</w:t>
      </w:r>
    </w:p>
    <w:p>
      <w:pPr>
        <w:shd w:fill="F7F5EF" w:val="clear"/>
        <w:spacing w:after="20"/>
        <w:ind w:left="120" w:right="120"/>
      </w:pPr>
      <w:r>
        <w:rPr>
          <w:rFonts w:ascii="Consolas" w:cs="Consolas" w:eastAsia="Consolas" w:hAnsi="Consolas"/>
          <w:b w:val="false"/>
          <w:bCs w:val="false"/>
          <w:color w:val="333333"/>
          <w:sz w:val="18"/>
          <w:szCs w:val="18"/>
        </w:rPr>
        <w:t xml:space="preserve">3. Proof and credibility placement throughout, not just at the top</w:t>
      </w:r>
    </w:p>
    <w:p>
      <w:pPr>
        <w:shd w:fill="F7F5EF" w:val="clear"/>
        <w:spacing w:after="20"/>
        <w:ind w:left="120" w:right="120"/>
      </w:pPr>
      <w:r>
        <w:rPr>
          <w:rFonts w:ascii="Consolas" w:cs="Consolas" w:eastAsia="Consolas" w:hAnsi="Consolas"/>
          <w:b w:val="false"/>
          <w:bCs w:val="false"/>
          <w:color w:val="333333"/>
          <w:sz w:val="18"/>
          <w:szCs w:val="18"/>
        </w:rPr>
        <w:t xml:space="preserve">4. Pricing and offer presentation, including risk reversal if applicable</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Structure as a full page with clear sections, not a single continuous block of persuasive text.</w:t>
      </w:r>
    </w:p>
    <w:p>
      <w:pPr>
        <w:shd w:fill="F7F5EF" w:val="clear"/>
        <w:spacing w:after="20"/>
        <w:ind w:left="120" w:right="120"/>
      </w:pPr>
      <w:r>
        <w:rPr>
          <w:rFonts w:ascii="Consolas" w:cs="Consolas" w:eastAsia="Consolas" w:hAnsi="Consolas"/>
          <w:b w:val="false"/>
          <w:bCs w:val="false"/>
          <w:color w:val="333333"/>
          <w:sz w:val="18"/>
          <w:szCs w:val="18"/>
        </w:rPr>
        <w:t xml:space="preserve">- Ground every objection-handling section in a real, stated objection, not a generic one.</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[PRODUCT/OFFER]</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[KEY BENEFITS/PROOF POINTS]</w:t>
      </w:r>
    </w:p>
    <w:p>
      <w:pPr>
        <w:pStyle w:val="ListParagraph"/>
        <w:numPr>
          <w:ilvl w:val="0"/>
          <w:numId w:val="2"/>
        </w:numPr>
        <w:spacing w:after="60"/>
      </w:pPr>
      <w:r>
        <w:rPr>
          <w:color w:val="222222"/>
          <w:sz w:val="21"/>
          <w:szCs w:val="21"/>
        </w:rPr>
        <w:t xml:space="preserve">[FORMAT/CHANNEL]</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Multiple copy variations grounded in a persuasion framework, each labeled with its strategic angle.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List every objection you've actually heard from real prospects as input — a sales page built on real objections outperforms one built on assumed ones.</w:t>
      </w:r>
    </w:p>
    <w:p>
      <w:pPr>
        <w:pBdr>
          <w:bottom w:val="single" w:color="CCCCCC" w:sz="6" w:space="1"/>
        </w:pBdr>
        <w:spacing w:after="200" w:before="100"/>
      </w:pPr>
    </w:p>
    <w:p>
      <w:pPr>
        <w:spacing w:after="40" w:before="260"/>
      </w:pPr>
      <w:r>
        <w:rPr>
          <w:b/>
          <w:bCs/>
          <w:color w:val="B8862B"/>
          <w:sz w:val="18"/>
          <w:szCs w:val="18"/>
        </w:rPr>
        <w:t xml:space="preserve">PROMPT #119</w:t>
      </w:r>
    </w:p>
    <w:p>
      <w:pPr>
        <w:pStyle w:val="Heading3"/>
        <w:spacing w:after="140"/>
      </w:pPr>
      <w:r>
        <w:rPr>
          <w:b/>
          <w:bCs/>
          <w:color w:val="1B2A4A"/>
          <w:sz w:val="26"/>
          <w:szCs w:val="26"/>
        </w:rPr>
        <w:t xml:space="preserve">Lead Magnet Copy</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COPYWRITING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Copywriters, CRO specialists, and founders writing their own funnel copy</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Distinct from general landing page copy — optimized for the specific psychology of a free-but-still-effortful opt-in decision.</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direct-response copywriter with a track record of measurably improving conversion rate.</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“lead magnet copy”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[PRODUCT/OFFER]: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[KEY BENEFITS/PROOF POINTS]: [FILL IN]</w:t>
      </w:r>
    </w:p>
    <w:p>
      <w:pPr>
        <w:shd w:fill="F7F5EF" w:val="clear"/>
        <w:spacing w:after="20"/>
        <w:ind w:left="120" w:right="120"/>
      </w:pPr>
      <w:r>
        <w:rPr>
          <w:rFonts w:ascii="Consolas" w:cs="Consolas" w:eastAsia="Consolas" w:hAnsi="Consolas"/>
          <w:b w:val="false"/>
          <w:bCs w:val="false"/>
          <w:color w:val="333333"/>
          <w:sz w:val="18"/>
          <w:szCs w:val="18"/>
        </w:rPr>
        <w:t xml:space="preserve">- [FORMAT/CHANNEL]: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Write copy for a lead magnet's promotional page and description, built to maximize opt-in without over-promising.</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The specific, narrow problem this lead magnet solves</w:t>
      </w:r>
    </w:p>
    <w:p>
      <w:pPr>
        <w:shd w:fill="F7F5EF" w:val="clear"/>
        <w:spacing w:after="20"/>
        <w:ind w:left="120" w:right="120"/>
      </w:pPr>
      <w:r>
        <w:rPr>
          <w:rFonts w:ascii="Consolas" w:cs="Consolas" w:eastAsia="Consolas" w:hAnsi="Consolas"/>
          <w:b w:val="false"/>
          <w:bCs w:val="false"/>
          <w:color w:val="333333"/>
          <w:sz w:val="18"/>
          <w:szCs w:val="18"/>
        </w:rPr>
        <w:t xml:space="preserve">2. Why this format (checklist, template, guide) is the right delivery method for that problem</w:t>
      </w:r>
    </w:p>
    <w:p>
      <w:pPr>
        <w:shd w:fill="F7F5EF" w:val="clear"/>
        <w:spacing w:after="20"/>
        <w:ind w:left="120" w:right="120"/>
      </w:pPr>
      <w:r>
        <w:rPr>
          <w:rFonts w:ascii="Consolas" w:cs="Consolas" w:eastAsia="Consolas" w:hAnsi="Consolas"/>
          <w:b w:val="false"/>
          <w:bCs w:val="false"/>
          <w:color w:val="333333"/>
          <w:sz w:val="18"/>
          <w:szCs w:val="18"/>
        </w:rPr>
        <w:t xml:space="preserve">3. What makes the opt-in feel low-risk and clearly valuable</w:t>
      </w:r>
    </w:p>
    <w:p>
      <w:pPr>
        <w:shd w:fill="F7F5EF" w:val="clear"/>
        <w:spacing w:after="20"/>
        <w:ind w:left="120" w:right="120"/>
      </w:pPr>
      <w:r>
        <w:rPr>
          <w:rFonts w:ascii="Consolas" w:cs="Consolas" w:eastAsia="Consolas" w:hAnsi="Consolas"/>
          <w:b w:val="false"/>
          <w:bCs w:val="false"/>
          <w:color w:val="333333"/>
          <w:sz w:val="18"/>
          <w:szCs w:val="18"/>
        </w:rPr>
        <w:t xml:space="preserve">4. The transition from opt-in to the next stage of the relationship</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Do not overpromise what the lead magnet actually delivers — accuracy protects the next stage of the funnel.</w:t>
      </w:r>
    </w:p>
    <w:p>
      <w:pPr>
        <w:shd w:fill="F7F5EF" w:val="clear"/>
        <w:spacing w:after="20"/>
        <w:ind w:left="120" w:right="120"/>
      </w:pPr>
      <w:r>
        <w:rPr>
          <w:rFonts w:ascii="Consolas" w:cs="Consolas" w:eastAsia="Consolas" w:hAnsi="Consolas"/>
          <w:b w:val="false"/>
          <w:bCs w:val="false"/>
          <w:color w:val="333333"/>
          <w:sz w:val="18"/>
          <w:szCs w:val="18"/>
        </w:rPr>
        <w:t xml:space="preserve">- Keep the promise narrow and specific rather than broad and vague.</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[PRODUCT/OFFER]</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[KEY BENEFITS/PROOF POINTS]</w:t>
      </w:r>
    </w:p>
    <w:p>
      <w:pPr>
        <w:pStyle w:val="ListParagraph"/>
        <w:numPr>
          <w:ilvl w:val="0"/>
          <w:numId w:val="2"/>
        </w:numPr>
        <w:spacing w:after="60"/>
      </w:pPr>
      <w:r>
        <w:rPr>
          <w:color w:val="222222"/>
          <w:sz w:val="21"/>
          <w:szCs w:val="21"/>
        </w:rPr>
        <w:t xml:space="preserve">[FORMAT/CHANNEL]</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Multiple copy variations grounded in a persuasion framework, each labeled with its strategic angle.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Make the promise as narrow and specific as possible ('a 5-step checklist for X,' not 'everything about X') — narrow promises convert better and set up more accurate expectations.</w:t>
      </w:r>
    </w:p>
    <w:p>
      <w:pPr>
        <w:pBdr>
          <w:bottom w:val="single" w:color="CCCCCC" w:sz="6" w:space="1"/>
        </w:pBdr>
        <w:spacing w:after="200" w:before="100"/>
      </w:pPr>
    </w:p>
    <w:p>
      <w:pPr>
        <w:spacing w:after="40" w:before="260"/>
      </w:pPr>
      <w:r>
        <w:rPr>
          <w:b/>
          <w:bCs/>
          <w:color w:val="B8862B"/>
          <w:sz w:val="18"/>
          <w:szCs w:val="18"/>
        </w:rPr>
        <w:t xml:space="preserve">PROMPT #120</w:t>
      </w:r>
    </w:p>
    <w:p>
      <w:pPr>
        <w:pStyle w:val="Heading3"/>
        <w:spacing w:after="140"/>
      </w:pPr>
      <w:r>
        <w:rPr>
          <w:b/>
          <w:bCs/>
          <w:color w:val="1B2A4A"/>
          <w:sz w:val="26"/>
          <w:szCs w:val="26"/>
        </w:rPr>
        <w:t xml:space="preserve">Ad Copy</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COPYWRITING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Copywriters, CRO specialists, and founders writing their own funnel copy</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Platform-aware ad copy that respects real format constraints, built for testing multiple angles rather than producing one guess.</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direct-response copywriter with a track record of measurably improving conversion rate.</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“ad copy”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[PRODUCT/OFFER]: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[KEY BENEFITS/PROOF POINTS]: [FILL IN]</w:t>
      </w:r>
    </w:p>
    <w:p>
      <w:pPr>
        <w:shd w:fill="F7F5EF" w:val="clear"/>
        <w:spacing w:after="20"/>
        <w:ind w:left="120" w:right="120"/>
      </w:pPr>
      <w:r>
        <w:rPr>
          <w:rFonts w:ascii="Consolas" w:cs="Consolas" w:eastAsia="Consolas" w:hAnsi="Consolas"/>
          <w:b w:val="false"/>
          <w:bCs w:val="false"/>
          <w:color w:val="333333"/>
          <w:sz w:val="18"/>
          <w:szCs w:val="18"/>
        </w:rPr>
        <w:t xml:space="preserve">- [FORMAT/CHANNEL]: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Write ad copy for a specific platform, offer, and audience, within realistic character and format constraints.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The platform's specific format constraints and norms</w:t>
      </w:r>
    </w:p>
    <w:p>
      <w:pPr>
        <w:shd w:fill="F7F5EF" w:val="clear"/>
        <w:spacing w:after="20"/>
        <w:ind w:left="120" w:right="120"/>
      </w:pPr>
      <w:r>
        <w:rPr>
          <w:rFonts w:ascii="Consolas" w:cs="Consolas" w:eastAsia="Consolas" w:hAnsi="Consolas"/>
          <w:b w:val="false"/>
          <w:bCs w:val="false"/>
          <w:color w:val="333333"/>
          <w:sz w:val="18"/>
          <w:szCs w:val="18"/>
        </w:rPr>
        <w:t xml:space="preserve">2. The single strongest hook for this specific audience segment</w:t>
      </w:r>
    </w:p>
    <w:p>
      <w:pPr>
        <w:shd w:fill="F7F5EF" w:val="clear"/>
        <w:spacing w:after="20"/>
        <w:ind w:left="120" w:right="120"/>
      </w:pPr>
      <w:r>
        <w:rPr>
          <w:rFonts w:ascii="Consolas" w:cs="Consolas" w:eastAsia="Consolas" w:hAnsi="Consolas"/>
          <w:b w:val="false"/>
          <w:bCs w:val="false"/>
          <w:color w:val="333333"/>
          <w:sz w:val="18"/>
          <w:szCs w:val="18"/>
        </w:rPr>
        <w:t xml:space="preserve">3. What the ad needs to communicate before the click vs. what the landing page can handle</w:t>
      </w:r>
    </w:p>
    <w:p>
      <w:pPr>
        <w:shd w:fill="F7F5EF" w:val="clear"/>
        <w:spacing w:after="20"/>
        <w:ind w:left="120" w:right="120"/>
      </w:pPr>
      <w:r>
        <w:rPr>
          <w:rFonts w:ascii="Consolas" w:cs="Consolas" w:eastAsia="Consolas" w:hAnsi="Consolas"/>
          <w:b w:val="false"/>
          <w:bCs w:val="false"/>
          <w:color w:val="333333"/>
          <w:sz w:val="18"/>
          <w:szCs w:val="18"/>
        </w:rPr>
        <w:t xml:space="preserve">4. A clear, platform-appropriate call to action</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Respect the actual character/format limits of the stated platform.</w:t>
      </w:r>
    </w:p>
    <w:p>
      <w:pPr>
        <w:shd w:fill="F7F5EF" w:val="clear"/>
        <w:spacing w:after="20"/>
        <w:ind w:left="120" w:right="120"/>
      </w:pPr>
      <w:r>
        <w:rPr>
          <w:rFonts w:ascii="Consolas" w:cs="Consolas" w:eastAsia="Consolas" w:hAnsi="Consolas"/>
          <w:b w:val="false"/>
          <w:bCs w:val="false"/>
          <w:color w:val="333333"/>
          <w:sz w:val="18"/>
          <w:szCs w:val="18"/>
        </w:rPr>
        <w:t xml:space="preserve">- Provide multiple variations built on different angles for testing, not a single version.</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[PRODUCT/OFFER]</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[KEY BENEFITS/PROOF POINTS]</w:t>
      </w:r>
    </w:p>
    <w:p>
      <w:pPr>
        <w:pStyle w:val="ListParagraph"/>
        <w:numPr>
          <w:ilvl w:val="0"/>
          <w:numId w:val="2"/>
        </w:numPr>
        <w:spacing w:after="60"/>
      </w:pPr>
      <w:r>
        <w:rPr>
          <w:color w:val="222222"/>
          <w:sz w:val="21"/>
          <w:szCs w:val="21"/>
        </w:rPr>
        <w:t xml:space="preserve">[FORMAT/CHANNEL]</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Multiple copy variations grounded in a persuasion framework, each labeled with its strategic angle.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Specify the exact ad placement (feed, story, search) — the same platform often has different effective copy styles by placement.</w:t>
      </w:r>
    </w:p>
    <w:p>
      <w:pPr>
        <w:pBdr>
          <w:bottom w:val="single" w:color="CCCCCC" w:sz="6" w:space="1"/>
        </w:pBdr>
        <w:spacing w:after="200" w:before="100"/>
      </w:pPr>
    </w:p>
    <w:p>
      <w:pPr>
        <w:spacing w:after="40" w:before="260"/>
      </w:pPr>
      <w:r>
        <w:rPr>
          <w:b/>
          <w:bCs/>
          <w:color w:val="B8862B"/>
          <w:sz w:val="18"/>
          <w:szCs w:val="18"/>
        </w:rPr>
        <w:t xml:space="preserve">PROMPT #121</w:t>
      </w:r>
    </w:p>
    <w:p>
      <w:pPr>
        <w:pStyle w:val="Heading3"/>
        <w:spacing w:after="140"/>
      </w:pPr>
      <w:r>
        <w:rPr>
          <w:b/>
          <w:bCs/>
          <w:color w:val="1B2A4A"/>
          <w:sz w:val="26"/>
          <w:szCs w:val="26"/>
        </w:rPr>
        <w:t xml:space="preserve">Email Copy</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COPYWRITING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Copywriters, CRO specialists, and founders writing their own funnel copy</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copywriting-focused email prompt; pair with Section 10's lifecycle-specific email prompts for sequencing and segment strategy.</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direct-response copywriter with a track record of measurably improving conversion rate.</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“email copy”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[PRODUCT/OFFER]: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[KEY BENEFITS/PROOF POINTS]: [FILL IN]</w:t>
      </w:r>
    </w:p>
    <w:p>
      <w:pPr>
        <w:shd w:fill="F7F5EF" w:val="clear"/>
        <w:spacing w:after="20"/>
        <w:ind w:left="120" w:right="120"/>
      </w:pPr>
      <w:r>
        <w:rPr>
          <w:rFonts w:ascii="Consolas" w:cs="Consolas" w:eastAsia="Consolas" w:hAnsi="Consolas"/>
          <w:b w:val="false"/>
          <w:bCs w:val="false"/>
          <w:color w:val="333333"/>
          <w:sz w:val="18"/>
          <w:szCs w:val="18"/>
        </w:rPr>
        <w:t xml:space="preserve">- [FORMAT/CHANNEL]: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Write email copy for a specific campaign or lifecycle moment, optimized for open, click, and conversion.</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Subject line and preview text working together to earn the open</w:t>
      </w:r>
    </w:p>
    <w:p>
      <w:pPr>
        <w:shd w:fill="F7F5EF" w:val="clear"/>
        <w:spacing w:after="20"/>
        <w:ind w:left="120" w:right="120"/>
      </w:pPr>
      <w:r>
        <w:rPr>
          <w:rFonts w:ascii="Consolas" w:cs="Consolas" w:eastAsia="Consolas" w:hAnsi="Consolas"/>
          <w:b w:val="false"/>
          <w:bCs w:val="false"/>
          <w:color w:val="333333"/>
          <w:sz w:val="18"/>
          <w:szCs w:val="18"/>
        </w:rPr>
        <w:t xml:space="preserve">2. The single primary message and action this email should drive</w:t>
      </w:r>
    </w:p>
    <w:p>
      <w:pPr>
        <w:shd w:fill="F7F5EF" w:val="clear"/>
        <w:spacing w:after="20"/>
        <w:ind w:left="120" w:right="120"/>
      </w:pPr>
      <w:r>
        <w:rPr>
          <w:rFonts w:ascii="Consolas" w:cs="Consolas" w:eastAsia="Consolas" w:hAnsi="Consolas"/>
          <w:b w:val="false"/>
          <w:bCs w:val="false"/>
          <w:color w:val="333333"/>
          <w:sz w:val="18"/>
          <w:szCs w:val="18"/>
        </w:rPr>
        <w:t xml:space="preserve">3. Structure appropriate to the email's purpose (short and direct vs. longer narrative)</w:t>
      </w:r>
    </w:p>
    <w:p>
      <w:pPr>
        <w:shd w:fill="F7F5EF" w:val="clear"/>
        <w:spacing w:after="20"/>
        <w:ind w:left="120" w:right="120"/>
      </w:pPr>
      <w:r>
        <w:rPr>
          <w:rFonts w:ascii="Consolas" w:cs="Consolas" w:eastAsia="Consolas" w:hAnsi="Consolas"/>
          <w:b w:val="false"/>
          <w:bCs w:val="false"/>
          <w:color w:val="333333"/>
          <w:sz w:val="18"/>
          <w:szCs w:val="18"/>
        </w:rPr>
        <w:t xml:space="preserve">4. A clear, singular call to action</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Focus the email on one primary action — avoid competing CTAs.</w:t>
      </w:r>
    </w:p>
    <w:p>
      <w:pPr>
        <w:shd w:fill="F7F5EF" w:val="clear"/>
        <w:spacing w:after="20"/>
        <w:ind w:left="120" w:right="120"/>
      </w:pPr>
      <w:r>
        <w:rPr>
          <w:rFonts w:ascii="Consolas" w:cs="Consolas" w:eastAsia="Consolas" w:hAnsi="Consolas"/>
          <w:b w:val="false"/>
          <w:bCs w:val="false"/>
          <w:color w:val="333333"/>
          <w:sz w:val="18"/>
          <w:szCs w:val="18"/>
        </w:rPr>
        <w:t xml:space="preserve">- Keep subject line and preview text honest to what the email actually delivers.</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[PRODUCT/OFFER]</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[KEY BENEFITS/PROOF POINTS]</w:t>
      </w:r>
    </w:p>
    <w:p>
      <w:pPr>
        <w:pStyle w:val="ListParagraph"/>
        <w:numPr>
          <w:ilvl w:val="0"/>
          <w:numId w:val="2"/>
        </w:numPr>
        <w:spacing w:after="60"/>
      </w:pPr>
      <w:r>
        <w:rPr>
          <w:color w:val="222222"/>
          <w:sz w:val="21"/>
          <w:szCs w:val="21"/>
        </w:rPr>
        <w:t xml:space="preserve">[FORMAT/CHANNEL]</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Multiple copy variations grounded in a persuasion framework, each labeled with its strategic angle.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Write 3 subject line variations and pick based on which best reflects the email's actual single main point, not which sounds catchiest in isolation.</w:t>
      </w:r>
    </w:p>
    <w:p>
      <w:pPr>
        <w:pBdr>
          <w:bottom w:val="single" w:color="CCCCCC" w:sz="6" w:space="1"/>
        </w:pBdr>
        <w:spacing w:after="200" w:before="100"/>
      </w:pPr>
    </w:p>
    <w:p>
      <w:pPr>
        <w:spacing w:after="40" w:before="260"/>
      </w:pPr>
      <w:r>
        <w:rPr>
          <w:b/>
          <w:bCs/>
          <w:color w:val="B8862B"/>
          <w:sz w:val="18"/>
          <w:szCs w:val="18"/>
        </w:rPr>
        <w:t xml:space="preserve">PROMPT #122</w:t>
      </w:r>
    </w:p>
    <w:p>
      <w:pPr>
        <w:pStyle w:val="Heading3"/>
        <w:spacing w:after="140"/>
      </w:pPr>
      <w:r>
        <w:rPr>
          <w:b/>
          <w:bCs/>
          <w:color w:val="1B2A4A"/>
          <w:sz w:val="26"/>
          <w:szCs w:val="26"/>
        </w:rPr>
        <w:t xml:space="preserve">Conversion Copy Audit</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COPYWRITING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Copywriters, CRO specialists, and founders writing their own funnel copy</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diagnostic pass on existing copy, distinct from the drafting prompts above — for improving what's already live rather than writing from scratch.</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direct-response copywriter with a track record of measurably improving conversion rate.</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“conversion copy audit”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[PRODUCT/OFFER]: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[KEY BENEFITS/PROOF POINTS]: [FILL IN]</w:t>
      </w:r>
    </w:p>
    <w:p>
      <w:pPr>
        <w:shd w:fill="F7F5EF" w:val="clear"/>
        <w:spacing w:after="20"/>
        <w:ind w:left="120" w:right="120"/>
      </w:pPr>
      <w:r>
        <w:rPr>
          <w:rFonts w:ascii="Consolas" w:cs="Consolas" w:eastAsia="Consolas" w:hAnsi="Consolas"/>
          <w:b w:val="false"/>
          <w:bCs w:val="false"/>
          <w:color w:val="333333"/>
          <w:sz w:val="18"/>
          <w:szCs w:val="18"/>
        </w:rPr>
        <w:t xml:space="preserve">- [FORMAT/CHANNEL]: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Audit existing conversion copy on a page for clarity, persuasion, and friction.</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Whether the core value proposition is clear within the first few seconds</w:t>
      </w:r>
    </w:p>
    <w:p>
      <w:pPr>
        <w:shd w:fill="F7F5EF" w:val="clear"/>
        <w:spacing w:after="20"/>
        <w:ind w:left="120" w:right="120"/>
      </w:pPr>
      <w:r>
        <w:rPr>
          <w:rFonts w:ascii="Consolas" w:cs="Consolas" w:eastAsia="Consolas" w:hAnsi="Consolas"/>
          <w:b w:val="false"/>
          <w:bCs w:val="false"/>
          <w:color w:val="333333"/>
          <w:sz w:val="18"/>
          <w:szCs w:val="18"/>
        </w:rPr>
        <w:t xml:space="preserve">2. Friction points where copy creates hesitation rather than resolving it</w:t>
      </w:r>
    </w:p>
    <w:p>
      <w:pPr>
        <w:shd w:fill="F7F5EF" w:val="clear"/>
        <w:spacing w:after="20"/>
        <w:ind w:left="120" w:right="120"/>
      </w:pPr>
      <w:r>
        <w:rPr>
          <w:rFonts w:ascii="Consolas" w:cs="Consolas" w:eastAsia="Consolas" w:hAnsi="Consolas"/>
          <w:b w:val="false"/>
          <w:bCs w:val="false"/>
          <w:color w:val="333333"/>
          <w:sz w:val="18"/>
          <w:szCs w:val="18"/>
        </w:rPr>
        <w:t xml:space="preserve">3. Missing or weak proof points at key decision moments</w:t>
      </w:r>
    </w:p>
    <w:p>
      <w:pPr>
        <w:shd w:fill="F7F5EF" w:val="clear"/>
        <w:spacing w:after="20"/>
        <w:ind w:left="120" w:right="120"/>
      </w:pPr>
      <w:r>
        <w:rPr>
          <w:rFonts w:ascii="Consolas" w:cs="Consolas" w:eastAsia="Consolas" w:hAnsi="Consolas"/>
          <w:b w:val="false"/>
          <w:bCs w:val="false"/>
          <w:color w:val="333333"/>
          <w:sz w:val="18"/>
          <w:szCs w:val="18"/>
        </w:rPr>
        <w:t xml:space="preserve">4. Clarity and strength of the call to action</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Give specific, line-level edit suggestions, not general impressions.</w:t>
      </w:r>
    </w:p>
    <w:p>
      <w:pPr>
        <w:shd w:fill="F7F5EF" w:val="clear"/>
        <w:spacing w:after="20"/>
        <w:ind w:left="120" w:right="120"/>
      </w:pPr>
      <w:r>
        <w:rPr>
          <w:rFonts w:ascii="Consolas" w:cs="Consolas" w:eastAsia="Consolas" w:hAnsi="Consolas"/>
          <w:b w:val="false"/>
          <w:bCs w:val="false"/>
          <w:color w:val="333333"/>
          <w:sz w:val="18"/>
          <w:szCs w:val="18"/>
        </w:rPr>
        <w:t xml:space="preserve">- Distinguish copy problems from underlying offer problems the copy can't fix.</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[PRODUCT/OFFER]</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[KEY BENEFITS/PROOF POINTS]</w:t>
      </w:r>
    </w:p>
    <w:p>
      <w:pPr>
        <w:pStyle w:val="ListParagraph"/>
        <w:numPr>
          <w:ilvl w:val="0"/>
          <w:numId w:val="2"/>
        </w:numPr>
        <w:spacing w:after="60"/>
      </w:pPr>
      <w:r>
        <w:rPr>
          <w:color w:val="222222"/>
          <w:sz w:val="21"/>
          <w:szCs w:val="21"/>
        </w:rPr>
        <w:t xml:space="preserve">[FORMAT/CHANNEL]</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Multiple copy variations grounded in a persuasion framework, each labeled with its strategic angle.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Paste in the actual current copy exactly as it appears on the page — this audit needs real text, not a paraphrase of what the page says.</w:t>
      </w:r>
    </w:p>
    <w:p>
      <w:pPr>
        <w:pBdr>
          <w:bottom w:val="single" w:color="CCCCCC" w:sz="6" w:space="1"/>
        </w:pBdr>
        <w:spacing w:after="200" w:before="100"/>
      </w:pPr>
    </w:p>
    <w:p>
      <w:pPr>
        <w:spacing w:after="40" w:before="260"/>
      </w:pPr>
      <w:r>
        <w:rPr>
          <w:b/>
          <w:bCs/>
          <w:color w:val="B8862B"/>
          <w:sz w:val="18"/>
          <w:szCs w:val="18"/>
        </w:rPr>
        <w:t xml:space="preserve">PROMPT #123</w:t>
      </w:r>
    </w:p>
    <w:p>
      <w:pPr>
        <w:pStyle w:val="Heading3"/>
        <w:spacing w:after="140"/>
      </w:pPr>
      <w:r>
        <w:rPr>
          <w:b/>
          <w:bCs/>
          <w:color w:val="1B2A4A"/>
          <w:sz w:val="26"/>
          <w:szCs w:val="26"/>
        </w:rPr>
        <w:t xml:space="preserve">Copy A/B Testing</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COPYWRITING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Beginner</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Copywriters, CRO specialists, and founders writing their own funnel copy</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Built specifically for structured testing, not general copy generation — every output pair is designed to produce a clean, interpretable test.</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direct-response copywriter with a track record of measurably improving conversion rate.</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“copy a/b testing”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[PRODUCT/OFFER]: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[KEY BENEFITS/PROOF POINTS]: [FILL IN]</w:t>
      </w:r>
    </w:p>
    <w:p>
      <w:pPr>
        <w:shd w:fill="F7F5EF" w:val="clear"/>
        <w:spacing w:after="20"/>
        <w:ind w:left="120" w:right="120"/>
      </w:pPr>
      <w:r>
        <w:rPr>
          <w:rFonts w:ascii="Consolas" w:cs="Consolas" w:eastAsia="Consolas" w:hAnsi="Consolas"/>
          <w:b w:val="false"/>
          <w:bCs w:val="false"/>
          <w:color w:val="333333"/>
          <w:sz w:val="18"/>
          <w:szCs w:val="18"/>
        </w:rPr>
        <w:t xml:space="preserve">- [FORMAT/CHANNEL]: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Generate copy variations specifically structured for A/B testing, isolating one variable at a time.</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The single variable being tested (headline, CTA, angle, length)</w:t>
      </w:r>
    </w:p>
    <w:p>
      <w:pPr>
        <w:shd w:fill="F7F5EF" w:val="clear"/>
        <w:spacing w:after="20"/>
        <w:ind w:left="120" w:right="120"/>
      </w:pPr>
      <w:r>
        <w:rPr>
          <w:rFonts w:ascii="Consolas" w:cs="Consolas" w:eastAsia="Consolas" w:hAnsi="Consolas"/>
          <w:b w:val="false"/>
          <w:bCs w:val="false"/>
          <w:color w:val="333333"/>
          <w:sz w:val="18"/>
          <w:szCs w:val="18"/>
        </w:rPr>
        <w:t xml:space="preserve">2. A control version and a genuinely distinct variant, not a minor tweak</w:t>
      </w:r>
    </w:p>
    <w:p>
      <w:pPr>
        <w:shd w:fill="F7F5EF" w:val="clear"/>
        <w:spacing w:after="20"/>
        <w:ind w:left="120" w:right="120"/>
      </w:pPr>
      <w:r>
        <w:rPr>
          <w:rFonts w:ascii="Consolas" w:cs="Consolas" w:eastAsia="Consolas" w:hAnsi="Consolas"/>
          <w:b w:val="false"/>
          <w:bCs w:val="false"/>
          <w:color w:val="333333"/>
          <w:sz w:val="18"/>
          <w:szCs w:val="18"/>
        </w:rPr>
        <w:t xml:space="preserve">3. A clear hypothesis for why the variant might outperform the control</w:t>
      </w:r>
    </w:p>
    <w:p>
      <w:pPr>
        <w:shd w:fill="F7F5EF" w:val="clear"/>
        <w:spacing w:after="20"/>
        <w:ind w:left="120" w:right="120"/>
      </w:pPr>
      <w:r>
        <w:rPr>
          <w:rFonts w:ascii="Consolas" w:cs="Consolas" w:eastAsia="Consolas" w:hAnsi="Consolas"/>
          <w:b w:val="false"/>
          <w:bCs w:val="false"/>
          <w:color w:val="333333"/>
          <w:sz w:val="18"/>
          <w:szCs w:val="18"/>
        </w:rPr>
        <w:t xml:space="preserve">4. What result would validate or invalidate the hypothesis</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Change only the stated variable between control and variant — isolate the test properly.</w:t>
      </w:r>
    </w:p>
    <w:p>
      <w:pPr>
        <w:shd w:fill="F7F5EF" w:val="clear"/>
        <w:spacing w:after="20"/>
        <w:ind w:left="120" w:right="120"/>
      </w:pPr>
      <w:r>
        <w:rPr>
          <w:rFonts w:ascii="Consolas" w:cs="Consolas" w:eastAsia="Consolas" w:hAnsi="Consolas"/>
          <w:b w:val="false"/>
          <w:bCs w:val="false"/>
          <w:color w:val="333333"/>
          <w:sz w:val="18"/>
          <w:szCs w:val="18"/>
        </w:rPr>
        <w:t xml:space="preserve">- State the hypothesis explicitly before presenting the variant.</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[PRODUCT/OFFER]</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[KEY BENEFITS/PROOF POINTS]</w:t>
      </w:r>
    </w:p>
    <w:p>
      <w:pPr>
        <w:pStyle w:val="ListParagraph"/>
        <w:numPr>
          <w:ilvl w:val="0"/>
          <w:numId w:val="2"/>
        </w:numPr>
        <w:spacing w:after="60"/>
      </w:pPr>
      <w:r>
        <w:rPr>
          <w:color w:val="222222"/>
          <w:sz w:val="21"/>
          <w:szCs w:val="21"/>
        </w:rPr>
        <w:t xml:space="preserve">[FORMAT/CHANNEL]</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Multiple copy variations grounded in a persuasion framework, each labeled with its strategic angle.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Run this alongside Section 11's A/B Test Generator prompt to make sure the copy variant and the broader test plan are aligned on what's actually being measured.</w:t>
      </w:r>
    </w:p>
    <w:p>
      <w:pPr>
        <w:pBdr>
          <w:bottom w:val="single" w:color="CCCCCC" w:sz="6" w:space="1"/>
        </w:pBdr>
        <w:spacing w:after="200" w:before="100"/>
      </w:pPr>
    </w:p>
    <w:p>
      <w:pPr>
        <w:spacing w:after="40" w:before="260"/>
      </w:pPr>
      <w:r>
        <w:rPr>
          <w:b/>
          <w:bCs/>
          <w:color w:val="B8862B"/>
          <w:sz w:val="18"/>
          <w:szCs w:val="18"/>
        </w:rPr>
        <w:t xml:space="preserve">PROMPT #124</w:t>
      </w:r>
    </w:p>
    <w:p>
      <w:pPr>
        <w:pStyle w:val="Heading3"/>
        <w:spacing w:after="140"/>
      </w:pPr>
      <w:r>
        <w:rPr>
          <w:b/>
          <w:bCs/>
          <w:color w:val="1B2A4A"/>
          <w:sz w:val="26"/>
          <w:szCs w:val="26"/>
        </w:rPr>
        <w:t xml:space="preserve">Persuasion Framework Builder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COPYWRITING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Copywriters, CRO specialists, and founders writing their own funnel copy</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framework-selection prompt to run before choosing which of Section 06's framework-specific prompts (AIDA, PAS, StoryBrand) to use.</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direct-response copywriter with a track record of measurably improving conversion rate.</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“persuasion framework builder”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[PRODUCT/OFFER]: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[KEY BENEFITS/PROOF POINTS]: [FILL IN]</w:t>
      </w:r>
    </w:p>
    <w:p>
      <w:pPr>
        <w:shd w:fill="F7F5EF" w:val="clear"/>
        <w:spacing w:after="20"/>
        <w:ind w:left="120" w:right="120"/>
      </w:pPr>
      <w:r>
        <w:rPr>
          <w:rFonts w:ascii="Consolas" w:cs="Consolas" w:eastAsia="Consolas" w:hAnsi="Consolas"/>
          <w:b w:val="false"/>
          <w:bCs w:val="false"/>
          <w:color w:val="333333"/>
          <w:sz w:val="18"/>
          <w:szCs w:val="18"/>
        </w:rPr>
        <w:t xml:space="preserve">- [FORMAT/CHANNEL]: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Identify which established persuasion framework (AIDA, PAS, StoryBrand, or another) best fits a specific offer and audience.</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The nature of the offer (pain-point driven, aspiration driven, complex vs. simple decision)</w:t>
      </w:r>
    </w:p>
    <w:p>
      <w:pPr>
        <w:shd w:fill="F7F5EF" w:val="clear"/>
        <w:spacing w:after="20"/>
        <w:ind w:left="120" w:right="120"/>
      </w:pPr>
      <w:r>
        <w:rPr>
          <w:rFonts w:ascii="Consolas" w:cs="Consolas" w:eastAsia="Consolas" w:hAnsi="Consolas"/>
          <w:b w:val="false"/>
          <w:bCs w:val="false"/>
          <w:color w:val="333333"/>
          <w:sz w:val="18"/>
          <w:szCs w:val="18"/>
        </w:rPr>
        <w:t xml:space="preserve">2. Audience awareness level (unaware, problem-aware, solution-aware, product-aware)</w:t>
      </w:r>
    </w:p>
    <w:p>
      <w:pPr>
        <w:shd w:fill="F7F5EF" w:val="clear"/>
        <w:spacing w:after="20"/>
        <w:ind w:left="120" w:right="120"/>
      </w:pPr>
      <w:r>
        <w:rPr>
          <w:rFonts w:ascii="Consolas" w:cs="Consolas" w:eastAsia="Consolas" w:hAnsi="Consolas"/>
          <w:b w:val="false"/>
          <w:bCs w:val="false"/>
          <w:color w:val="333333"/>
          <w:sz w:val="18"/>
          <w:szCs w:val="18"/>
        </w:rPr>
        <w:t xml:space="preserve">3. Which framework's structure best matches this specific combination</w:t>
      </w:r>
    </w:p>
    <w:p>
      <w:pPr>
        <w:shd w:fill="F7F5EF" w:val="clear"/>
        <w:spacing w:after="20"/>
        <w:ind w:left="120" w:right="120"/>
      </w:pPr>
      <w:r>
        <w:rPr>
          <w:rFonts w:ascii="Consolas" w:cs="Consolas" w:eastAsia="Consolas" w:hAnsi="Consolas"/>
          <w:b w:val="false"/>
          <w:bCs w:val="false"/>
          <w:color w:val="333333"/>
          <w:sz w:val="18"/>
          <w:szCs w:val="18"/>
        </w:rPr>
        <w:t xml:space="preserve">4. Trade-offs of the recommended framework vs. alternatives</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Recommend one framework with a clear rationale, not an unfocused blend of several.</w:t>
      </w:r>
    </w:p>
    <w:p>
      <w:pPr>
        <w:shd w:fill="F7F5EF" w:val="clear"/>
        <w:spacing w:after="20"/>
        <w:ind w:left="120" w:right="120"/>
      </w:pPr>
      <w:r>
        <w:rPr>
          <w:rFonts w:ascii="Consolas" w:cs="Consolas" w:eastAsia="Consolas" w:hAnsi="Consolas"/>
          <w:b w:val="false"/>
          <w:bCs w:val="false"/>
          <w:color w:val="333333"/>
          <w:sz w:val="18"/>
          <w:szCs w:val="18"/>
        </w:rPr>
        <w:t xml:space="preserve">- Base the recommendation on audience awareness level explicitly, not just offer type.</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[PRODUCT/OFFER]</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[KEY BENEFITS/PROOF POINTS]</w:t>
      </w:r>
    </w:p>
    <w:p>
      <w:pPr>
        <w:pStyle w:val="ListParagraph"/>
        <w:numPr>
          <w:ilvl w:val="0"/>
          <w:numId w:val="2"/>
        </w:numPr>
        <w:spacing w:after="60"/>
      </w:pPr>
      <w:r>
        <w:rPr>
          <w:color w:val="222222"/>
          <w:sz w:val="21"/>
          <w:szCs w:val="21"/>
        </w:rPr>
        <w:t xml:space="preserve">[FORMAT/CHANNEL]</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Multiple copy variations grounded in a persuasion framework, each labeled with its strategic angle.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Be honest about your audience's actual awareness level — most persuasion framework mismatches come from misjudging how much the audience already understands the problem.</w:t>
      </w:r>
    </w:p>
    <w:p>
      <w:pPr>
        <w:pBdr>
          <w:bottom w:val="single" w:color="CCCCCC" w:sz="6" w:space="1"/>
        </w:pBdr>
        <w:spacing w:after="200" w:before="100"/>
      </w:pPr>
    </w:p>
    <w:p>
      <w:pPr>
        <w:spacing w:after="40" w:before="260"/>
      </w:pPr>
      <w:r>
        <w:rPr>
          <w:b/>
          <w:bCs/>
          <w:color w:val="B8862B"/>
          <w:sz w:val="18"/>
          <w:szCs w:val="18"/>
        </w:rPr>
        <w:t xml:space="preserve">PROMPT #125</w:t>
      </w:r>
    </w:p>
    <w:p>
      <w:pPr>
        <w:pStyle w:val="Heading3"/>
        <w:spacing w:after="140"/>
      </w:pPr>
      <w:r>
        <w:rPr>
          <w:b/>
          <w:bCs/>
          <w:color w:val="1B2A4A"/>
          <w:sz w:val="26"/>
          <w:szCs w:val="26"/>
        </w:rPr>
        <w:t xml:space="preserve">Complete Copy Conversion Strategist</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COPYWRITING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Copywriters, CRO specialists, and founders writing their own funnel copy</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The section's closing, comprehensive prompt — reviews an entire copy funnel for consistency and escalation rather than a single asset.</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direct-response copywriter with a track record of measurably improving conversion rate.</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“complete copy conversion strategist”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[PRODUCT/OFFER]: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[KEY BENEFITS/PROOF POINTS]: [FILL IN]</w:t>
      </w:r>
    </w:p>
    <w:p>
      <w:pPr>
        <w:shd w:fill="F7F5EF" w:val="clear"/>
        <w:spacing w:after="20"/>
        <w:ind w:left="120" w:right="120"/>
      </w:pPr>
      <w:r>
        <w:rPr>
          <w:rFonts w:ascii="Consolas" w:cs="Consolas" w:eastAsia="Consolas" w:hAnsi="Consolas"/>
          <w:b w:val="false"/>
          <w:bCs w:val="false"/>
          <w:color w:val="333333"/>
          <w:sz w:val="18"/>
          <w:szCs w:val="18"/>
        </w:rPr>
        <w:t xml:space="preserve">- [FORMAT/CHANNEL]: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Act as a complete conversion copy strategist across an entire funnel, ensuring consistency and escalating persuasion from top to bottom.</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Consistency of core message and proof points across every funnel stage</w:t>
      </w:r>
    </w:p>
    <w:p>
      <w:pPr>
        <w:shd w:fill="F7F5EF" w:val="clear"/>
        <w:spacing w:after="20"/>
        <w:ind w:left="120" w:right="120"/>
      </w:pPr>
      <w:r>
        <w:rPr>
          <w:rFonts w:ascii="Consolas" w:cs="Consolas" w:eastAsia="Consolas" w:hAnsi="Consolas"/>
          <w:b w:val="false"/>
          <w:bCs w:val="false"/>
          <w:color w:val="333333"/>
          <w:sz w:val="18"/>
          <w:szCs w:val="18"/>
        </w:rPr>
        <w:t xml:space="preserve">2. Whether persuasion intensity escalates appropriately as the reader gets closer to a decision</w:t>
      </w:r>
    </w:p>
    <w:p>
      <w:pPr>
        <w:shd w:fill="F7F5EF" w:val="clear"/>
        <w:spacing w:after="20"/>
        <w:ind w:left="120" w:right="120"/>
      </w:pPr>
      <w:r>
        <w:rPr>
          <w:rFonts w:ascii="Consolas" w:cs="Consolas" w:eastAsia="Consolas" w:hAnsi="Consolas"/>
          <w:b w:val="false"/>
          <w:bCs w:val="false"/>
          <w:color w:val="333333"/>
          <w:sz w:val="18"/>
          <w:szCs w:val="18"/>
        </w:rPr>
        <w:t xml:space="preserve">3. Redundant or contradictory claims across different funnel assets</w:t>
      </w:r>
    </w:p>
    <w:p>
      <w:pPr>
        <w:shd w:fill="F7F5EF" w:val="clear"/>
        <w:spacing w:after="20"/>
        <w:ind w:left="120" w:right="120"/>
      </w:pPr>
      <w:r>
        <w:rPr>
          <w:rFonts w:ascii="Consolas" w:cs="Consolas" w:eastAsia="Consolas" w:hAnsi="Consolas"/>
          <w:b w:val="false"/>
          <w:bCs w:val="false"/>
          <w:color w:val="333333"/>
          <w:sz w:val="18"/>
          <w:szCs w:val="18"/>
        </w:rPr>
        <w:t xml:space="preserve">4. Where a weak link in the chain undermines otherwise strong copy elsewhere</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Evaluate the funnel as a connected system, not each asset in isolation.</w:t>
      </w:r>
    </w:p>
    <w:p>
      <w:pPr>
        <w:shd w:fill="F7F5EF" w:val="clear"/>
        <w:spacing w:after="20"/>
        <w:ind w:left="120" w:right="120"/>
      </w:pPr>
      <w:r>
        <w:rPr>
          <w:rFonts w:ascii="Consolas" w:cs="Consolas" w:eastAsia="Consolas" w:hAnsi="Consolas"/>
          <w:b w:val="false"/>
          <w:bCs w:val="false"/>
          <w:color w:val="333333"/>
          <w:sz w:val="18"/>
          <w:szCs w:val="18"/>
        </w:rPr>
        <w:t xml:space="preserve">- Flag the single weakest link in the funnel explicitly, not just a list of individual issues.</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[PRODUCT/OFFER]</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[KEY BENEFITS/PROOF POINTS]</w:t>
      </w:r>
    </w:p>
    <w:p>
      <w:pPr>
        <w:pStyle w:val="ListParagraph"/>
        <w:numPr>
          <w:ilvl w:val="0"/>
          <w:numId w:val="2"/>
        </w:numPr>
        <w:spacing w:after="60"/>
      </w:pPr>
      <w:r>
        <w:rPr>
          <w:color w:val="222222"/>
          <w:sz w:val="21"/>
          <w:szCs w:val="21"/>
        </w:rPr>
        <w:t xml:space="preserve">[FORMAT/CHANNEL]</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Multiple copy variations grounded in a persuasion framework, each labeled with its strategic angle.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Provide copy from every stage of the funnel (ad, landing page, email, checkout) together — this prompt's value comes specifically from seeing the whole chain at once.</w:t>
      </w:r>
    </w:p>
    <w:p>
      <w:pPr>
        <w:pBdr>
          <w:bottom w:val="single" w:color="CCCCCC" w:sz="6" w:space="1"/>
        </w:pBdr>
        <w:spacing w:after="200" w:before="100"/>
      </w:pPr>
    </w:p>
    <w:p>
      <w:r>
        <w:br w:type="page"/>
      </w:r>
    </w:p>
    <w:p>
      <w:pPr>
        <w:spacing w:after="40" w:before="200"/>
      </w:pPr>
      <w:r>
        <w:rPr>
          <w:b/>
          <w:bCs/>
          <w:color w:val="B8862B"/>
          <w:sz w:val="20"/>
          <w:szCs w:val="20"/>
        </w:rPr>
        <w:t xml:space="preserve">SECTION 07</w:t>
      </w:r>
    </w:p>
    <w:p>
      <w:pPr>
        <w:pStyle w:val="Heading1"/>
        <w:spacing w:after="200" w:before="400"/>
      </w:pPr>
      <w:r>
        <w:rPr>
          <w:b/>
          <w:bCs/>
          <w:color w:val="1B2A4A"/>
          <w:sz w:val="32"/>
          <w:szCs w:val="32"/>
        </w:rPr>
        <w:t xml:space="preserve">SOCIAL MEDIA</w:t>
      </w:r>
    </w:p>
    <w:p>
      <w:pPr>
        <w:spacing w:after="140" w:line="276"/>
      </w:pPr>
      <w:r>
        <w:rPr>
          <w:b w:val="false"/>
          <w:bCs w:val="false"/>
          <w:i/>
          <w:iCs/>
          <w:color w:val="222222"/>
          <w:sz w:val="21"/>
          <w:szCs w:val="21"/>
        </w:rPr>
        <w:t xml:space="preserve">Platform-specific prompts that account for how each channel's algorithm, format and audience actually behave — not one-size-fits-all social advice.</w:t>
      </w:r>
    </w:p>
    <w:p>
      <w:pPr>
        <w:spacing w:after="200"/>
      </w:pPr>
      <w:r>
        <w:rPr>
          <w:b/>
          <w:bCs/>
          <w:color w:val="5B5B5B"/>
          <w:sz w:val="18"/>
          <w:szCs w:val="18"/>
        </w:rPr>
        <w:t xml:space="preserve">25 Prompts</w:t>
      </w:r>
    </w:p>
    <w:p>
      <w:pPr>
        <w:pBdr>
          <w:bottom w:val="single" w:color="CCCCCC" w:sz="6" w:space="1"/>
        </w:pBdr>
        <w:spacing w:after="200" w:before="100"/>
      </w:pPr>
    </w:p>
    <w:p>
      <w:pPr>
        <w:spacing w:after="40" w:before="260"/>
      </w:pPr>
      <w:r>
        <w:rPr>
          <w:b/>
          <w:bCs/>
          <w:color w:val="B8862B"/>
          <w:sz w:val="18"/>
          <w:szCs w:val="18"/>
        </w:rPr>
        <w:t xml:space="preserve">PROMPT #126</w:t>
      </w:r>
    </w:p>
    <w:p>
      <w:pPr>
        <w:pStyle w:val="Heading3"/>
        <w:spacing w:after="140"/>
      </w:pPr>
      <w:r>
        <w:rPr>
          <w:b/>
          <w:bCs/>
          <w:color w:val="1B2A4A"/>
          <w:sz w:val="26"/>
          <w:szCs w:val="26"/>
        </w:rPr>
        <w:t xml:space="preserve">Complete Social Media Strategy</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SOCIAL MEDIA</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Social media managers, community leads, and personal-brand builders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The foundational social prompt — decides which platforms are actually worth the effort before any content gets planned.</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social media strategist who has grown and managed brand and personal accounts across major platforms.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“complete social media strategy”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[PLATFORM]: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[GOAL: reach / engagement / leads / sales]: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Produce a complete social media strategy across platforms, connecting business goals to a realistic execution plan.</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Which platforms genuinely fit the audience and business goal</w:t>
      </w:r>
    </w:p>
    <w:p>
      <w:pPr>
        <w:shd w:fill="F7F5EF" w:val="clear"/>
        <w:spacing w:after="20"/>
        <w:ind w:left="120" w:right="120"/>
      </w:pPr>
      <w:r>
        <w:rPr>
          <w:rFonts w:ascii="Consolas" w:cs="Consolas" w:eastAsia="Consolas" w:hAnsi="Consolas"/>
          <w:b w:val="false"/>
          <w:bCs w:val="false"/>
          <w:color w:val="333333"/>
          <w:sz w:val="18"/>
          <w:szCs w:val="18"/>
        </w:rPr>
        <w:t xml:space="preserve">2. Content pillars appropriate across chosen platforms</w:t>
      </w:r>
    </w:p>
    <w:p>
      <w:pPr>
        <w:shd w:fill="F7F5EF" w:val="clear"/>
        <w:spacing w:after="20"/>
        <w:ind w:left="120" w:right="120"/>
      </w:pPr>
      <w:r>
        <w:rPr>
          <w:rFonts w:ascii="Consolas" w:cs="Consolas" w:eastAsia="Consolas" w:hAnsi="Consolas"/>
          <w:b w:val="false"/>
          <w:bCs w:val="false"/>
          <w:color w:val="333333"/>
          <w:sz w:val="18"/>
          <w:szCs w:val="18"/>
        </w:rPr>
        <w:t xml:space="preserve">3. Realistic posting cadence given team capacity</w:t>
      </w:r>
    </w:p>
    <w:p>
      <w:pPr>
        <w:shd w:fill="F7F5EF" w:val="clear"/>
        <w:spacing w:after="20"/>
        <w:ind w:left="120" w:right="120"/>
      </w:pPr>
      <w:r>
        <w:rPr>
          <w:rFonts w:ascii="Consolas" w:cs="Consolas" w:eastAsia="Consolas" w:hAnsi="Consolas"/>
          <w:b w:val="false"/>
          <w:bCs w:val="false"/>
          <w:color w:val="333333"/>
          <w:sz w:val="18"/>
          <w:szCs w:val="18"/>
        </w:rPr>
        <w:t xml:space="preserve">4. How success will be measured beyond vanity metrics</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Recommend a focused set of platforms, not presence everywhere — justify each inclusion.</w:t>
      </w:r>
    </w:p>
    <w:p>
      <w:pPr>
        <w:shd w:fill="F7F5EF" w:val="clear"/>
        <w:spacing w:after="20"/>
        <w:ind w:left="120" w:right="120"/>
      </w:pPr>
      <w:r>
        <w:rPr>
          <w:rFonts w:ascii="Consolas" w:cs="Consolas" w:eastAsia="Consolas" w:hAnsi="Consolas"/>
          <w:b w:val="false"/>
          <w:bCs w:val="false"/>
          <w:color w:val="333333"/>
          <w:sz w:val="18"/>
          <w:szCs w:val="18"/>
        </w:rPr>
        <w:t xml:space="preserve">- Tie every pillar to a business goal, not just general engagement.</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[PLATFORM]</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[GOAL: reach / engagement / leads / sales]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platform-specific content plan or asset set with format, cadence, and rationale.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Be honest about current team capacity before running this — a strategy for 5 platforms with a one-person team will fail regardless of how good the plan looks on paper.</w:t>
      </w:r>
    </w:p>
    <w:p>
      <w:pPr>
        <w:pBdr>
          <w:bottom w:val="single" w:color="CCCCCC" w:sz="6" w:space="1"/>
        </w:pBdr>
        <w:spacing w:after="200" w:before="100"/>
      </w:pPr>
    </w:p>
    <w:p>
      <w:pPr>
        <w:spacing w:after="40" w:before="260"/>
      </w:pPr>
      <w:r>
        <w:rPr>
          <w:b/>
          <w:bCs/>
          <w:color w:val="B8862B"/>
          <w:sz w:val="18"/>
          <w:szCs w:val="18"/>
        </w:rPr>
        <w:t xml:space="preserve">PROMPT #127</w:t>
      </w:r>
    </w:p>
    <w:p>
      <w:pPr>
        <w:pStyle w:val="Heading3"/>
        <w:spacing w:after="140"/>
      </w:pPr>
      <w:r>
        <w:rPr>
          <w:b/>
          <w:bCs/>
          <w:color w:val="1B2A4A"/>
          <w:sz w:val="26"/>
          <w:szCs w:val="26"/>
        </w:rPr>
        <w:t xml:space="preserve">LinkedIn Strategy</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SOCIAL MEDIA</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Social media managers, community leads, and personal-brand builders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Platform-specific strategy respecting LinkedIn's professional context and format norms, distinct from a generic social plan.</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social media strategist who has grown and managed brand and personal accounts across major platforms.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“linkedin strategy”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[PLATFORM]: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[GOAL: reach / engagement / leads / sales]: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Build a LinkedIn strategy specific to the platform's professional audience and content norms.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Whether to build around a company page, personal profiles, or both</w:t>
      </w:r>
    </w:p>
    <w:p>
      <w:pPr>
        <w:shd w:fill="F7F5EF" w:val="clear"/>
        <w:spacing w:after="20"/>
        <w:ind w:left="120" w:right="120"/>
      </w:pPr>
      <w:r>
        <w:rPr>
          <w:rFonts w:ascii="Consolas" w:cs="Consolas" w:eastAsia="Consolas" w:hAnsi="Consolas"/>
          <w:b w:val="false"/>
          <w:bCs w:val="false"/>
          <w:color w:val="333333"/>
          <w:sz w:val="18"/>
          <w:szCs w:val="18"/>
        </w:rPr>
        <w:t xml:space="preserve">2. Content formats that perform well on LinkedIn specifically (text posts, carousels, native video)</w:t>
      </w:r>
    </w:p>
    <w:p>
      <w:pPr>
        <w:shd w:fill="F7F5EF" w:val="clear"/>
        <w:spacing w:after="20"/>
        <w:ind w:left="120" w:right="120"/>
      </w:pPr>
      <w:r>
        <w:rPr>
          <w:rFonts w:ascii="Consolas" w:cs="Consolas" w:eastAsia="Consolas" w:hAnsi="Consolas"/>
          <w:b w:val="false"/>
          <w:bCs w:val="false"/>
          <w:color w:val="333333"/>
          <w:sz w:val="18"/>
          <w:szCs w:val="18"/>
        </w:rPr>
        <w:t xml:space="preserve">3. Posting cadence and engagement approach appropriate to LinkedIn's algorithm behavior</w:t>
      </w:r>
    </w:p>
    <w:p>
      <w:pPr>
        <w:shd w:fill="F7F5EF" w:val="clear"/>
        <w:spacing w:after="20"/>
        <w:ind w:left="120" w:right="120"/>
      </w:pPr>
      <w:r>
        <w:rPr>
          <w:rFonts w:ascii="Consolas" w:cs="Consolas" w:eastAsia="Consolas" w:hAnsi="Consolas"/>
          <w:b w:val="false"/>
          <w:bCs w:val="false"/>
          <w:color w:val="333333"/>
          <w:sz w:val="18"/>
          <w:szCs w:val="18"/>
        </w:rPr>
        <w:t xml:space="preserve">4. Audience segments reachable specifically through LinkedIn vs. other platforms</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Recommend a specific company-page vs. personal-profile balance with a stated rationale.</w:t>
      </w:r>
    </w:p>
    <w:p>
      <w:pPr>
        <w:shd w:fill="F7F5EF" w:val="clear"/>
        <w:spacing w:after="20"/>
        <w:ind w:left="120" w:right="120"/>
      </w:pPr>
      <w:r>
        <w:rPr>
          <w:rFonts w:ascii="Consolas" w:cs="Consolas" w:eastAsia="Consolas" w:hAnsi="Consolas"/>
          <w:b w:val="false"/>
          <w:bCs w:val="false"/>
          <w:color w:val="333333"/>
          <w:sz w:val="18"/>
          <w:szCs w:val="18"/>
        </w:rPr>
        <w:t xml:space="preserve">- Base cadence recommendations on realistic team capacity, not platform best-practice maximums.</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[PLATFORM]</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[GOAL: reach / engagement / leads / sales]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platform-specific content plan or asset set with format, cadence, and rationale.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If choosing between company page and personal profile investment, default to personal — LinkedIn's algorithm and audience behavior consistently favor individual voices over brand pages.</w:t>
      </w:r>
    </w:p>
    <w:p>
      <w:pPr>
        <w:pBdr>
          <w:bottom w:val="single" w:color="CCCCCC" w:sz="6" w:space="1"/>
        </w:pBdr>
        <w:spacing w:after="200" w:before="100"/>
      </w:pPr>
    </w:p>
    <w:p>
      <w:pPr>
        <w:spacing w:after="40" w:before="260"/>
      </w:pPr>
      <w:r>
        <w:rPr>
          <w:b/>
          <w:bCs/>
          <w:color w:val="B8862B"/>
          <w:sz w:val="18"/>
          <w:szCs w:val="18"/>
        </w:rPr>
        <w:t xml:space="preserve">PROMPT #128</w:t>
      </w:r>
    </w:p>
    <w:p>
      <w:pPr>
        <w:pStyle w:val="Heading3"/>
        <w:spacing w:after="140"/>
      </w:pPr>
      <w:r>
        <w:rPr>
          <w:b/>
          <w:bCs/>
          <w:color w:val="1B2A4A"/>
          <w:sz w:val="26"/>
          <w:szCs w:val="26"/>
        </w:rPr>
        <w:t xml:space="preserve">LinkedIn Thought Leadership</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SOCIAL MEDIA</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Beginner</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Social media managers, community leads, and personal-brand builders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LinkedIn-specific application of Section 04's thought leadership approach, tuned to the platform's specific format and audience behavior.</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social media strategist who has grown and managed brand and personal accounts across major platforms.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“linkedin thought leadership”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[PLATFORM]: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[GOAL: reach / engagement / leads / sales]: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Build a thought leadership content plan specifically for LinkedIn, built around a genuine point of view.</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A specific, defensible point of view to build a LinkedIn presence around</w:t>
      </w:r>
    </w:p>
    <w:p>
      <w:pPr>
        <w:shd w:fill="F7F5EF" w:val="clear"/>
        <w:spacing w:after="20"/>
        <w:ind w:left="120" w:right="120"/>
      </w:pPr>
      <w:r>
        <w:rPr>
          <w:rFonts w:ascii="Consolas" w:cs="Consolas" w:eastAsia="Consolas" w:hAnsi="Consolas"/>
          <w:b w:val="false"/>
          <w:bCs w:val="false"/>
          <w:color w:val="333333"/>
          <w:sz w:val="18"/>
          <w:szCs w:val="18"/>
        </w:rPr>
        <w:t xml:space="preserve">2. Content formats LinkedIn favors for thought leadership (text posts, documents/carousels)</w:t>
      </w:r>
    </w:p>
    <w:p>
      <w:pPr>
        <w:shd w:fill="F7F5EF" w:val="clear"/>
        <w:spacing w:after="20"/>
        <w:ind w:left="120" w:right="120"/>
      </w:pPr>
      <w:r>
        <w:rPr>
          <w:rFonts w:ascii="Consolas" w:cs="Consolas" w:eastAsia="Consolas" w:hAnsi="Consolas"/>
          <w:b w:val="false"/>
          <w:bCs w:val="false"/>
          <w:color w:val="333333"/>
          <w:sz w:val="18"/>
          <w:szCs w:val="18"/>
        </w:rPr>
        <w:t xml:space="preserve">3. Consistency needed to build recognizable authority over time</w:t>
      </w:r>
    </w:p>
    <w:p>
      <w:pPr>
        <w:shd w:fill="F7F5EF" w:val="clear"/>
        <w:spacing w:after="20"/>
        <w:ind w:left="120" w:right="120"/>
      </w:pPr>
      <w:r>
        <w:rPr>
          <w:rFonts w:ascii="Consolas" w:cs="Consolas" w:eastAsia="Consolas" w:hAnsi="Consolas"/>
          <w:b w:val="false"/>
          <w:bCs w:val="false"/>
          <w:color w:val="333333"/>
          <w:sz w:val="18"/>
          <w:szCs w:val="18"/>
        </w:rPr>
        <w:t xml:space="preserve">4. Engagement approach beyond just posting (commenting, replying, network building)</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Ground the point of view in real experience or expertise, not manufactured controversy.</w:t>
      </w:r>
    </w:p>
    <w:p>
      <w:pPr>
        <w:shd w:fill="F7F5EF" w:val="clear"/>
        <w:spacing w:after="20"/>
        <w:ind w:left="120" w:right="120"/>
      </w:pPr>
      <w:r>
        <w:rPr>
          <w:rFonts w:ascii="Consolas" w:cs="Consolas" w:eastAsia="Consolas" w:hAnsi="Consolas"/>
          <w:b w:val="false"/>
          <w:bCs w:val="false"/>
          <w:color w:val="333333"/>
          <w:sz w:val="18"/>
          <w:szCs w:val="18"/>
        </w:rPr>
        <w:t xml:space="preserve">- Recommend a realistic, sustainable posting cadence, not an unsustainable daily commitment.</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[PLATFORM]</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[GOAL: reach / engagement / leads / sales]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platform-specific content plan or asset set with format, cadence, and rationale.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Plan to spend as much time engaging with others' posts as writing your own — LinkedIn's algorithm and network effects reward active participation, not just publishing.</w:t>
      </w:r>
    </w:p>
    <w:p>
      <w:pPr>
        <w:pBdr>
          <w:bottom w:val="single" w:color="CCCCCC" w:sz="6" w:space="1"/>
        </w:pBdr>
        <w:spacing w:after="200" w:before="100"/>
      </w:pPr>
    </w:p>
    <w:p>
      <w:pPr>
        <w:spacing w:after="40" w:before="260"/>
      </w:pPr>
      <w:r>
        <w:rPr>
          <w:b/>
          <w:bCs/>
          <w:color w:val="B8862B"/>
          <w:sz w:val="18"/>
          <w:szCs w:val="18"/>
        </w:rPr>
        <w:t xml:space="preserve">PROMPT #129</w:t>
      </w:r>
    </w:p>
    <w:p>
      <w:pPr>
        <w:pStyle w:val="Heading3"/>
        <w:spacing w:after="140"/>
      </w:pPr>
      <w:r>
        <w:rPr>
          <w:b/>
          <w:bCs/>
          <w:color w:val="1B2A4A"/>
          <w:sz w:val="26"/>
          <w:szCs w:val="26"/>
        </w:rPr>
        <w:t xml:space="preserve">LinkedIn Hook Generator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SOCIAL MEDIA</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Social media managers, community leads, and personal-brand builders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LinkedIn-specific application of Section 06's Hook Generator, tuned to the platform's exact truncation and scroll behavior.</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social media strategist who has grown and managed brand and personal accounts across major platforms.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“linkedin hook generator”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[PLATFORM]: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[GOAL: reach / engagement / leads / sales]: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Generate LinkedIn-specific hook lines for posts, built to work within the platform's 'see more' truncation behavior.</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What earns a click on 'see more' within LinkedIn's specific line-truncation behavior</w:t>
      </w:r>
    </w:p>
    <w:p>
      <w:pPr>
        <w:shd w:fill="F7F5EF" w:val="clear"/>
        <w:spacing w:after="20"/>
        <w:ind w:left="120" w:right="120"/>
      </w:pPr>
      <w:r>
        <w:rPr>
          <w:rFonts w:ascii="Consolas" w:cs="Consolas" w:eastAsia="Consolas" w:hAnsi="Consolas"/>
          <w:b w:val="false"/>
          <w:bCs w:val="false"/>
          <w:color w:val="333333"/>
          <w:sz w:val="18"/>
          <w:szCs w:val="18"/>
        </w:rPr>
        <w:t xml:space="preserve">2. Pattern interrupts and specificity that stand out in a professional feed</w:t>
      </w:r>
    </w:p>
    <w:p>
      <w:pPr>
        <w:shd w:fill="F7F5EF" w:val="clear"/>
        <w:spacing w:after="20"/>
        <w:ind w:left="120" w:right="120"/>
      </w:pPr>
      <w:r>
        <w:rPr>
          <w:rFonts w:ascii="Consolas" w:cs="Consolas" w:eastAsia="Consolas" w:hAnsi="Consolas"/>
          <w:b w:val="false"/>
          <w:bCs w:val="false"/>
          <w:color w:val="333333"/>
          <w:sz w:val="18"/>
          <w:szCs w:val="18"/>
        </w:rPr>
        <w:t xml:space="preserve">3. Multiple angles per post idea rather than one attempt</w:t>
      </w:r>
    </w:p>
    <w:p>
      <w:pPr>
        <w:shd w:fill="F7F5EF" w:val="clear"/>
        <w:spacing w:after="20"/>
        <w:ind w:left="120" w:right="120"/>
      </w:pPr>
      <w:r>
        <w:rPr>
          <w:rFonts w:ascii="Consolas" w:cs="Consolas" w:eastAsia="Consolas" w:hAnsi="Consolas"/>
          <w:b w:val="false"/>
          <w:bCs w:val="false"/>
          <w:color w:val="333333"/>
          <w:sz w:val="18"/>
          <w:szCs w:val="18"/>
        </w:rPr>
        <w:t xml:space="preserve">4. Honesty of the hook relative to what the full post delivers</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Design hooks specifically around LinkedIn's truncation point, not a generic opening line.</w:t>
      </w:r>
    </w:p>
    <w:p>
      <w:pPr>
        <w:shd w:fill="F7F5EF" w:val="clear"/>
        <w:spacing w:after="20"/>
        <w:ind w:left="120" w:right="120"/>
      </w:pPr>
      <w:r>
        <w:rPr>
          <w:rFonts w:ascii="Consolas" w:cs="Consolas" w:eastAsia="Consolas" w:hAnsi="Consolas"/>
          <w:b w:val="false"/>
          <w:bCs w:val="false"/>
          <w:color w:val="333333"/>
          <w:sz w:val="18"/>
          <w:szCs w:val="18"/>
        </w:rPr>
        <w:t xml:space="preserve">- Ensure every hook honestly sets up what the rest of the post delivers.</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[PLATFORM]</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[GOAL: reach / engagement / leads / sales]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platform-specific content plan or asset set with format, cadence, and rationale.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Keep the hook to 1–2 short lines before the truncation point — LinkedIn cuts off earlier on mobile than most people assume.</w:t>
      </w:r>
    </w:p>
    <w:p>
      <w:pPr>
        <w:pBdr>
          <w:bottom w:val="single" w:color="CCCCCC" w:sz="6" w:space="1"/>
        </w:pBdr>
        <w:spacing w:after="200" w:before="100"/>
      </w:pPr>
    </w:p>
    <w:p>
      <w:pPr>
        <w:spacing w:after="40" w:before="260"/>
      </w:pPr>
      <w:r>
        <w:rPr>
          <w:b/>
          <w:bCs/>
          <w:color w:val="B8862B"/>
          <w:sz w:val="18"/>
          <w:szCs w:val="18"/>
        </w:rPr>
        <w:t xml:space="preserve">PROMPT #130</w:t>
      </w:r>
    </w:p>
    <w:p>
      <w:pPr>
        <w:pStyle w:val="Heading3"/>
        <w:spacing w:after="140"/>
      </w:pPr>
      <w:r>
        <w:rPr>
          <w:b/>
          <w:bCs/>
          <w:color w:val="1B2A4A"/>
          <w:sz w:val="26"/>
          <w:szCs w:val="26"/>
        </w:rPr>
        <w:t xml:space="preserve">LinkedIn Carousel</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SOCIAL MEDIA</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Social media managers, community leads, and personal-brand builders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LinkedIn-specific carousel structure, tuned to how document posts are consumed and how LinkedIn's feed surfaces them.</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social media strategist who has grown and managed brand and personal accounts across major platforms.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“linkedin carousel”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[PLATFORM]: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[GOAL: reach / engagement / leads / sales]: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Design a LinkedIn carousel (document post) structure for a specific topic or piece of content.</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Logical slide-by-slide breakdown of the topic</w:t>
      </w:r>
    </w:p>
    <w:p>
      <w:pPr>
        <w:shd w:fill="F7F5EF" w:val="clear"/>
        <w:spacing w:after="20"/>
        <w:ind w:left="120" w:right="120"/>
      </w:pPr>
      <w:r>
        <w:rPr>
          <w:rFonts w:ascii="Consolas" w:cs="Consolas" w:eastAsia="Consolas" w:hAnsi="Consolas"/>
          <w:b w:val="false"/>
          <w:bCs w:val="false"/>
          <w:color w:val="333333"/>
          <w:sz w:val="18"/>
          <w:szCs w:val="18"/>
        </w:rPr>
        <w:t xml:space="preserve">2. One clear idea per slide with minimal text density</w:t>
      </w:r>
    </w:p>
    <w:p>
      <w:pPr>
        <w:shd w:fill="F7F5EF" w:val="clear"/>
        <w:spacing w:after="20"/>
        <w:ind w:left="120" w:right="120"/>
      </w:pPr>
      <w:r>
        <w:rPr>
          <w:rFonts w:ascii="Consolas" w:cs="Consolas" w:eastAsia="Consolas" w:hAnsi="Consolas"/>
          <w:b w:val="false"/>
          <w:bCs w:val="false"/>
          <w:color w:val="333333"/>
          <w:sz w:val="18"/>
          <w:szCs w:val="18"/>
        </w:rPr>
        <w:t xml:space="preserve">3. A hook slide and cover design strong enough to earn a click</w:t>
      </w:r>
    </w:p>
    <w:p>
      <w:pPr>
        <w:shd w:fill="F7F5EF" w:val="clear"/>
        <w:spacing w:after="20"/>
        <w:ind w:left="120" w:right="120"/>
      </w:pPr>
      <w:r>
        <w:rPr>
          <w:rFonts w:ascii="Consolas" w:cs="Consolas" w:eastAsia="Consolas" w:hAnsi="Consolas"/>
          <w:b w:val="false"/>
          <w:bCs w:val="false"/>
          <w:color w:val="333333"/>
          <w:sz w:val="18"/>
          <w:szCs w:val="18"/>
        </w:rPr>
        <w:t xml:space="preserve">4. A closing slide with a clear next step or takeaway</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Limit text per slide to what's readable at a glance on mobile.</w:t>
      </w:r>
    </w:p>
    <w:p>
      <w:pPr>
        <w:shd w:fill="F7F5EF" w:val="clear"/>
        <w:spacing w:after="20"/>
        <w:ind w:left="120" w:right="120"/>
      </w:pPr>
      <w:r>
        <w:rPr>
          <w:rFonts w:ascii="Consolas" w:cs="Consolas" w:eastAsia="Consolas" w:hAnsi="Consolas"/>
          <w:b w:val="false"/>
          <w:bCs w:val="false"/>
          <w:color w:val="333333"/>
          <w:sz w:val="18"/>
          <w:szCs w:val="18"/>
        </w:rPr>
        <w:t xml:space="preserve">- Specify slide count and content per slide, not just a general summary.</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[PLATFORM]</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[GOAL: reach / engagement / leads / sales]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platform-specific content plan or asset set with format, cadence, and rationale.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Design the cover slide with almost no text and a strong single visual hook — LinkedIn carousels are won or lost on whether the first slide earns a click, not the content inside.</w:t>
      </w:r>
    </w:p>
    <w:p>
      <w:pPr>
        <w:pBdr>
          <w:bottom w:val="single" w:color="CCCCCC" w:sz="6" w:space="1"/>
        </w:pBdr>
        <w:spacing w:after="200" w:before="100"/>
      </w:pPr>
    </w:p>
    <w:p>
      <w:pPr>
        <w:spacing w:after="40" w:before="260"/>
      </w:pPr>
      <w:r>
        <w:rPr>
          <w:b/>
          <w:bCs/>
          <w:color w:val="B8862B"/>
          <w:sz w:val="18"/>
          <w:szCs w:val="18"/>
        </w:rPr>
        <w:t xml:space="preserve">PROMPT #131</w:t>
      </w:r>
    </w:p>
    <w:p>
      <w:pPr>
        <w:pStyle w:val="Heading3"/>
        <w:spacing w:after="140"/>
      </w:pPr>
      <w:r>
        <w:rPr>
          <w:b/>
          <w:bCs/>
          <w:color w:val="1B2A4A"/>
          <w:sz w:val="26"/>
          <w:szCs w:val="26"/>
        </w:rPr>
        <w:t xml:space="preserve">LinkedIn Personal Brand</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SOCIAL MEDIA</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Social media managers, community leads, and personal-brand builders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For founders, executives, or professionals building their own presence, distinct from a brand or company account strategy.</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social media strategist who has grown and managed brand and personal accounts across major platforms.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“linkedin personal brand”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[PLATFORM]: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[GOAL: reach / engagement / leads / sales]: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Build a personal brand strategy for an individual establishing a professional presence on LinkedIn.</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The individual's genuine area of expertise and unique perspective</w:t>
      </w:r>
    </w:p>
    <w:p>
      <w:pPr>
        <w:shd w:fill="F7F5EF" w:val="clear"/>
        <w:spacing w:after="20"/>
        <w:ind w:left="120" w:right="120"/>
      </w:pPr>
      <w:r>
        <w:rPr>
          <w:rFonts w:ascii="Consolas" w:cs="Consolas" w:eastAsia="Consolas" w:hAnsi="Consolas"/>
          <w:b w:val="false"/>
          <w:bCs w:val="false"/>
          <w:color w:val="333333"/>
          <w:sz w:val="18"/>
          <w:szCs w:val="18"/>
        </w:rPr>
        <w:t xml:space="preserve">2. Content pillars reflecting real experience, not generic career advice</w:t>
      </w:r>
    </w:p>
    <w:p>
      <w:pPr>
        <w:shd w:fill="F7F5EF" w:val="clear"/>
        <w:spacing w:after="20"/>
        <w:ind w:left="120" w:right="120"/>
      </w:pPr>
      <w:r>
        <w:rPr>
          <w:rFonts w:ascii="Consolas" w:cs="Consolas" w:eastAsia="Consolas" w:hAnsi="Consolas"/>
          <w:b w:val="false"/>
          <w:bCs w:val="false"/>
          <w:color w:val="333333"/>
          <w:sz w:val="18"/>
          <w:szCs w:val="18"/>
        </w:rPr>
        <w:t xml:space="preserve">3. Balance between personal narrative and professional insight</w:t>
      </w:r>
    </w:p>
    <w:p>
      <w:pPr>
        <w:shd w:fill="F7F5EF" w:val="clear"/>
        <w:spacing w:after="20"/>
        <w:ind w:left="120" w:right="120"/>
      </w:pPr>
      <w:r>
        <w:rPr>
          <w:rFonts w:ascii="Consolas" w:cs="Consolas" w:eastAsia="Consolas" w:hAnsi="Consolas"/>
          <w:b w:val="false"/>
          <w:bCs w:val="false"/>
          <w:color w:val="333333"/>
          <w:sz w:val="18"/>
          <w:szCs w:val="18"/>
        </w:rPr>
        <w:t xml:space="preserve">4. Realistic time investment given the individual's actual availability</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Ground the strategy in the individual's real, specific experience, not generic personal-branding advice.</w:t>
      </w:r>
    </w:p>
    <w:p>
      <w:pPr>
        <w:shd w:fill="F7F5EF" w:val="clear"/>
        <w:spacing w:after="20"/>
        <w:ind w:left="120" w:right="120"/>
      </w:pPr>
      <w:r>
        <w:rPr>
          <w:rFonts w:ascii="Consolas" w:cs="Consolas" w:eastAsia="Consolas" w:hAnsi="Consolas"/>
          <w:b w:val="false"/>
          <w:bCs w:val="false"/>
          <w:color w:val="333333"/>
          <w:sz w:val="18"/>
          <w:szCs w:val="18"/>
        </w:rPr>
        <w:t xml:space="preserve">- Recommend a cadence realistic for an individual, not a full content team.</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[PLATFORM]</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[GOAL: reach / engagement / leads / sales]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platform-specific content plan or asset set with format, cadence, and rationale.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Start from real stories and lessons from the person's actual career, not abstract expertise claims — specificity is what separates a real personal brand from generic self-promotion.</w:t>
      </w:r>
    </w:p>
    <w:p>
      <w:pPr>
        <w:pBdr>
          <w:bottom w:val="single" w:color="CCCCCC" w:sz="6" w:space="1"/>
        </w:pBdr>
        <w:spacing w:after="200" w:before="100"/>
      </w:pPr>
    </w:p>
    <w:p>
      <w:pPr>
        <w:spacing w:after="40" w:before="260"/>
      </w:pPr>
      <w:r>
        <w:rPr>
          <w:b/>
          <w:bCs/>
          <w:color w:val="B8862B"/>
          <w:sz w:val="18"/>
          <w:szCs w:val="18"/>
        </w:rPr>
        <w:t xml:space="preserve">PROMPT #132</w:t>
      </w:r>
    </w:p>
    <w:p>
      <w:pPr>
        <w:pStyle w:val="Heading3"/>
        <w:spacing w:after="140"/>
      </w:pPr>
      <w:r>
        <w:rPr>
          <w:b/>
          <w:bCs/>
          <w:color w:val="1B2A4A"/>
          <w:sz w:val="26"/>
          <w:szCs w:val="26"/>
        </w:rPr>
        <w:t xml:space="preserve">Instagram Strategy</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SOCIAL MEDIA</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Social media managers, community leads, and personal-brand builders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Platform-specific strategy accounting for Instagram's heavier visual production requirements compared to text-first platforms.</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social media strategist who has grown and managed brand and personal accounts across major platforms.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“instagram strategy”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[PLATFORM]: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[GOAL: reach / engagement / leads / sales]: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Build an Instagram strategy specific to the platform's visual-first format and audience behavior.</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Content pillars suited to Instagram's visual and short-video-first format</w:t>
      </w:r>
    </w:p>
    <w:p>
      <w:pPr>
        <w:shd w:fill="F7F5EF" w:val="clear"/>
        <w:spacing w:after="20"/>
        <w:ind w:left="120" w:right="120"/>
      </w:pPr>
      <w:r>
        <w:rPr>
          <w:rFonts w:ascii="Consolas" w:cs="Consolas" w:eastAsia="Consolas" w:hAnsi="Consolas"/>
          <w:b w:val="false"/>
          <w:bCs w:val="false"/>
          <w:color w:val="333333"/>
          <w:sz w:val="18"/>
          <w:szCs w:val="18"/>
        </w:rPr>
        <w:t xml:space="preserve">2. Balance across feed posts, Stories, and Reels</w:t>
      </w:r>
    </w:p>
    <w:p>
      <w:pPr>
        <w:shd w:fill="F7F5EF" w:val="clear"/>
        <w:spacing w:after="20"/>
        <w:ind w:left="120" w:right="120"/>
      </w:pPr>
      <w:r>
        <w:rPr>
          <w:rFonts w:ascii="Consolas" w:cs="Consolas" w:eastAsia="Consolas" w:hAnsi="Consolas"/>
          <w:b w:val="false"/>
          <w:bCs w:val="false"/>
          <w:color w:val="333333"/>
          <w:sz w:val="18"/>
          <w:szCs w:val="18"/>
        </w:rPr>
        <w:t xml:space="preserve">3. Visual identity consistency across the grid</w:t>
      </w:r>
    </w:p>
    <w:p>
      <w:pPr>
        <w:shd w:fill="F7F5EF" w:val="clear"/>
        <w:spacing w:after="20"/>
        <w:ind w:left="120" w:right="120"/>
      </w:pPr>
      <w:r>
        <w:rPr>
          <w:rFonts w:ascii="Consolas" w:cs="Consolas" w:eastAsia="Consolas" w:hAnsi="Consolas"/>
          <w:b w:val="false"/>
          <w:bCs w:val="false"/>
          <w:color w:val="333333"/>
          <w:sz w:val="18"/>
          <w:szCs w:val="18"/>
        </w:rPr>
        <w:t xml:space="preserve">4. Realistic production requirements given the format's visual demands</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Address the visual production requirement explicitly — Instagram strategy fails without a realistic visual asset plan.</w:t>
      </w:r>
    </w:p>
    <w:p>
      <w:pPr>
        <w:shd w:fill="F7F5EF" w:val="clear"/>
        <w:spacing w:after="20"/>
        <w:ind w:left="120" w:right="120"/>
      </w:pPr>
      <w:r>
        <w:rPr>
          <w:rFonts w:ascii="Consolas" w:cs="Consolas" w:eastAsia="Consolas" w:hAnsi="Consolas"/>
          <w:b w:val="false"/>
          <w:bCs w:val="false"/>
          <w:color w:val="333333"/>
          <w:sz w:val="18"/>
          <w:szCs w:val="18"/>
        </w:rPr>
        <w:t xml:space="preserve">- Recommend a specific format mix, not generic advice to 'post consistently.'</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[PLATFORM]</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[GOAL: reach / engagement / leads / sales]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platform-specific content plan or asset set with format, cadence, and rationale.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Audit your realistic visual asset pipeline (photography, design, video) before finalizing this strategy — Instagram plans fail more often from production capacity than from strategic thinking.</w:t>
      </w:r>
    </w:p>
    <w:p>
      <w:pPr>
        <w:pBdr>
          <w:bottom w:val="single" w:color="CCCCCC" w:sz="6" w:space="1"/>
        </w:pBdr>
        <w:spacing w:after="200" w:before="100"/>
      </w:pPr>
    </w:p>
    <w:p>
      <w:pPr>
        <w:spacing w:after="40" w:before="260"/>
      </w:pPr>
      <w:r>
        <w:rPr>
          <w:b/>
          <w:bCs/>
          <w:color w:val="B8862B"/>
          <w:sz w:val="18"/>
          <w:szCs w:val="18"/>
        </w:rPr>
        <w:t xml:space="preserve">PROMPT #133</w:t>
      </w:r>
    </w:p>
    <w:p>
      <w:pPr>
        <w:pStyle w:val="Heading3"/>
        <w:spacing w:after="140"/>
      </w:pPr>
      <w:r>
        <w:rPr>
          <w:b/>
          <w:bCs/>
          <w:color w:val="1B2A4A"/>
          <w:sz w:val="26"/>
          <w:szCs w:val="26"/>
        </w:rPr>
        <w:t xml:space="preserve">Instagram Content Calendar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SOCIAL MEDIA</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Beginner</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Social media managers, community leads, and personal-brand builders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Turns an Instagram strategy into a dated, format-specific production schedule.</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social media strategist who has grown and managed brand and personal accounts across major platforms.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“instagram content calendar”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[PLATFORM]: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[GOAL: reach / engagement / leads / sales]: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Build an Instagram content calendar balancing feed, Stories, and Reels across a defined period.</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Content pillars distributed across the calendar period</w:t>
      </w:r>
    </w:p>
    <w:p>
      <w:pPr>
        <w:shd w:fill="F7F5EF" w:val="clear"/>
        <w:spacing w:after="20"/>
        <w:ind w:left="120" w:right="120"/>
      </w:pPr>
      <w:r>
        <w:rPr>
          <w:rFonts w:ascii="Consolas" w:cs="Consolas" w:eastAsia="Consolas" w:hAnsi="Consolas"/>
          <w:b w:val="false"/>
          <w:bCs w:val="false"/>
          <w:color w:val="333333"/>
          <w:sz w:val="18"/>
          <w:szCs w:val="18"/>
        </w:rPr>
        <w:t xml:space="preserve">2. Format mix (feed, Stories, Reels) appropriate to current platform dynamics</w:t>
      </w:r>
    </w:p>
    <w:p>
      <w:pPr>
        <w:shd w:fill="F7F5EF" w:val="clear"/>
        <w:spacing w:after="20"/>
        <w:ind w:left="120" w:right="120"/>
      </w:pPr>
      <w:r>
        <w:rPr>
          <w:rFonts w:ascii="Consolas" w:cs="Consolas" w:eastAsia="Consolas" w:hAnsi="Consolas"/>
          <w:b w:val="false"/>
          <w:bCs w:val="false"/>
          <w:color w:val="333333"/>
          <w:sz w:val="18"/>
          <w:szCs w:val="18"/>
        </w:rPr>
        <w:t xml:space="preserve">3. Visual consistency and grid planning considerations</w:t>
      </w:r>
    </w:p>
    <w:p>
      <w:pPr>
        <w:shd w:fill="F7F5EF" w:val="clear"/>
        <w:spacing w:after="20"/>
        <w:ind w:left="120" w:right="120"/>
      </w:pPr>
      <w:r>
        <w:rPr>
          <w:rFonts w:ascii="Consolas" w:cs="Consolas" w:eastAsia="Consolas" w:hAnsi="Consolas"/>
          <w:b w:val="false"/>
          <w:bCs w:val="false"/>
          <w:color w:val="333333"/>
          <w:sz w:val="18"/>
          <w:szCs w:val="18"/>
        </w:rPr>
        <w:t xml:space="preserve">4. Realistic production and posting cadence</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Balance format mix realistically rather than defaulting to one format for the whole calendar.</w:t>
      </w:r>
    </w:p>
    <w:p>
      <w:pPr>
        <w:shd w:fill="F7F5EF" w:val="clear"/>
        <w:spacing w:after="20"/>
        <w:ind w:left="120" w:right="120"/>
      </w:pPr>
      <w:r>
        <w:rPr>
          <w:rFonts w:ascii="Consolas" w:cs="Consolas" w:eastAsia="Consolas" w:hAnsi="Consolas"/>
          <w:b w:val="false"/>
          <w:bCs w:val="false"/>
          <w:color w:val="333333"/>
          <w:sz w:val="18"/>
          <w:szCs w:val="18"/>
        </w:rPr>
        <w:t xml:space="preserve">- Flag visual assets that need to be produced in advance for planned posts.</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[PLATFORM]</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[GOAL: reach / engagement / leads / sales]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platform-specific content plan or asset set with format, cadence, and rationale.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Plan Reels concepts first, then fill in feed and Stories around them — Reels typically require the most lead time to produce well.</w:t>
      </w:r>
    </w:p>
    <w:p>
      <w:pPr>
        <w:pBdr>
          <w:bottom w:val="single" w:color="CCCCCC" w:sz="6" w:space="1"/>
        </w:pBdr>
        <w:spacing w:after="200" w:before="100"/>
      </w:pPr>
    </w:p>
    <w:p>
      <w:pPr>
        <w:spacing w:after="40" w:before="260"/>
      </w:pPr>
      <w:r>
        <w:rPr>
          <w:b/>
          <w:bCs/>
          <w:color w:val="B8862B"/>
          <w:sz w:val="18"/>
          <w:szCs w:val="18"/>
        </w:rPr>
        <w:t xml:space="preserve">PROMPT #134</w:t>
      </w:r>
    </w:p>
    <w:p>
      <w:pPr>
        <w:pStyle w:val="Heading3"/>
        <w:spacing w:after="140"/>
      </w:pPr>
      <w:r>
        <w:rPr>
          <w:b/>
          <w:bCs/>
          <w:color w:val="1B2A4A"/>
          <w:sz w:val="26"/>
          <w:szCs w:val="26"/>
        </w:rPr>
        <w:t xml:space="preserve">Instagram Caption Generator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SOCIAL MEDIA</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Social media managers, community leads, and personal-brand builders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Format-aware caption writing, distinct from generic copywriting — accounts for Instagram's specific truncation and engagement patterns.</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social media strategist who has grown and managed brand and personal accounts across major platforms.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“instagram caption generator”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[PLATFORM]: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[GOAL: reach / engagement / leads / sales]: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Write Instagram captions for a specific post or set of posts, matched to format and goal.</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The specific goal of this caption (engagement, education, conversion, connection)</w:t>
      </w:r>
    </w:p>
    <w:p>
      <w:pPr>
        <w:shd w:fill="F7F5EF" w:val="clear"/>
        <w:spacing w:after="20"/>
        <w:ind w:left="120" w:right="120"/>
      </w:pPr>
      <w:r>
        <w:rPr>
          <w:rFonts w:ascii="Consolas" w:cs="Consolas" w:eastAsia="Consolas" w:hAnsi="Consolas"/>
          <w:b w:val="false"/>
          <w:bCs w:val="false"/>
          <w:color w:val="333333"/>
          <w:sz w:val="18"/>
          <w:szCs w:val="18"/>
        </w:rPr>
        <w:t xml:space="preserve">2. A hook strong enough to work against Instagram's truncation behavior</w:t>
      </w:r>
    </w:p>
    <w:p>
      <w:pPr>
        <w:shd w:fill="F7F5EF" w:val="clear"/>
        <w:spacing w:after="20"/>
        <w:ind w:left="120" w:right="120"/>
      </w:pPr>
      <w:r>
        <w:rPr>
          <w:rFonts w:ascii="Consolas" w:cs="Consolas" w:eastAsia="Consolas" w:hAnsi="Consolas"/>
          <w:b w:val="false"/>
          <w:bCs w:val="false"/>
          <w:color w:val="333333"/>
          <w:sz w:val="18"/>
          <w:szCs w:val="18"/>
        </w:rPr>
        <w:t xml:space="preserve">3. Tone appropriate to the brand and the specific post's image or video</w:t>
      </w:r>
    </w:p>
    <w:p>
      <w:pPr>
        <w:shd w:fill="F7F5EF" w:val="clear"/>
        <w:spacing w:after="20"/>
        <w:ind w:left="120" w:right="120"/>
      </w:pPr>
      <w:r>
        <w:rPr>
          <w:rFonts w:ascii="Consolas" w:cs="Consolas" w:eastAsia="Consolas" w:hAnsi="Consolas"/>
          <w:b w:val="false"/>
          <w:bCs w:val="false"/>
          <w:color w:val="333333"/>
          <w:sz w:val="18"/>
          <w:szCs w:val="18"/>
        </w:rPr>
        <w:t xml:space="preserve">4. Whether and how to include a call to action</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Match caption length to the stated goal — do not default to maximum length regardless of purpose.</w:t>
      </w:r>
    </w:p>
    <w:p>
      <w:pPr>
        <w:shd w:fill="F7F5EF" w:val="clear"/>
        <w:spacing w:after="20"/>
        <w:ind w:left="120" w:right="120"/>
      </w:pPr>
      <w:r>
        <w:rPr>
          <w:rFonts w:ascii="Consolas" w:cs="Consolas" w:eastAsia="Consolas" w:hAnsi="Consolas"/>
          <w:b w:val="false"/>
          <w:bCs w:val="false"/>
          <w:color w:val="333333"/>
          <w:sz w:val="18"/>
          <w:szCs w:val="18"/>
        </w:rPr>
        <w:t xml:space="preserve">- Ensure the hook line works even if the rest of the caption is truncated.</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[PLATFORM]</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[GOAL: reach / engagement / leads / sales]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platform-specific content plan or asset set with format, cadence, and rationale.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Write 2–3 versions at different lengths (short punchy vs. longer storytelling) for the same post — caption length performance varies significantly by content type and audience.</w:t>
      </w:r>
    </w:p>
    <w:p>
      <w:pPr>
        <w:pBdr>
          <w:bottom w:val="single" w:color="CCCCCC" w:sz="6" w:space="1"/>
        </w:pBdr>
        <w:spacing w:after="200" w:before="100"/>
      </w:pPr>
    </w:p>
    <w:p>
      <w:pPr>
        <w:spacing w:after="40" w:before="260"/>
      </w:pPr>
      <w:r>
        <w:rPr>
          <w:b/>
          <w:bCs/>
          <w:color w:val="B8862B"/>
          <w:sz w:val="18"/>
          <w:szCs w:val="18"/>
        </w:rPr>
        <w:t xml:space="preserve">PROMPT #135</w:t>
      </w:r>
    </w:p>
    <w:p>
      <w:pPr>
        <w:pStyle w:val="Heading3"/>
        <w:spacing w:after="140"/>
      </w:pPr>
      <w:r>
        <w:rPr>
          <w:b/>
          <w:bCs/>
          <w:color w:val="1B2A4A"/>
          <w:sz w:val="26"/>
          <w:szCs w:val="26"/>
        </w:rPr>
        <w:t xml:space="preserve">Instagram Carousel</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SOCIAL MEDIA</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Social media managers, community leads, and personal-brand builders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Instagram-specific carousel design tuned toward the save and share signals the platform's algorithm particularly rewards.</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social media strategist who has grown and managed brand and personal accounts across major platforms.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“instagram carousel”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[PLATFORM]: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[GOAL: reach / engagement / leads / sales]: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Design an Instagram carousel structure for a specific topic, optimized for saves and shares.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Logical slide-by-slide breakdown of the topic</w:t>
      </w:r>
    </w:p>
    <w:p>
      <w:pPr>
        <w:shd w:fill="F7F5EF" w:val="clear"/>
        <w:spacing w:after="20"/>
        <w:ind w:left="120" w:right="120"/>
      </w:pPr>
      <w:r>
        <w:rPr>
          <w:rFonts w:ascii="Consolas" w:cs="Consolas" w:eastAsia="Consolas" w:hAnsi="Consolas"/>
          <w:b w:val="false"/>
          <w:bCs w:val="false"/>
          <w:color w:val="333333"/>
          <w:sz w:val="18"/>
          <w:szCs w:val="18"/>
        </w:rPr>
        <w:t xml:space="preserve">2. Visual and text balance appropriate to Instagram's carousel format</w:t>
      </w:r>
    </w:p>
    <w:p>
      <w:pPr>
        <w:shd w:fill="F7F5EF" w:val="clear"/>
        <w:spacing w:after="20"/>
        <w:ind w:left="120" w:right="120"/>
      </w:pPr>
      <w:r>
        <w:rPr>
          <w:rFonts w:ascii="Consolas" w:cs="Consolas" w:eastAsia="Consolas" w:hAnsi="Consolas"/>
          <w:b w:val="false"/>
          <w:bCs w:val="false"/>
          <w:color w:val="333333"/>
          <w:sz w:val="18"/>
          <w:szCs w:val="18"/>
        </w:rPr>
        <w:t xml:space="preserve">3. A cover slide strong enough to earn a swipe</w:t>
      </w:r>
    </w:p>
    <w:p>
      <w:pPr>
        <w:shd w:fill="F7F5EF" w:val="clear"/>
        <w:spacing w:after="20"/>
        <w:ind w:left="120" w:right="120"/>
      </w:pPr>
      <w:r>
        <w:rPr>
          <w:rFonts w:ascii="Consolas" w:cs="Consolas" w:eastAsia="Consolas" w:hAnsi="Consolas"/>
          <w:b w:val="false"/>
          <w:bCs w:val="false"/>
          <w:color w:val="333333"/>
          <w:sz w:val="18"/>
          <w:szCs w:val="18"/>
        </w:rPr>
        <w:t xml:space="preserve">4. Content structured to encourage saving (reference value) or sharing (social value)</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Design specifically for save/share behavior, which Instagram's algorithm weighs heavily — not just aesthetic appeal.</w:t>
      </w:r>
    </w:p>
    <w:p>
      <w:pPr>
        <w:shd w:fill="F7F5EF" w:val="clear"/>
        <w:spacing w:after="20"/>
        <w:ind w:left="120" w:right="120"/>
      </w:pPr>
      <w:r>
        <w:rPr>
          <w:rFonts w:ascii="Consolas" w:cs="Consolas" w:eastAsia="Consolas" w:hAnsi="Consolas"/>
          <w:b w:val="false"/>
          <w:bCs w:val="false"/>
          <w:color w:val="333333"/>
          <w:sz w:val="18"/>
          <w:szCs w:val="18"/>
        </w:rPr>
        <w:t xml:space="preserve">- Specify slide count and per-slide content, not a general summary.</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[PLATFORM]</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[GOAL: reach / engagement / leads / sales]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platform-specific content plan or asset set with format, cadence, and rationale.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Build at least one carousel explicitly as a 'reference' piece (a checklist, framework, or list) — these formats reliably earn the saves that Instagram's algorithm favors.</w:t>
      </w:r>
    </w:p>
    <w:p>
      <w:pPr>
        <w:pBdr>
          <w:bottom w:val="single" w:color="CCCCCC" w:sz="6" w:space="1"/>
        </w:pBdr>
        <w:spacing w:after="200" w:before="100"/>
      </w:pPr>
    </w:p>
    <w:p>
      <w:pPr>
        <w:spacing w:after="40" w:before="260"/>
      </w:pPr>
      <w:r>
        <w:rPr>
          <w:b/>
          <w:bCs/>
          <w:color w:val="B8862B"/>
          <w:sz w:val="18"/>
          <w:szCs w:val="18"/>
        </w:rPr>
        <w:t xml:space="preserve">PROMPT #136</w:t>
      </w:r>
    </w:p>
    <w:p>
      <w:pPr>
        <w:pStyle w:val="Heading3"/>
        <w:spacing w:after="140"/>
      </w:pPr>
      <w:r>
        <w:rPr>
          <w:b/>
          <w:bCs/>
          <w:color w:val="1B2A4A"/>
          <w:sz w:val="26"/>
          <w:szCs w:val="26"/>
        </w:rPr>
        <w:t xml:space="preserve">Instagram Reels Strategy</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SOCIAL MEDIA</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Social media managers, community leads, and personal-brand builders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Focused specifically on Reels' short-video format, production demands, and discovery dynamics distinct from static feed content.</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social media strategist who has grown and managed brand and personal accounts across major platforms.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“instagram reels strategy”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[PLATFORM]: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[GOAL: reach / engagement / leads / sales]: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Build an Instagram Reels strategy including content pillars, format approach, and realistic production plan.</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Reels concepts suited to the brand's expertise and content pillars</w:t>
      </w:r>
    </w:p>
    <w:p>
      <w:pPr>
        <w:shd w:fill="F7F5EF" w:val="clear"/>
        <w:spacing w:after="20"/>
        <w:ind w:left="120" w:right="120"/>
      </w:pPr>
      <w:r>
        <w:rPr>
          <w:rFonts w:ascii="Consolas" w:cs="Consolas" w:eastAsia="Consolas" w:hAnsi="Consolas"/>
          <w:b w:val="false"/>
          <w:bCs w:val="false"/>
          <w:color w:val="333333"/>
          <w:sz w:val="18"/>
          <w:szCs w:val="18"/>
        </w:rPr>
        <w:t xml:space="preserve">2. Current format and trend patterns worth adapting authentically</w:t>
      </w:r>
    </w:p>
    <w:p>
      <w:pPr>
        <w:shd w:fill="F7F5EF" w:val="clear"/>
        <w:spacing w:after="20"/>
        <w:ind w:left="120" w:right="120"/>
      </w:pPr>
      <w:r>
        <w:rPr>
          <w:rFonts w:ascii="Consolas" w:cs="Consolas" w:eastAsia="Consolas" w:hAnsi="Consolas"/>
          <w:b w:val="false"/>
          <w:bCs w:val="false"/>
          <w:color w:val="333333"/>
          <w:sz w:val="18"/>
          <w:szCs w:val="18"/>
        </w:rPr>
        <w:t xml:space="preserve">3. Realistic production requirements (filming, editing) given team capacity</w:t>
      </w:r>
    </w:p>
    <w:p>
      <w:pPr>
        <w:shd w:fill="F7F5EF" w:val="clear"/>
        <w:spacing w:after="20"/>
        <w:ind w:left="120" w:right="120"/>
      </w:pPr>
      <w:r>
        <w:rPr>
          <w:rFonts w:ascii="Consolas" w:cs="Consolas" w:eastAsia="Consolas" w:hAnsi="Consolas"/>
          <w:b w:val="false"/>
          <w:bCs w:val="false"/>
          <w:color w:val="333333"/>
          <w:sz w:val="18"/>
          <w:szCs w:val="18"/>
        </w:rPr>
        <w:t xml:space="preserve">4. Balance between trend-driven and evergreen Reels content</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Recommend a production cadence realistic for the stated resources, not an aspirational maximum.</w:t>
      </w:r>
    </w:p>
    <w:p>
      <w:pPr>
        <w:shd w:fill="F7F5EF" w:val="clear"/>
        <w:spacing w:after="20"/>
        <w:ind w:left="120" w:right="120"/>
      </w:pPr>
      <w:r>
        <w:rPr>
          <w:rFonts w:ascii="Consolas" w:cs="Consolas" w:eastAsia="Consolas" w:hAnsi="Consolas"/>
          <w:b w:val="false"/>
          <w:bCs w:val="false"/>
          <w:color w:val="333333"/>
          <w:sz w:val="18"/>
          <w:szCs w:val="18"/>
        </w:rPr>
        <w:t xml:space="preserve">- Distinguish trend-adaptation from generic trend-chasing that doesn't fit the brand.</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[PLATFORM]</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[GOAL: reach / engagement / leads / sales]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platform-specific content plan or asset set with format, cadence, and rationale.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Build a short list of 5–10 evergreen Reels concepts you can film in a single batch session — reduces reliance on constantly chasing trends for content supply.</w:t>
      </w:r>
    </w:p>
    <w:p>
      <w:pPr>
        <w:pBdr>
          <w:bottom w:val="single" w:color="CCCCCC" w:sz="6" w:space="1"/>
        </w:pBdr>
        <w:spacing w:after="200" w:before="100"/>
      </w:pPr>
    </w:p>
    <w:p>
      <w:pPr>
        <w:spacing w:after="40" w:before="260"/>
      </w:pPr>
      <w:r>
        <w:rPr>
          <w:b/>
          <w:bCs/>
          <w:color w:val="B8862B"/>
          <w:sz w:val="18"/>
          <w:szCs w:val="18"/>
        </w:rPr>
        <w:t xml:space="preserve">PROMPT #137</w:t>
      </w:r>
    </w:p>
    <w:p>
      <w:pPr>
        <w:pStyle w:val="Heading3"/>
        <w:spacing w:after="140"/>
      </w:pPr>
      <w:r>
        <w:rPr>
          <w:b/>
          <w:bCs/>
          <w:color w:val="1B2A4A"/>
          <w:sz w:val="26"/>
          <w:szCs w:val="26"/>
        </w:rPr>
        <w:t xml:space="preserve">TikTok Strategy</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SOCIAL MEDIA</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Social media managers, community leads, and personal-brand builders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Accounts for TikTok's discovery-driven algorithm and native content culture, which differ meaningfully from follower-based platforms.</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social media strategist who has grown and managed brand and personal accounts across major platforms.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“tiktok strategy”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[PLATFORM]: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[GOAL: reach / engagement / leads / sales]: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Build a TikTok strategy accounting for the platform's specific discovery algorithm and content culture.</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Content pillars authentic to the brand while fitting TikTok's native culture</w:t>
      </w:r>
    </w:p>
    <w:p>
      <w:pPr>
        <w:shd w:fill="F7F5EF" w:val="clear"/>
        <w:spacing w:after="20"/>
        <w:ind w:left="120" w:right="120"/>
      </w:pPr>
      <w:r>
        <w:rPr>
          <w:rFonts w:ascii="Consolas" w:cs="Consolas" w:eastAsia="Consolas" w:hAnsi="Consolas"/>
          <w:b w:val="false"/>
          <w:bCs w:val="false"/>
          <w:color w:val="333333"/>
          <w:sz w:val="18"/>
          <w:szCs w:val="18"/>
        </w:rPr>
        <w:t xml:space="preserve">2. How TikTok's discovery algorithm differs from follower-based feeds</w:t>
      </w:r>
    </w:p>
    <w:p>
      <w:pPr>
        <w:shd w:fill="F7F5EF" w:val="clear"/>
        <w:spacing w:after="20"/>
        <w:ind w:left="120" w:right="120"/>
      </w:pPr>
      <w:r>
        <w:rPr>
          <w:rFonts w:ascii="Consolas" w:cs="Consolas" w:eastAsia="Consolas" w:hAnsi="Consolas"/>
          <w:b w:val="false"/>
          <w:bCs w:val="false"/>
          <w:color w:val="333333"/>
          <w:sz w:val="18"/>
          <w:szCs w:val="18"/>
        </w:rPr>
        <w:t xml:space="preserve">3. Realistic production approach given the platform's preference for native, less-polished content</w:t>
      </w:r>
    </w:p>
    <w:p>
      <w:pPr>
        <w:shd w:fill="F7F5EF" w:val="clear"/>
        <w:spacing w:after="20"/>
        <w:ind w:left="120" w:right="120"/>
      </w:pPr>
      <w:r>
        <w:rPr>
          <w:rFonts w:ascii="Consolas" w:cs="Consolas" w:eastAsia="Consolas" w:hAnsi="Consolas"/>
          <w:b w:val="false"/>
          <w:bCs w:val="false"/>
          <w:color w:val="333333"/>
          <w:sz w:val="18"/>
          <w:szCs w:val="18"/>
        </w:rPr>
        <w:t xml:space="preserve">4. Trend engagement approach that stays authentic to the brand</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Recommend content that fits TikTok's native, less-produced aesthetic rather than repurposed polished content.</w:t>
      </w:r>
    </w:p>
    <w:p>
      <w:pPr>
        <w:shd w:fill="F7F5EF" w:val="clear"/>
        <w:spacing w:after="20"/>
        <w:ind w:left="120" w:right="120"/>
      </w:pPr>
      <w:r>
        <w:rPr>
          <w:rFonts w:ascii="Consolas" w:cs="Consolas" w:eastAsia="Consolas" w:hAnsi="Consolas"/>
          <w:b w:val="false"/>
          <w:bCs w:val="false"/>
          <w:color w:val="333333"/>
          <w:sz w:val="18"/>
          <w:szCs w:val="18"/>
        </w:rPr>
        <w:t xml:space="preserve">- Address discovery algorithm dynamics explicitly, since they differ meaningfully from other platforms.</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[PLATFORM]</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[GOAL: reach / engagement / leads / sales]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platform-specific content plan or asset set with format, cadence, and rationale.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Resist the urge to simply repost Instagram Reels content — TikTok's audience and algorithm consistently reward content that feels native to the platform.</w:t>
      </w:r>
    </w:p>
    <w:p>
      <w:pPr>
        <w:pBdr>
          <w:bottom w:val="single" w:color="CCCCCC" w:sz="6" w:space="1"/>
        </w:pBdr>
        <w:spacing w:after="200" w:before="100"/>
      </w:pPr>
    </w:p>
    <w:p>
      <w:pPr>
        <w:spacing w:after="40" w:before="260"/>
      </w:pPr>
      <w:r>
        <w:rPr>
          <w:b/>
          <w:bCs/>
          <w:color w:val="B8862B"/>
          <w:sz w:val="18"/>
          <w:szCs w:val="18"/>
        </w:rPr>
        <w:t xml:space="preserve">PROMPT #138</w:t>
      </w:r>
    </w:p>
    <w:p>
      <w:pPr>
        <w:pStyle w:val="Heading3"/>
        <w:spacing w:after="140"/>
      </w:pPr>
      <w:r>
        <w:rPr>
          <w:b/>
          <w:bCs/>
          <w:color w:val="1B2A4A"/>
          <w:sz w:val="26"/>
          <w:szCs w:val="26"/>
        </w:rPr>
        <w:t xml:space="preserve">YouTube Shorts Strategy</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SOCIAL MEDIA</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Beginner</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Social media managers, community leads, and personal-brand builders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Distinct from Instagram Reels and TikTok strategy — accounts for YouTube's specific ecosystem and the relationship to long-form content.</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social media strategist who has grown and managed brand and personal accounts across major platforms.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“youtube shorts strategy”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[PLATFORM]: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[GOAL: reach / engagement / leads / sales]: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Build a YouTube Shorts strategy including content pillars, format approach, and connection to long-form content.</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Content pillars suited to Shorts' short-form, high-volume format</w:t>
      </w:r>
    </w:p>
    <w:p>
      <w:pPr>
        <w:shd w:fill="F7F5EF" w:val="clear"/>
        <w:spacing w:after="20"/>
        <w:ind w:left="120" w:right="120"/>
      </w:pPr>
      <w:r>
        <w:rPr>
          <w:rFonts w:ascii="Consolas" w:cs="Consolas" w:eastAsia="Consolas" w:hAnsi="Consolas"/>
          <w:b w:val="false"/>
          <w:bCs w:val="false"/>
          <w:color w:val="333333"/>
          <w:sz w:val="18"/>
          <w:szCs w:val="18"/>
        </w:rPr>
        <w:t xml:space="preserve">2. How Shorts can connect to and drive long-form YouTube content, if applicable</w:t>
      </w:r>
    </w:p>
    <w:p>
      <w:pPr>
        <w:shd w:fill="F7F5EF" w:val="clear"/>
        <w:spacing w:after="20"/>
        <w:ind w:left="120" w:right="120"/>
      </w:pPr>
      <w:r>
        <w:rPr>
          <w:rFonts w:ascii="Consolas" w:cs="Consolas" w:eastAsia="Consolas" w:hAnsi="Consolas"/>
          <w:b w:val="false"/>
          <w:bCs w:val="false"/>
          <w:color w:val="333333"/>
          <w:sz w:val="18"/>
          <w:szCs w:val="18"/>
        </w:rPr>
        <w:t xml:space="preserve">3. Realistic production cadence given the format's volume expectations</w:t>
      </w:r>
    </w:p>
    <w:p>
      <w:pPr>
        <w:shd w:fill="F7F5EF" w:val="clear"/>
        <w:spacing w:after="20"/>
        <w:ind w:left="120" w:right="120"/>
      </w:pPr>
      <w:r>
        <w:rPr>
          <w:rFonts w:ascii="Consolas" w:cs="Consolas" w:eastAsia="Consolas" w:hAnsi="Consolas"/>
          <w:b w:val="false"/>
          <w:bCs w:val="false"/>
          <w:color w:val="333333"/>
          <w:sz w:val="18"/>
          <w:szCs w:val="18"/>
        </w:rPr>
        <w:t xml:space="preserve">4. Discovery dynamics specific to YouTube's Shorts shelf and algorithm</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Address the relationship between Shorts and any long-form content strategy explicitly.</w:t>
      </w:r>
    </w:p>
    <w:p>
      <w:pPr>
        <w:shd w:fill="F7F5EF" w:val="clear"/>
        <w:spacing w:after="20"/>
        <w:ind w:left="120" w:right="120"/>
      </w:pPr>
      <w:r>
        <w:rPr>
          <w:rFonts w:ascii="Consolas" w:cs="Consolas" w:eastAsia="Consolas" w:hAnsi="Consolas"/>
          <w:b w:val="false"/>
          <w:bCs w:val="false"/>
          <w:color w:val="333333"/>
          <w:sz w:val="18"/>
          <w:szCs w:val="18"/>
        </w:rPr>
        <w:t xml:space="preserve">- Recommend a production cadence that accounts for Shorts' typically higher required volume.</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[PLATFORM]</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[GOAL: reach / engagement / leads / sales]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platform-specific content plan or asset set with format, cadence, and rationale.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If you already publish long-form YouTube content, mine it for Shorts first — repurposing existing video is far more sustainable than building a separate Shorts production pipeline from scratch.</w:t>
      </w:r>
    </w:p>
    <w:p>
      <w:pPr>
        <w:pBdr>
          <w:bottom w:val="single" w:color="CCCCCC" w:sz="6" w:space="1"/>
        </w:pBdr>
        <w:spacing w:after="200" w:before="100"/>
      </w:pPr>
    </w:p>
    <w:p>
      <w:pPr>
        <w:spacing w:after="40" w:before="260"/>
      </w:pPr>
      <w:r>
        <w:rPr>
          <w:b/>
          <w:bCs/>
          <w:color w:val="B8862B"/>
          <w:sz w:val="18"/>
          <w:szCs w:val="18"/>
        </w:rPr>
        <w:t xml:space="preserve">PROMPT #139</w:t>
      </w:r>
    </w:p>
    <w:p>
      <w:pPr>
        <w:pStyle w:val="Heading3"/>
        <w:spacing w:after="140"/>
      </w:pPr>
      <w:r>
        <w:rPr>
          <w:b/>
          <w:bCs/>
          <w:color w:val="1B2A4A"/>
          <w:sz w:val="26"/>
          <w:szCs w:val="26"/>
        </w:rPr>
        <w:t xml:space="preserve">X/Twitter Strategy</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SOCIAL MEDIA</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Social media managers, community leads, and personal-brand builders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Accounts for X's real-time, conversational dynamics, which reward timeliness and engagement differently than more static platforms.</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social media strategist who has grown and managed brand and personal accounts across major platforms.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“x/twitter strategy”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[PLATFORM]: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[GOAL: reach / engagement / leads / sales]: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Build an X/Twitter strategy accounting for the platform's real-time, conversation-driven format.</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Content pillars suited to X's real-time, text-first format</w:t>
      </w:r>
    </w:p>
    <w:p>
      <w:pPr>
        <w:shd w:fill="F7F5EF" w:val="clear"/>
        <w:spacing w:after="20"/>
        <w:ind w:left="120" w:right="120"/>
      </w:pPr>
      <w:r>
        <w:rPr>
          <w:rFonts w:ascii="Consolas" w:cs="Consolas" w:eastAsia="Consolas" w:hAnsi="Consolas"/>
          <w:b w:val="false"/>
          <w:bCs w:val="false"/>
          <w:color w:val="333333"/>
          <w:sz w:val="18"/>
          <w:szCs w:val="18"/>
        </w:rPr>
        <w:t xml:space="preserve">2. Balance between original posts, threads, and conversational engagement</w:t>
      </w:r>
    </w:p>
    <w:p>
      <w:pPr>
        <w:shd w:fill="F7F5EF" w:val="clear"/>
        <w:spacing w:after="20"/>
        <w:ind w:left="120" w:right="120"/>
      </w:pPr>
      <w:r>
        <w:rPr>
          <w:rFonts w:ascii="Consolas" w:cs="Consolas" w:eastAsia="Consolas" w:hAnsi="Consolas"/>
          <w:b w:val="false"/>
          <w:bCs w:val="false"/>
          <w:color w:val="333333"/>
          <w:sz w:val="18"/>
          <w:szCs w:val="18"/>
        </w:rPr>
        <w:t xml:space="preserve">3. Realistic posting cadence given the platform's high-frequency norms</w:t>
      </w:r>
    </w:p>
    <w:p>
      <w:pPr>
        <w:shd w:fill="F7F5EF" w:val="clear"/>
        <w:spacing w:after="20"/>
        <w:ind w:left="120" w:right="120"/>
      </w:pPr>
      <w:r>
        <w:rPr>
          <w:rFonts w:ascii="Consolas" w:cs="Consolas" w:eastAsia="Consolas" w:hAnsi="Consolas"/>
          <w:b w:val="false"/>
          <w:bCs w:val="false"/>
          <w:color w:val="333333"/>
          <w:sz w:val="18"/>
          <w:szCs w:val="18"/>
        </w:rPr>
        <w:t xml:space="preserve">4. Approach to timely/trending topics relevant to the brand</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Address engagement and conversation participation explicitly, not just original posting.</w:t>
      </w:r>
    </w:p>
    <w:p>
      <w:pPr>
        <w:shd w:fill="F7F5EF" w:val="clear"/>
        <w:spacing w:after="20"/>
        <w:ind w:left="120" w:right="120"/>
      </w:pPr>
      <w:r>
        <w:rPr>
          <w:rFonts w:ascii="Consolas" w:cs="Consolas" w:eastAsia="Consolas" w:hAnsi="Consolas"/>
          <w:b w:val="false"/>
          <w:bCs w:val="false"/>
          <w:color w:val="333333"/>
          <w:sz w:val="18"/>
          <w:szCs w:val="18"/>
        </w:rPr>
        <w:t xml:space="preserve">- Recommend a cadence realistic for the platform's faster content cycle without recommending low-value volume posting.</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[PLATFORM]</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[GOAL: reach / engagement / leads / sales]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platform-specific content plan or asset set with format, cadence, and rationale.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Budget real time for replying and engaging in relevant conversations, not just posting — on this platform, engagement activity often drives more visibility than original posts alone.</w:t>
      </w:r>
    </w:p>
    <w:p>
      <w:pPr>
        <w:pBdr>
          <w:bottom w:val="single" w:color="CCCCCC" w:sz="6" w:space="1"/>
        </w:pBdr>
        <w:spacing w:after="200" w:before="100"/>
      </w:pPr>
    </w:p>
    <w:p>
      <w:pPr>
        <w:spacing w:after="40" w:before="260"/>
      </w:pPr>
      <w:r>
        <w:rPr>
          <w:b/>
          <w:bCs/>
          <w:color w:val="B8862B"/>
          <w:sz w:val="18"/>
          <w:szCs w:val="18"/>
        </w:rPr>
        <w:t xml:space="preserve">PROMPT #140</w:t>
      </w:r>
    </w:p>
    <w:p>
      <w:pPr>
        <w:pStyle w:val="Heading3"/>
        <w:spacing w:after="140"/>
      </w:pPr>
      <w:r>
        <w:rPr>
          <w:b/>
          <w:bCs/>
          <w:color w:val="1B2A4A"/>
          <w:sz w:val="26"/>
          <w:szCs w:val="26"/>
        </w:rPr>
        <w:t xml:space="preserve">Social Media Repurposing</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SOCIAL MEDIA</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Social media managers, community leads, and personal-brand builders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social-specific companion to Section 04's Content Repurposing Engine, focused on cross-platform native adaptation rather than format conversion generally.</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social media strategist who has grown and managed brand and personal accounts across major platforms.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“social media repurposing”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[PLATFORM]: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[GOAL: reach / engagement / leads / sales]: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Build a systematic plan for repurposing content across social platforms, adapted natively to each rather than copy-pasted.</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Core content assets available to repurpose across platforms</w:t>
      </w:r>
    </w:p>
    <w:p>
      <w:pPr>
        <w:shd w:fill="F7F5EF" w:val="clear"/>
        <w:spacing w:after="20"/>
        <w:ind w:left="120" w:right="120"/>
      </w:pPr>
      <w:r>
        <w:rPr>
          <w:rFonts w:ascii="Consolas" w:cs="Consolas" w:eastAsia="Consolas" w:hAnsi="Consolas"/>
          <w:b w:val="false"/>
          <w:bCs w:val="false"/>
          <w:color w:val="333333"/>
          <w:sz w:val="18"/>
          <w:szCs w:val="18"/>
        </w:rPr>
        <w:t xml:space="preserve">2. Native adaptation needs specific to each target platform's format and norms</w:t>
      </w:r>
    </w:p>
    <w:p>
      <w:pPr>
        <w:shd w:fill="F7F5EF" w:val="clear"/>
        <w:spacing w:after="20"/>
        <w:ind w:left="120" w:right="120"/>
      </w:pPr>
      <w:r>
        <w:rPr>
          <w:rFonts w:ascii="Consolas" w:cs="Consolas" w:eastAsia="Consolas" w:hAnsi="Consolas"/>
          <w:b w:val="false"/>
          <w:bCs w:val="false"/>
          <w:color w:val="333333"/>
          <w:sz w:val="18"/>
          <w:szCs w:val="18"/>
        </w:rPr>
        <w:t xml:space="preserve">3. Sequencing — which platform to publish to first and how derivatives follow</w:t>
      </w:r>
    </w:p>
    <w:p>
      <w:pPr>
        <w:shd w:fill="F7F5EF" w:val="clear"/>
        <w:spacing w:after="20"/>
        <w:ind w:left="120" w:right="120"/>
      </w:pPr>
      <w:r>
        <w:rPr>
          <w:rFonts w:ascii="Consolas" w:cs="Consolas" w:eastAsia="Consolas" w:hAnsi="Consolas"/>
          <w:b w:val="false"/>
          <w:bCs w:val="false"/>
          <w:color w:val="333333"/>
          <w:sz w:val="18"/>
          <w:szCs w:val="18"/>
        </w:rPr>
        <w:t xml:space="preserve">4. What must change (not just be trimmed) for each platform</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Require genuine native adaptation for each platform — flag straight copy-paste as insufficient.</w:t>
      </w:r>
    </w:p>
    <w:p>
      <w:pPr>
        <w:shd w:fill="F7F5EF" w:val="clear"/>
        <w:spacing w:after="20"/>
        <w:ind w:left="120" w:right="120"/>
      </w:pPr>
      <w:r>
        <w:rPr>
          <w:rFonts w:ascii="Consolas" w:cs="Consolas" w:eastAsia="Consolas" w:hAnsi="Consolas"/>
          <w:b w:val="false"/>
          <w:bCs w:val="false"/>
          <w:color w:val="333333"/>
          <w:sz w:val="18"/>
          <w:szCs w:val="18"/>
        </w:rPr>
        <w:t xml:space="preserve">- Specify a realistic sequence and workflow, not just a list of possible derivatives.</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[PLATFORM]</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[GOAL: reach / engagement / leads / sales]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platform-specific content plan or asset set with format, cadence, and rationale.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Build the repurposing plan into your original content creation process from the start — retrofitting repurposing after the fact is far less efficient than planning for it upfront.</w:t>
      </w:r>
    </w:p>
    <w:p>
      <w:pPr>
        <w:pBdr>
          <w:bottom w:val="single" w:color="CCCCCC" w:sz="6" w:space="1"/>
        </w:pBdr>
        <w:spacing w:after="200" w:before="100"/>
      </w:pPr>
    </w:p>
    <w:p>
      <w:pPr>
        <w:spacing w:after="40" w:before="260"/>
      </w:pPr>
      <w:r>
        <w:rPr>
          <w:b/>
          <w:bCs/>
          <w:color w:val="B8862B"/>
          <w:sz w:val="18"/>
          <w:szCs w:val="18"/>
        </w:rPr>
        <w:t xml:space="preserve">PROMPT #141</w:t>
      </w:r>
    </w:p>
    <w:p>
      <w:pPr>
        <w:pStyle w:val="Heading3"/>
        <w:spacing w:after="140"/>
      </w:pPr>
      <w:r>
        <w:rPr>
          <w:b/>
          <w:bCs/>
          <w:color w:val="1B2A4A"/>
          <w:sz w:val="26"/>
          <w:szCs w:val="26"/>
        </w:rPr>
        <w:t xml:space="preserve">Social Media Competitor Analysis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SOCIAL MEDIA</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Social media managers, community leads, and personal-brand builders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social-specific competitive analysis, useful input into both strategy and content planning prompts.</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social media strategist who has grown and managed brand and personal accounts across major platforms.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“social media competitor analysis”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[PLATFORM]: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[GOAL: reach / engagement / leads / sales]: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Analyze competitor social media presence and identify what's working for them and where opportunity exists.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Competitor content pillars and formats observable across their accounts</w:t>
      </w:r>
    </w:p>
    <w:p>
      <w:pPr>
        <w:shd w:fill="F7F5EF" w:val="clear"/>
        <w:spacing w:after="20"/>
        <w:ind w:left="120" w:right="120"/>
      </w:pPr>
      <w:r>
        <w:rPr>
          <w:rFonts w:ascii="Consolas" w:cs="Consolas" w:eastAsia="Consolas" w:hAnsi="Consolas"/>
          <w:b w:val="false"/>
          <w:bCs w:val="false"/>
          <w:color w:val="333333"/>
          <w:sz w:val="18"/>
          <w:szCs w:val="18"/>
        </w:rPr>
        <w:t xml:space="preserve">2. Apparent engagement patterns and what content performs best for them</w:t>
      </w:r>
    </w:p>
    <w:p>
      <w:pPr>
        <w:shd w:fill="F7F5EF" w:val="clear"/>
        <w:spacing w:after="20"/>
        <w:ind w:left="120" w:right="120"/>
      </w:pPr>
      <w:r>
        <w:rPr>
          <w:rFonts w:ascii="Consolas" w:cs="Consolas" w:eastAsia="Consolas" w:hAnsi="Consolas"/>
          <w:b w:val="false"/>
          <w:bCs w:val="false"/>
          <w:color w:val="333333"/>
          <w:sz w:val="18"/>
          <w:szCs w:val="18"/>
        </w:rPr>
        <w:t xml:space="preserve">3. Gaps in their approach the brand could exploit</w:t>
      </w:r>
    </w:p>
    <w:p>
      <w:pPr>
        <w:shd w:fill="F7F5EF" w:val="clear"/>
        <w:spacing w:after="20"/>
        <w:ind w:left="120" w:right="120"/>
      </w:pPr>
      <w:r>
        <w:rPr>
          <w:rFonts w:ascii="Consolas" w:cs="Consolas" w:eastAsia="Consolas" w:hAnsi="Consolas"/>
          <w:b w:val="false"/>
          <w:bCs w:val="false"/>
          <w:color w:val="333333"/>
          <w:sz w:val="18"/>
          <w:szCs w:val="18"/>
        </w:rPr>
        <w:t xml:space="preserve">4. What's genuinely working for them worth learning from vs. adapting</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Base analysis on realistically observable public activity, not assumed internal strategy or data.</w:t>
      </w:r>
    </w:p>
    <w:p>
      <w:pPr>
        <w:shd w:fill="F7F5EF" w:val="clear"/>
        <w:spacing w:after="20"/>
        <w:ind w:left="120" w:right="120"/>
      </w:pPr>
      <w:r>
        <w:rPr>
          <w:rFonts w:ascii="Consolas" w:cs="Consolas" w:eastAsia="Consolas" w:hAnsi="Consolas"/>
          <w:b w:val="false"/>
          <w:bCs w:val="false"/>
          <w:color w:val="333333"/>
          <w:sz w:val="18"/>
          <w:szCs w:val="18"/>
        </w:rPr>
        <w:t xml:space="preserve">- Distinguish what's worth learning from vs. what wouldn't fit this brand's voice or audience.</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[PLATFORM]</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[GOAL: reach / engagement / leads / sales]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platform-specific content plan or asset set with format, cadence, and rationale.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Analyze their worst-performing content alongside their best — the contrast often reveals more about what their audience actually wants than best-performers alone.</w:t>
      </w:r>
    </w:p>
    <w:p>
      <w:pPr>
        <w:pBdr>
          <w:bottom w:val="single" w:color="CCCCCC" w:sz="6" w:space="1"/>
        </w:pBdr>
        <w:spacing w:after="200" w:before="100"/>
      </w:pPr>
    </w:p>
    <w:p>
      <w:pPr>
        <w:spacing w:after="40" w:before="260"/>
      </w:pPr>
      <w:r>
        <w:rPr>
          <w:b/>
          <w:bCs/>
          <w:color w:val="B8862B"/>
          <w:sz w:val="18"/>
          <w:szCs w:val="18"/>
        </w:rPr>
        <w:t xml:space="preserve">PROMPT #142</w:t>
      </w:r>
    </w:p>
    <w:p>
      <w:pPr>
        <w:pStyle w:val="Heading3"/>
        <w:spacing w:after="140"/>
      </w:pPr>
      <w:r>
        <w:rPr>
          <w:b/>
          <w:bCs/>
          <w:color w:val="1B2A4A"/>
          <w:sz w:val="26"/>
          <w:szCs w:val="26"/>
        </w:rPr>
        <w:t xml:space="preserve">Social Media Audit</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SOCIAL MEDIA</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Social media managers, community leads, and personal-brand builders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diagnostic starting point for any social media program review — assesses what's actually happening against what was intended.</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social media strategist who has grown and managed brand and personal accounts across major platforms.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“social media audit”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[PLATFORM]: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[GOAL: reach / engagement / leads / sales]: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Audit current social media presence and performance against stated goals.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Content performance patterns across recent posts</w:t>
      </w:r>
    </w:p>
    <w:p>
      <w:pPr>
        <w:shd w:fill="F7F5EF" w:val="clear"/>
        <w:spacing w:after="20"/>
        <w:ind w:left="120" w:right="120"/>
      </w:pPr>
      <w:r>
        <w:rPr>
          <w:rFonts w:ascii="Consolas" w:cs="Consolas" w:eastAsia="Consolas" w:hAnsi="Consolas"/>
          <w:b w:val="false"/>
          <w:bCs w:val="false"/>
          <w:color w:val="333333"/>
          <w:sz w:val="18"/>
          <w:szCs w:val="18"/>
        </w:rPr>
        <w:t xml:space="preserve">2. Consistency of voice, visual identity, and posting cadence</w:t>
      </w:r>
    </w:p>
    <w:p>
      <w:pPr>
        <w:shd w:fill="F7F5EF" w:val="clear"/>
        <w:spacing w:after="20"/>
        <w:ind w:left="120" w:right="120"/>
      </w:pPr>
      <w:r>
        <w:rPr>
          <w:rFonts w:ascii="Consolas" w:cs="Consolas" w:eastAsia="Consolas" w:hAnsi="Consolas"/>
          <w:b w:val="false"/>
          <w:bCs w:val="false"/>
          <w:color w:val="333333"/>
          <w:sz w:val="18"/>
          <w:szCs w:val="18"/>
        </w:rPr>
        <w:t xml:space="preserve">3. Whether current content aligns with stated business goals</w:t>
      </w:r>
    </w:p>
    <w:p>
      <w:pPr>
        <w:shd w:fill="F7F5EF" w:val="clear"/>
        <w:spacing w:after="20"/>
        <w:ind w:left="120" w:right="120"/>
      </w:pPr>
      <w:r>
        <w:rPr>
          <w:rFonts w:ascii="Consolas" w:cs="Consolas" w:eastAsia="Consolas" w:hAnsi="Consolas"/>
          <w:b w:val="false"/>
          <w:bCs w:val="false"/>
          <w:color w:val="333333"/>
          <w:sz w:val="18"/>
          <w:szCs w:val="18"/>
        </w:rPr>
        <w:t xml:space="preserve">4. Follower growth and engagement trends over time</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Base the audit on real data or described performance provided, not assumptions.</w:t>
      </w:r>
    </w:p>
    <w:p>
      <w:pPr>
        <w:shd w:fill="F7F5EF" w:val="clear"/>
        <w:spacing w:after="20"/>
        <w:ind w:left="120" w:right="120"/>
      </w:pPr>
      <w:r>
        <w:rPr>
          <w:rFonts w:ascii="Consolas" w:cs="Consolas" w:eastAsia="Consolas" w:hAnsi="Consolas"/>
          <w:b w:val="false"/>
          <w:bCs w:val="false"/>
          <w:color w:val="333333"/>
          <w:sz w:val="18"/>
          <w:szCs w:val="18"/>
        </w:rPr>
        <w:t xml:space="preserve">- Give specific, prioritized recommendations, not general observations.</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[PLATFORM]</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[GOAL: reach / engagement / leads / sales]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platform-specific content plan or asset set with format, cadence, and rationale.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Pull actual analytics data (even basic platform-native numbers) before running this audit — it's dramatically more useful with real performance data than a general description.</w:t>
      </w:r>
    </w:p>
    <w:p>
      <w:pPr>
        <w:pBdr>
          <w:bottom w:val="single" w:color="CCCCCC" w:sz="6" w:space="1"/>
        </w:pBdr>
        <w:spacing w:after="200" w:before="100"/>
      </w:pPr>
    </w:p>
    <w:p>
      <w:pPr>
        <w:spacing w:after="40" w:before="260"/>
      </w:pPr>
      <w:r>
        <w:rPr>
          <w:b/>
          <w:bCs/>
          <w:color w:val="B8862B"/>
          <w:sz w:val="18"/>
          <w:szCs w:val="18"/>
        </w:rPr>
        <w:t xml:space="preserve">PROMPT #143</w:t>
      </w:r>
    </w:p>
    <w:p>
      <w:pPr>
        <w:pStyle w:val="Heading3"/>
        <w:spacing w:after="140"/>
      </w:pPr>
      <w:r>
        <w:rPr>
          <w:b/>
          <w:bCs/>
          <w:color w:val="1B2A4A"/>
          <w:sz w:val="26"/>
          <w:szCs w:val="26"/>
        </w:rPr>
        <w:t xml:space="preserve">Social Media Engagement Strategy</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SOCIAL MEDIA</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Beginner</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Social media managers, community leads, and personal-brand builders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Distinguishes engagement strategy from reach or growth strategy — a different set of levers with a different underlying goal.</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social media strategist who has grown and managed brand and personal accounts across major platforms.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“social media engagement strategy”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[PLATFORM]: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[GOAL: reach / engagement / leads / sales]: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Build a strategy specifically for increasing genuine engagement, not just reach or follower count.</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Content types currently driving genuine engagement (comments, shares) vs. passive views</w:t>
      </w:r>
    </w:p>
    <w:p>
      <w:pPr>
        <w:shd w:fill="F7F5EF" w:val="clear"/>
        <w:spacing w:after="20"/>
        <w:ind w:left="120" w:right="120"/>
      </w:pPr>
      <w:r>
        <w:rPr>
          <w:rFonts w:ascii="Consolas" w:cs="Consolas" w:eastAsia="Consolas" w:hAnsi="Consolas"/>
          <w:b w:val="false"/>
          <w:bCs w:val="false"/>
          <w:color w:val="333333"/>
          <w:sz w:val="18"/>
          <w:szCs w:val="18"/>
        </w:rPr>
        <w:t xml:space="preserve">2. Community and conversation-building tactics beyond posting alone</w:t>
      </w:r>
    </w:p>
    <w:p>
      <w:pPr>
        <w:shd w:fill="F7F5EF" w:val="clear"/>
        <w:spacing w:after="20"/>
        <w:ind w:left="120" w:right="120"/>
      </w:pPr>
      <w:r>
        <w:rPr>
          <w:rFonts w:ascii="Consolas" w:cs="Consolas" w:eastAsia="Consolas" w:hAnsi="Consolas"/>
          <w:b w:val="false"/>
          <w:bCs w:val="false"/>
          <w:color w:val="333333"/>
          <w:sz w:val="18"/>
          <w:szCs w:val="18"/>
        </w:rPr>
        <w:t xml:space="preserve">3. Whether current content invites response or simply broadcasts</w:t>
      </w:r>
    </w:p>
    <w:p>
      <w:pPr>
        <w:shd w:fill="F7F5EF" w:val="clear"/>
        <w:spacing w:after="20"/>
        <w:ind w:left="120" w:right="120"/>
      </w:pPr>
      <w:r>
        <w:rPr>
          <w:rFonts w:ascii="Consolas" w:cs="Consolas" w:eastAsia="Consolas" w:hAnsi="Consolas"/>
          <w:b w:val="false"/>
          <w:bCs w:val="false"/>
          <w:color w:val="333333"/>
          <w:sz w:val="18"/>
          <w:szCs w:val="18"/>
        </w:rPr>
        <w:t xml:space="preserve">4. Realistic engagement goals appropriate to the current audience size</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Focus specifically on engagement quality, not follower count or reach alone.</w:t>
      </w:r>
    </w:p>
    <w:p>
      <w:pPr>
        <w:shd w:fill="F7F5EF" w:val="clear"/>
        <w:spacing w:after="20"/>
        <w:ind w:left="120" w:right="120"/>
      </w:pPr>
      <w:r>
        <w:rPr>
          <w:rFonts w:ascii="Consolas" w:cs="Consolas" w:eastAsia="Consolas" w:hAnsi="Consolas"/>
          <w:b w:val="false"/>
          <w:bCs w:val="false"/>
          <w:color w:val="333333"/>
          <w:sz w:val="18"/>
          <w:szCs w:val="18"/>
        </w:rPr>
        <w:t xml:space="preserve">- Recommend specific tactics for prompting response, not general 'be more engaging' advice.</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[PLATFORM]</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[GOAL: reach / engagement / leads / sales]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platform-specific content plan or asset set with format, cadence, and rationale.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Look at your last 10 posts and count genuine conversation-starting elements (questions, opinions, invitations to respond) — most engagement problems trace back to content that doesn't actually invite a response.</w:t>
      </w:r>
    </w:p>
    <w:p>
      <w:pPr>
        <w:pBdr>
          <w:bottom w:val="single" w:color="CCCCCC" w:sz="6" w:space="1"/>
        </w:pBdr>
        <w:spacing w:after="200" w:before="100"/>
      </w:pPr>
    </w:p>
    <w:p>
      <w:pPr>
        <w:spacing w:after="40" w:before="260"/>
      </w:pPr>
      <w:r>
        <w:rPr>
          <w:b/>
          <w:bCs/>
          <w:color w:val="B8862B"/>
          <w:sz w:val="18"/>
          <w:szCs w:val="18"/>
        </w:rPr>
        <w:t xml:space="preserve">PROMPT #144</w:t>
      </w:r>
    </w:p>
    <w:p>
      <w:pPr>
        <w:pStyle w:val="Heading3"/>
        <w:spacing w:after="140"/>
      </w:pPr>
      <w:r>
        <w:rPr>
          <w:b/>
          <w:bCs/>
          <w:color w:val="1B2A4A"/>
          <w:sz w:val="26"/>
          <w:szCs w:val="26"/>
        </w:rPr>
        <w:t xml:space="preserve">Community Building</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SOCIAL MEDIA</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Social media managers, community leads, and personal-brand builders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Goes beyond content posting to the relationship layer — building an audience that interacts with each other, not just with the brand.</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social media strategist who has grown and managed brand and personal accounts across major platforms.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“community building”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[PLATFORM]: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[GOAL: reach / engagement / leads / sales]: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Build a community-building strategy for deepening relationships with an existing audience beyond one-way content.</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Where genuine two-way interaction already happens with the audience</w:t>
      </w:r>
    </w:p>
    <w:p>
      <w:pPr>
        <w:shd w:fill="F7F5EF" w:val="clear"/>
        <w:spacing w:after="20"/>
        <w:ind w:left="120" w:right="120"/>
      </w:pPr>
      <w:r>
        <w:rPr>
          <w:rFonts w:ascii="Consolas" w:cs="Consolas" w:eastAsia="Consolas" w:hAnsi="Consolas"/>
          <w:b w:val="false"/>
          <w:bCs w:val="false"/>
          <w:color w:val="333333"/>
          <w:sz w:val="18"/>
          <w:szCs w:val="18"/>
        </w:rPr>
        <w:t xml:space="preserve">2. Formats or spaces (groups, live sessions, DMs) that support real community, not just broadcast</w:t>
      </w:r>
    </w:p>
    <w:p>
      <w:pPr>
        <w:shd w:fill="F7F5EF" w:val="clear"/>
        <w:spacing w:after="20"/>
        <w:ind w:left="120" w:right="120"/>
      </w:pPr>
      <w:r>
        <w:rPr>
          <w:rFonts w:ascii="Consolas" w:cs="Consolas" w:eastAsia="Consolas" w:hAnsi="Consolas"/>
          <w:b w:val="false"/>
          <w:bCs w:val="false"/>
          <w:color w:val="333333"/>
          <w:sz w:val="18"/>
          <w:szCs w:val="18"/>
        </w:rPr>
        <w:t xml:space="preserve">3. What would make audience members feel like participants rather than viewers</w:t>
      </w:r>
    </w:p>
    <w:p>
      <w:pPr>
        <w:shd w:fill="F7F5EF" w:val="clear"/>
        <w:spacing w:after="20"/>
        <w:ind w:left="120" w:right="120"/>
      </w:pPr>
      <w:r>
        <w:rPr>
          <w:rFonts w:ascii="Consolas" w:cs="Consolas" w:eastAsia="Consolas" w:hAnsi="Consolas"/>
          <w:b w:val="false"/>
          <w:bCs w:val="false"/>
          <w:color w:val="333333"/>
          <w:sz w:val="18"/>
          <w:szCs w:val="18"/>
        </w:rPr>
        <w:t xml:space="preserve">4. Realistic moderation and engagement capacity</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Distinguish genuine community-building from content strategy dressed up as community.</w:t>
      </w:r>
    </w:p>
    <w:p>
      <w:pPr>
        <w:shd w:fill="F7F5EF" w:val="clear"/>
        <w:spacing w:after="20"/>
        <w:ind w:left="120" w:right="120"/>
      </w:pPr>
      <w:r>
        <w:rPr>
          <w:rFonts w:ascii="Consolas" w:cs="Consolas" w:eastAsia="Consolas" w:hAnsi="Consolas"/>
          <w:b w:val="false"/>
          <w:bCs w:val="false"/>
          <w:color w:val="333333"/>
          <w:sz w:val="18"/>
          <w:szCs w:val="18"/>
        </w:rPr>
        <w:t xml:space="preserve">- Recommend a realistic engagement capacity given team size.</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[PLATFORM]</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[GOAL: reach / engagement / leads / sales]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platform-specific content plan or asset set with format, cadence, and rationale.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Start by directly asking your most engaged existing followers what they'd want from a closer community relationship — community strategy built on real audience input outperforms one built on assumption.</w:t>
      </w:r>
    </w:p>
    <w:p>
      <w:pPr>
        <w:pBdr>
          <w:bottom w:val="single" w:color="CCCCCC" w:sz="6" w:space="1"/>
        </w:pBdr>
        <w:spacing w:after="200" w:before="100"/>
      </w:pPr>
    </w:p>
    <w:p>
      <w:pPr>
        <w:spacing w:after="40" w:before="260"/>
      </w:pPr>
      <w:r>
        <w:rPr>
          <w:b/>
          <w:bCs/>
          <w:color w:val="B8862B"/>
          <w:sz w:val="18"/>
          <w:szCs w:val="18"/>
        </w:rPr>
        <w:t xml:space="preserve">PROMPT #145</w:t>
      </w:r>
    </w:p>
    <w:p>
      <w:pPr>
        <w:pStyle w:val="Heading3"/>
        <w:spacing w:after="140"/>
      </w:pPr>
      <w:r>
        <w:rPr>
          <w:b/>
          <w:bCs/>
          <w:color w:val="1B2A4A"/>
          <w:sz w:val="26"/>
          <w:szCs w:val="26"/>
        </w:rPr>
        <w:t xml:space="preserve">Viral Content Analyzer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SOCIAL MEDIA</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Social media managers, community leads, and personal-brand builders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pattern-recognition prompt for understanding why something specific performed exceptionally well, aimed at replicable insight rather than just admiration.</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social media strategist who has grown and managed brand and personal accounts across major platforms.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“viral content analyzer”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[PLATFORM]: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[GOAL: reach / engagement / leads / sales]: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Analyze a specific piece of viral or high-performing content to identify the actual factors behind its performance.</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Hook and opening moment specifically</w:t>
      </w:r>
    </w:p>
    <w:p>
      <w:pPr>
        <w:shd w:fill="F7F5EF" w:val="clear"/>
        <w:spacing w:after="20"/>
        <w:ind w:left="120" w:right="120"/>
      </w:pPr>
      <w:r>
        <w:rPr>
          <w:rFonts w:ascii="Consolas" w:cs="Consolas" w:eastAsia="Consolas" w:hAnsi="Consolas"/>
          <w:b w:val="false"/>
          <w:bCs w:val="false"/>
          <w:color w:val="333333"/>
          <w:sz w:val="18"/>
          <w:szCs w:val="18"/>
        </w:rPr>
        <w:t xml:space="preserve">2. Format and structural choices that supported shareability</w:t>
      </w:r>
    </w:p>
    <w:p>
      <w:pPr>
        <w:shd w:fill="F7F5EF" w:val="clear"/>
        <w:spacing w:after="20"/>
        <w:ind w:left="120" w:right="120"/>
      </w:pPr>
      <w:r>
        <w:rPr>
          <w:rFonts w:ascii="Consolas" w:cs="Consolas" w:eastAsia="Consolas" w:hAnsi="Consolas"/>
          <w:b w:val="false"/>
          <w:bCs w:val="false"/>
          <w:color w:val="333333"/>
          <w:sz w:val="18"/>
          <w:szCs w:val="18"/>
        </w:rPr>
        <w:t xml:space="preserve">3. Emotional or practical value driving people to share</w:t>
      </w:r>
    </w:p>
    <w:p>
      <w:pPr>
        <w:shd w:fill="F7F5EF" w:val="clear"/>
        <w:spacing w:after="20"/>
        <w:ind w:left="120" w:right="120"/>
      </w:pPr>
      <w:r>
        <w:rPr>
          <w:rFonts w:ascii="Consolas" w:cs="Consolas" w:eastAsia="Consolas" w:hAnsi="Consolas"/>
          <w:b w:val="false"/>
          <w:bCs w:val="false"/>
          <w:color w:val="333333"/>
          <w:sz w:val="18"/>
          <w:szCs w:val="18"/>
        </w:rPr>
        <w:t xml:space="preserve">4. Timing and context factors that may have contributed</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Distinguish factors that are genuinely replicable from those specific to luck or timing.</w:t>
      </w:r>
    </w:p>
    <w:p>
      <w:pPr>
        <w:shd w:fill="F7F5EF" w:val="clear"/>
        <w:spacing w:after="20"/>
        <w:ind w:left="120" w:right="120"/>
      </w:pPr>
      <w:r>
        <w:rPr>
          <w:rFonts w:ascii="Consolas" w:cs="Consolas" w:eastAsia="Consolas" w:hAnsi="Consolas"/>
          <w:b w:val="false"/>
          <w:bCs w:val="false"/>
          <w:color w:val="333333"/>
          <w:sz w:val="18"/>
          <w:szCs w:val="18"/>
        </w:rPr>
        <w:t xml:space="preserve">- Avoid overclaiming certainty about causes — flag where multiple explanations are plausible.</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[PLATFORM]</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[GOAL: reach / engagement / leads / sales]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platform-specific content plan or asset set with format, cadence, and rationale.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Analyze 3–5 viral pieces together, not just one — patterns across multiple examples are far more reliable than conclusions drawn from a single data point.</w:t>
      </w:r>
    </w:p>
    <w:p>
      <w:pPr>
        <w:pBdr>
          <w:bottom w:val="single" w:color="CCCCCC" w:sz="6" w:space="1"/>
        </w:pBdr>
        <w:spacing w:after="200" w:before="100"/>
      </w:pPr>
    </w:p>
    <w:p>
      <w:pPr>
        <w:spacing w:after="40" w:before="260"/>
      </w:pPr>
      <w:r>
        <w:rPr>
          <w:b/>
          <w:bCs/>
          <w:color w:val="B8862B"/>
          <w:sz w:val="18"/>
          <w:szCs w:val="18"/>
        </w:rPr>
        <w:t xml:space="preserve">PROMPT #146</w:t>
      </w:r>
    </w:p>
    <w:p>
      <w:pPr>
        <w:pStyle w:val="Heading3"/>
        <w:spacing w:after="140"/>
      </w:pPr>
      <w:r>
        <w:rPr>
          <w:b/>
          <w:bCs/>
          <w:color w:val="1B2A4A"/>
          <w:sz w:val="26"/>
          <w:szCs w:val="26"/>
        </w:rPr>
        <w:t xml:space="preserve">Trend-to-Content Converter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SOCIAL MEDIA</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Social media managers, community leads, and personal-brand builders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Filters trend participation through genuine brand fit rather than defaulting to jumping on every trend that appears.</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social media strategist who has grown and managed brand and personal accounts across major platforms.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“trend-to-content converter”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[PLATFORM]: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[GOAL: reach / engagement / leads / sales]: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Identify how a current trend could be authentically adapted into content for this specific brand.</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The core mechanic or appeal of the trend, separate from its specific execution</w:t>
      </w:r>
    </w:p>
    <w:p>
      <w:pPr>
        <w:shd w:fill="F7F5EF" w:val="clear"/>
        <w:spacing w:after="20"/>
        <w:ind w:left="120" w:right="120"/>
      </w:pPr>
      <w:r>
        <w:rPr>
          <w:rFonts w:ascii="Consolas" w:cs="Consolas" w:eastAsia="Consolas" w:hAnsi="Consolas"/>
          <w:b w:val="false"/>
          <w:bCs w:val="false"/>
          <w:color w:val="333333"/>
          <w:sz w:val="18"/>
          <w:szCs w:val="18"/>
        </w:rPr>
        <w:t xml:space="preserve">2. Whether and how the trend genuinely fits the brand's voice and audience</w:t>
      </w:r>
    </w:p>
    <w:p>
      <w:pPr>
        <w:shd w:fill="F7F5EF" w:val="clear"/>
        <w:spacing w:after="20"/>
        <w:ind w:left="120" w:right="120"/>
      </w:pPr>
      <w:r>
        <w:rPr>
          <w:rFonts w:ascii="Consolas" w:cs="Consolas" w:eastAsia="Consolas" w:hAnsi="Consolas"/>
          <w:b w:val="false"/>
          <w:bCs w:val="false"/>
          <w:color w:val="333333"/>
          <w:sz w:val="18"/>
          <w:szCs w:val="18"/>
        </w:rPr>
        <w:t xml:space="preserve">3. A specific, authentic adaptation rather than a forced or generic one</w:t>
      </w:r>
    </w:p>
    <w:p>
      <w:pPr>
        <w:shd w:fill="F7F5EF" w:val="clear"/>
        <w:spacing w:after="20"/>
        <w:ind w:left="120" w:right="120"/>
      </w:pPr>
      <w:r>
        <w:rPr>
          <w:rFonts w:ascii="Consolas" w:cs="Consolas" w:eastAsia="Consolas" w:hAnsi="Consolas"/>
          <w:b w:val="false"/>
          <w:bCs w:val="false"/>
          <w:color w:val="333333"/>
          <w:sz w:val="18"/>
          <w:szCs w:val="18"/>
        </w:rPr>
        <w:t xml:space="preserve">4. Whether the trend is likely to still be relevant by the time content could be produced</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Recommend against participating if the trend doesn't genuinely fit the brand — forced trend content is explicitly a valid 'no' output.</w:t>
      </w:r>
    </w:p>
    <w:p>
      <w:pPr>
        <w:shd w:fill="F7F5EF" w:val="clear"/>
        <w:spacing w:after="20"/>
        <w:ind w:left="120" w:right="120"/>
      </w:pPr>
      <w:r>
        <w:rPr>
          <w:rFonts w:ascii="Consolas" w:cs="Consolas" w:eastAsia="Consolas" w:hAnsi="Consolas"/>
          <w:b w:val="false"/>
          <w:bCs w:val="false"/>
          <w:color w:val="333333"/>
          <w:sz w:val="18"/>
          <w:szCs w:val="18"/>
        </w:rPr>
        <w:t xml:space="preserve">- Flag the trend's likely remaining relevance window given typical production timelines.</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[PLATFORM]</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[GOAL: reach / engagement / leads / sales]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platform-specific content plan or asset set with format, cadence, and rationale.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If you can't articulate a genuine, specific reason this trend fits your brand beyond 'it's popular,' that's a signal to skip it.</w:t>
      </w:r>
    </w:p>
    <w:p>
      <w:pPr>
        <w:pBdr>
          <w:bottom w:val="single" w:color="CCCCCC" w:sz="6" w:space="1"/>
        </w:pBdr>
        <w:spacing w:after="200" w:before="100"/>
      </w:pPr>
    </w:p>
    <w:p>
      <w:pPr>
        <w:spacing w:after="40" w:before="260"/>
      </w:pPr>
      <w:r>
        <w:rPr>
          <w:b/>
          <w:bCs/>
          <w:color w:val="B8862B"/>
          <w:sz w:val="18"/>
          <w:szCs w:val="18"/>
        </w:rPr>
        <w:t xml:space="preserve">PROMPT #147</w:t>
      </w:r>
    </w:p>
    <w:p>
      <w:pPr>
        <w:pStyle w:val="Heading3"/>
        <w:spacing w:after="140"/>
      </w:pPr>
      <w:r>
        <w:rPr>
          <w:b/>
          <w:bCs/>
          <w:color w:val="1B2A4A"/>
          <w:sz w:val="26"/>
          <w:szCs w:val="26"/>
        </w:rPr>
        <w:t xml:space="preserve">Meme Marketing Strategist</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SOCIAL MEDIA</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Social media managers, community leads, and personal-brand builders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carefully scoped approach to meme marketing that respects brand fit and sensitivity, rather than generic 'be funny on social' advice.</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social media strategist who has grown and managed brand and personal accounts across major platforms.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“meme marketing strategist”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[PLATFORM]: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[GOAL: reach / engagement / leads / sales]: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Develop a meme marketing approach appropriate to the brand's voice and audience, with clear boundaries.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Whether meme-style content genuinely fits the brand's voice and audience expectations</w:t>
      </w:r>
    </w:p>
    <w:p>
      <w:pPr>
        <w:shd w:fill="F7F5EF" w:val="clear"/>
        <w:spacing w:after="20"/>
        <w:ind w:left="120" w:right="120"/>
      </w:pPr>
      <w:r>
        <w:rPr>
          <w:rFonts w:ascii="Consolas" w:cs="Consolas" w:eastAsia="Consolas" w:hAnsi="Consolas"/>
          <w:b w:val="false"/>
          <w:bCs w:val="false"/>
          <w:color w:val="333333"/>
          <w:sz w:val="18"/>
          <w:szCs w:val="18"/>
        </w:rPr>
        <w:t xml:space="preserve">2. Formats and humor styles appropriate to the brand, avoiding ones that don't fit</w:t>
      </w:r>
    </w:p>
    <w:p>
      <w:pPr>
        <w:shd w:fill="F7F5EF" w:val="clear"/>
        <w:spacing w:after="20"/>
        <w:ind w:left="120" w:right="120"/>
      </w:pPr>
      <w:r>
        <w:rPr>
          <w:rFonts w:ascii="Consolas" w:cs="Consolas" w:eastAsia="Consolas" w:hAnsi="Consolas"/>
          <w:b w:val="false"/>
          <w:bCs w:val="false"/>
          <w:color w:val="333333"/>
          <w:sz w:val="18"/>
          <w:szCs w:val="18"/>
        </w:rPr>
        <w:t xml:space="preserve">3. Topical sensitivity and timing considerations</w:t>
      </w:r>
    </w:p>
    <w:p>
      <w:pPr>
        <w:shd w:fill="F7F5EF" w:val="clear"/>
        <w:spacing w:after="20"/>
        <w:ind w:left="120" w:right="120"/>
      </w:pPr>
      <w:r>
        <w:rPr>
          <w:rFonts w:ascii="Consolas" w:cs="Consolas" w:eastAsia="Consolas" w:hAnsi="Consolas"/>
          <w:b w:val="false"/>
          <w:bCs w:val="false"/>
          <w:color w:val="333333"/>
          <w:sz w:val="18"/>
          <w:szCs w:val="18"/>
        </w:rPr>
        <w:t xml:space="preserve">4. How to keep meme content connected to the brand rather than purely disconnected humor</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Flag humor or meme formats inappropriate to the brand's category or audience.</w:t>
      </w:r>
    </w:p>
    <w:p>
      <w:pPr>
        <w:shd w:fill="F7F5EF" w:val="clear"/>
        <w:spacing w:after="20"/>
        <w:ind w:left="120" w:right="120"/>
      </w:pPr>
      <w:r>
        <w:rPr>
          <w:rFonts w:ascii="Consolas" w:cs="Consolas" w:eastAsia="Consolas" w:hAnsi="Consolas"/>
          <w:b w:val="false"/>
          <w:bCs w:val="false"/>
          <w:color w:val="333333"/>
          <w:sz w:val="18"/>
          <w:szCs w:val="18"/>
        </w:rPr>
        <w:t xml:space="preserve">- Avoid recommending content that risks appearing to mock sensitive topics or current events carelessly.</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[PLATFORM]</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[GOAL: reach / engagement / leads / sales]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platform-specific content plan or asset set with format, cadence, and rationale.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Have a second person review any meme content before posting specifically for tone-deafness risk — humor that seems safe in isolation can read very differently in a live feed context.</w:t>
      </w:r>
    </w:p>
    <w:p>
      <w:pPr>
        <w:pBdr>
          <w:bottom w:val="single" w:color="CCCCCC" w:sz="6" w:space="1"/>
        </w:pBdr>
        <w:spacing w:after="200" w:before="100"/>
      </w:pPr>
    </w:p>
    <w:p>
      <w:pPr>
        <w:spacing w:after="40" w:before="260"/>
      </w:pPr>
      <w:r>
        <w:rPr>
          <w:b/>
          <w:bCs/>
          <w:color w:val="B8862B"/>
          <w:sz w:val="18"/>
          <w:szCs w:val="18"/>
        </w:rPr>
        <w:t xml:space="preserve">PROMPT #148</w:t>
      </w:r>
    </w:p>
    <w:p>
      <w:pPr>
        <w:pStyle w:val="Heading3"/>
        <w:spacing w:after="140"/>
      </w:pPr>
      <w:r>
        <w:rPr>
          <w:b/>
          <w:bCs/>
          <w:color w:val="1B2A4A"/>
          <w:sz w:val="26"/>
          <w:szCs w:val="26"/>
        </w:rPr>
        <w:t xml:space="preserve">Comment-to-Content Generator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SOCIAL MEDIA</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Beginner</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Social media managers, community leads, and personal-brand builders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Turns the audience's own questions and reactions directly into a content pipeline, ensuring content stays responsive to genuine audience interest.</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social media strategist who has grown and managed brand and personal accounts across major platforms.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“comment-to-content generator”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[PLATFORM]: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[GOAL: reach / engagement / leads / sales]: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Turn real audience comments and questions into new content ideas that directly address what the audience is asking.</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Recurring questions or comments across recent posts</w:t>
      </w:r>
    </w:p>
    <w:p>
      <w:pPr>
        <w:shd w:fill="F7F5EF" w:val="clear"/>
        <w:spacing w:after="20"/>
        <w:ind w:left="120" w:right="120"/>
      </w:pPr>
      <w:r>
        <w:rPr>
          <w:rFonts w:ascii="Consolas" w:cs="Consolas" w:eastAsia="Consolas" w:hAnsi="Consolas"/>
          <w:b w:val="false"/>
          <w:bCs w:val="false"/>
          <w:color w:val="333333"/>
          <w:sz w:val="18"/>
          <w:szCs w:val="18"/>
        </w:rPr>
        <w:t xml:space="preserve">2. Which recurring themes represent genuine content opportunities</w:t>
      </w:r>
    </w:p>
    <w:p>
      <w:pPr>
        <w:shd w:fill="F7F5EF" w:val="clear"/>
        <w:spacing w:after="20"/>
        <w:ind w:left="120" w:right="120"/>
      </w:pPr>
      <w:r>
        <w:rPr>
          <w:rFonts w:ascii="Consolas" w:cs="Consolas" w:eastAsia="Consolas" w:hAnsi="Consolas"/>
          <w:b w:val="false"/>
          <w:bCs w:val="false"/>
          <w:color w:val="333333"/>
          <w:sz w:val="18"/>
          <w:szCs w:val="18"/>
        </w:rPr>
        <w:t xml:space="preserve">3. Format best suited to answering each theme (post, video, FAQ)</w:t>
      </w:r>
    </w:p>
    <w:p>
      <w:pPr>
        <w:shd w:fill="F7F5EF" w:val="clear"/>
        <w:spacing w:after="20"/>
        <w:ind w:left="120" w:right="120"/>
      </w:pPr>
      <w:r>
        <w:rPr>
          <w:rFonts w:ascii="Consolas" w:cs="Consolas" w:eastAsia="Consolas" w:hAnsi="Consolas"/>
          <w:b w:val="false"/>
          <w:bCs w:val="false"/>
          <w:color w:val="333333"/>
          <w:sz w:val="18"/>
          <w:szCs w:val="18"/>
        </w:rPr>
        <w:t xml:space="preserve">4. Whether responding publicly vs. creating standalone content is the better fit</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Base content ideas on real, described comments and questions, not invented ones.</w:t>
      </w:r>
    </w:p>
    <w:p>
      <w:pPr>
        <w:shd w:fill="F7F5EF" w:val="clear"/>
        <w:spacing w:after="20"/>
        <w:ind w:left="120" w:right="120"/>
      </w:pPr>
      <w:r>
        <w:rPr>
          <w:rFonts w:ascii="Consolas" w:cs="Consolas" w:eastAsia="Consolas" w:hAnsi="Consolas"/>
          <w:b w:val="false"/>
          <w:bCs w:val="false"/>
          <w:color w:val="333333"/>
          <w:sz w:val="18"/>
          <w:szCs w:val="18"/>
        </w:rPr>
        <w:t xml:space="preserve">- Prioritize themes that recur, not one-off comments.</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[PLATFORM]</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[GOAL: reach / engagement / leads / sales]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platform-specific content plan or asset set with format, cadence, and rationale.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Keep a running log of recurring comments and DMs over a few weeks before running this prompt — patterns across time are far more reliable than a single day's snapshot.</w:t>
      </w:r>
    </w:p>
    <w:p>
      <w:pPr>
        <w:pBdr>
          <w:bottom w:val="single" w:color="CCCCCC" w:sz="6" w:space="1"/>
        </w:pBdr>
        <w:spacing w:after="200" w:before="100"/>
      </w:pPr>
    </w:p>
    <w:p>
      <w:pPr>
        <w:spacing w:after="40" w:before="260"/>
      </w:pPr>
      <w:r>
        <w:rPr>
          <w:b/>
          <w:bCs/>
          <w:color w:val="B8862B"/>
          <w:sz w:val="18"/>
          <w:szCs w:val="18"/>
        </w:rPr>
        <w:t xml:space="preserve">PROMPT #149</w:t>
      </w:r>
    </w:p>
    <w:p>
      <w:pPr>
        <w:pStyle w:val="Heading3"/>
        <w:spacing w:after="140"/>
      </w:pPr>
      <w:r>
        <w:rPr>
          <w:b/>
          <w:bCs/>
          <w:color w:val="1B2A4A"/>
          <w:sz w:val="26"/>
          <w:szCs w:val="26"/>
        </w:rPr>
        <w:t xml:space="preserve">Social Media Crisis Response</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SOCIAL MEDIA</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Social media managers, community leads, and personal-brand builders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structured way to think through a social crisis response calmly, rather than reacting in the moment without a plan.</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social media strategist who has grown and managed brand and personal accounts across major platforms.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“social media crisis response”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[PLATFORM]: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[GOAL: reach / engagement / leads / sales]: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Prepare a response plan for a social media crisis or significant negative reaction to a post or brand event.</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The actual nature and scale of the situation, distinguishing genuine crisis from isolated complaints</w:t>
      </w:r>
    </w:p>
    <w:p>
      <w:pPr>
        <w:shd w:fill="F7F5EF" w:val="clear"/>
        <w:spacing w:after="20"/>
        <w:ind w:left="120" w:right="120"/>
      </w:pPr>
      <w:r>
        <w:rPr>
          <w:rFonts w:ascii="Consolas" w:cs="Consolas" w:eastAsia="Consolas" w:hAnsi="Consolas"/>
          <w:b w:val="false"/>
          <w:bCs w:val="false"/>
          <w:color w:val="333333"/>
          <w:sz w:val="18"/>
          <w:szCs w:val="18"/>
        </w:rPr>
        <w:t xml:space="preserve">2. Whether and how quickly a public response is warranted</w:t>
      </w:r>
    </w:p>
    <w:p>
      <w:pPr>
        <w:shd w:fill="F7F5EF" w:val="clear"/>
        <w:spacing w:after="20"/>
        <w:ind w:left="120" w:right="120"/>
      </w:pPr>
      <w:r>
        <w:rPr>
          <w:rFonts w:ascii="Consolas" w:cs="Consolas" w:eastAsia="Consolas" w:hAnsi="Consolas"/>
          <w:b w:val="false"/>
          <w:bCs w:val="false"/>
          <w:color w:val="333333"/>
          <w:sz w:val="18"/>
          <w:szCs w:val="18"/>
        </w:rPr>
        <w:t xml:space="preserve">3. Tone and substance of an appropriate response</w:t>
      </w:r>
    </w:p>
    <w:p>
      <w:pPr>
        <w:shd w:fill="F7F5EF" w:val="clear"/>
        <w:spacing w:after="20"/>
        <w:ind w:left="120" w:right="120"/>
      </w:pPr>
      <w:r>
        <w:rPr>
          <w:rFonts w:ascii="Consolas" w:cs="Consolas" w:eastAsia="Consolas" w:hAnsi="Consolas"/>
          <w:b w:val="false"/>
          <w:bCs w:val="false"/>
          <w:color w:val="333333"/>
          <w:sz w:val="18"/>
          <w:szCs w:val="18"/>
        </w:rPr>
        <w:t xml:space="preserve">4. Whether the response should happen publicly, privately, or both</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Recommend transparency and accountability where warranted — never suggest deceptive or evasive framing.</w:t>
      </w:r>
    </w:p>
    <w:p>
      <w:pPr>
        <w:shd w:fill="F7F5EF" w:val="clear"/>
        <w:spacing w:after="20"/>
        <w:ind w:left="120" w:right="120"/>
      </w:pPr>
      <w:r>
        <w:rPr>
          <w:rFonts w:ascii="Consolas" w:cs="Consolas" w:eastAsia="Consolas" w:hAnsi="Consolas"/>
          <w:b w:val="false"/>
          <w:bCs w:val="false"/>
          <w:color w:val="333333"/>
          <w:sz w:val="18"/>
          <w:szCs w:val="18"/>
        </w:rPr>
        <w:t xml:space="preserve">- Distinguish situations requiring immediate response from those better handled with a measured pause first.</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[PLATFORM]</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[GOAL: reach / engagement / leads / sales]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platform-specific content plan or asset set with format, cadence, and rationale.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Prepare this kind of response framework before a crisis happens, not during one — having the structure already in mind dramatically improves response quality under real pressure.</w:t>
      </w:r>
    </w:p>
    <w:p>
      <w:pPr>
        <w:pBdr>
          <w:bottom w:val="single" w:color="CCCCCC" w:sz="6" w:space="1"/>
        </w:pBdr>
        <w:spacing w:after="200" w:before="100"/>
      </w:pPr>
    </w:p>
    <w:p>
      <w:pPr>
        <w:spacing w:after="40" w:before="260"/>
      </w:pPr>
      <w:r>
        <w:rPr>
          <w:b/>
          <w:bCs/>
          <w:color w:val="B8862B"/>
          <w:sz w:val="18"/>
          <w:szCs w:val="18"/>
        </w:rPr>
        <w:t xml:space="preserve">PROMPT #150</w:t>
      </w:r>
    </w:p>
    <w:p>
      <w:pPr>
        <w:pStyle w:val="Heading3"/>
        <w:spacing w:after="140"/>
      </w:pPr>
      <w:r>
        <w:rPr>
          <w:b/>
          <w:bCs/>
          <w:color w:val="1B2A4A"/>
          <w:sz w:val="26"/>
          <w:szCs w:val="26"/>
        </w:rPr>
        <w:t xml:space="preserve">Complete Social Growth Strategy</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SOCIAL MEDIA</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Social media managers, community leads, and personal-brand builders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The section's closing, comprehensive prompt — connects platform-specific strategy, content, and community work into one growth-focused plan.</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social media strategist who has grown and managed brand and personal accounts across major platforms.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“complete social growth strategy”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[PLATFORM]: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val="false"/>
          <w:bCs w:val="false"/>
          <w:color w:val="333333"/>
          <w:sz w:val="18"/>
          <w:szCs w:val="18"/>
        </w:rPr>
        <w:t xml:space="preserve">- [GOAL: reach / engagement / leads / sales]: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Build a comprehensive social growth strategy connecting platform strategy, content, and community into one growth plan.</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Current growth rate and its primary drivers across platforms</w:t>
      </w:r>
    </w:p>
    <w:p>
      <w:pPr>
        <w:shd w:fill="F7F5EF" w:val="clear"/>
        <w:spacing w:after="20"/>
        <w:ind w:left="120" w:right="120"/>
      </w:pPr>
      <w:r>
        <w:rPr>
          <w:rFonts w:ascii="Consolas" w:cs="Consolas" w:eastAsia="Consolas" w:hAnsi="Consolas"/>
          <w:b w:val="false"/>
          <w:bCs w:val="false"/>
          <w:color w:val="333333"/>
          <w:sz w:val="18"/>
          <w:szCs w:val="18"/>
        </w:rPr>
        <w:t xml:space="preserve">2. Highest-leverage lever for growth given current stage (reach, engagement, or conversion)</w:t>
      </w:r>
    </w:p>
    <w:p>
      <w:pPr>
        <w:shd w:fill="F7F5EF" w:val="clear"/>
        <w:spacing w:after="20"/>
        <w:ind w:left="120" w:right="120"/>
      </w:pPr>
      <w:r>
        <w:rPr>
          <w:rFonts w:ascii="Consolas" w:cs="Consolas" w:eastAsia="Consolas" w:hAnsi="Consolas"/>
          <w:b w:val="false"/>
          <w:bCs w:val="false"/>
          <w:color w:val="333333"/>
          <w:sz w:val="18"/>
          <w:szCs w:val="18"/>
        </w:rPr>
        <w:t xml:space="preserve">3. How platform-specific strategies from this section connect into one coherent plan</w:t>
      </w:r>
    </w:p>
    <w:p>
      <w:pPr>
        <w:shd w:fill="F7F5EF" w:val="clear"/>
        <w:spacing w:after="20"/>
        <w:ind w:left="120" w:right="120"/>
      </w:pPr>
      <w:r>
        <w:rPr>
          <w:rFonts w:ascii="Consolas" w:cs="Consolas" w:eastAsia="Consolas" w:hAnsi="Consolas"/>
          <w:b w:val="false"/>
          <w:bCs w:val="false"/>
          <w:color w:val="333333"/>
          <w:sz w:val="18"/>
          <w:szCs w:val="18"/>
        </w:rPr>
        <w:t xml:space="preserve">4. Realistic growth goals given current audience size and resources</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Recommend a primary growth lever to focus on, not simultaneous maximum effort across every platform.</w:t>
      </w:r>
    </w:p>
    <w:p>
      <w:pPr>
        <w:shd w:fill="F7F5EF" w:val="clear"/>
        <w:spacing w:after="20"/>
        <w:ind w:left="120" w:right="120"/>
      </w:pPr>
      <w:r>
        <w:rPr>
          <w:rFonts w:ascii="Consolas" w:cs="Consolas" w:eastAsia="Consolas" w:hAnsi="Consolas"/>
          <w:b w:val="false"/>
          <w:bCs w:val="false"/>
          <w:color w:val="333333"/>
          <w:sz w:val="18"/>
          <w:szCs w:val="18"/>
        </w:rPr>
        <w:t xml:space="preserve">- Set realistic growth expectations given current baseline and resources.</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[PLATFORM]</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[GOAL: reach / engagement / leads / sales]</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platform-specific content plan or asset set with format, cadence, and rationale.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Run the Social Media Audit prompt first and use its findings as the baseline input for this growth strategy — growth plans are only as good as the honest assessment of where you're actually starting from.</w:t>
      </w:r>
    </w:p>
    <w:p>
      <w:pPr>
        <w:pBdr>
          <w:bottom w:val="single" w:color="CCCCCC" w:sz="6" w:space="1"/>
        </w:pBdr>
        <w:spacing w:after="200" w:before="100"/>
      </w:pPr>
    </w:p>
    <w:p>
      <w:r>
        <w:br w:type="page"/>
      </w:r>
    </w:p>
    <w:p>
      <w:pPr>
        <w:spacing w:after="40" w:before="200"/>
      </w:pPr>
      <w:r>
        <w:rPr>
          <w:b/>
          <w:bCs/>
          <w:color w:val="B8862B"/>
          <w:sz w:val="20"/>
          <w:szCs w:val="20"/>
        </w:rPr>
        <w:t xml:space="preserve">SECTION 08</w:t>
      </w:r>
    </w:p>
    <w:p>
      <w:pPr>
        <w:pStyle w:val="Heading1"/>
        <w:spacing w:after="200" w:before="400"/>
      </w:pPr>
      <w:r>
        <w:rPr>
          <w:b/>
          <w:bCs/>
          <w:color w:val="1B2A4A"/>
          <w:sz w:val="32"/>
          <w:szCs w:val="32"/>
        </w:rPr>
        <w:t xml:space="preserve">BRANDING</w:t>
      </w:r>
    </w:p>
    <w:p>
      <w:pPr>
        <w:spacing w:after="140" w:line="276"/>
      </w:pPr>
      <w:r>
        <w:rPr>
          <w:b w:val="false"/>
          <w:bCs w:val="false"/>
          <w:i/>
          <w:iCs/>
          <w:color w:val="222222"/>
          <w:sz w:val="21"/>
          <w:szCs w:val="21"/>
        </w:rPr>
        <w:t xml:space="preserve">Positioning, voice and perception work — the strategic layer underneath every campaign, page and post.</w:t>
      </w:r>
    </w:p>
    <w:p>
      <w:pPr>
        <w:spacing w:after="200"/>
      </w:pPr>
      <w:r>
        <w:rPr>
          <w:b/>
          <w:bCs/>
          <w:color w:val="5B5B5B"/>
          <w:sz w:val="18"/>
          <w:szCs w:val="18"/>
        </w:rPr>
        <w:t xml:space="preserve">15 Prompts</w:t>
      </w:r>
    </w:p>
    <w:p>
      <w:pPr>
        <w:pBdr>
          <w:bottom w:val="single" w:color="CCCCCC" w:sz="6" w:space="1"/>
        </w:pBdr>
        <w:spacing w:after="200" w:before="100"/>
      </w:pPr>
    </w:p>
    <w:p>
      <w:pPr>
        <w:spacing w:after="40" w:before="260"/>
      </w:pPr>
      <w:r>
        <w:rPr>
          <w:b/>
          <w:bCs/>
          <w:color w:val="B8862B"/>
          <w:sz w:val="18"/>
          <w:szCs w:val="18"/>
        </w:rPr>
        <w:t xml:space="preserve">PROMPT #151</w:t>
      </w:r>
    </w:p>
    <w:p>
      <w:pPr>
        <w:pStyle w:val="Heading3"/>
        <w:spacing w:after="140"/>
      </w:pPr>
      <w:r>
        <w:rPr>
          <w:b/>
          <w:bCs/>
          <w:color w:val="1B2A4A"/>
          <w:sz w:val="26"/>
          <w:szCs w:val="26"/>
        </w:rPr>
        <w:t xml:space="preserve">Brand Strategy</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BRANDING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Brand strategists, marketing leaders, and founders defining brand direction</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The foundational branding prompt — establishes the direction the rest of Section 08's more specific prompts build on.</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brand strategist who has led positioning and messaging work for competitive categories.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“brand strategy”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[INDUSTRY]: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[CURRENT POSITIONING, if any]: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Develop a complete brand strategy connecting positioning, voice, and perception into one coherent direction.</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Current perception vs. desired perception in the market</w:t>
      </w:r>
    </w:p>
    <w:p>
      <w:pPr>
        <w:shd w:fill="F7F5EF" w:val="clear"/>
        <w:spacing w:after="20"/>
        <w:ind w:left="120" w:right="120"/>
      </w:pPr>
      <w:r>
        <w:rPr>
          <w:rFonts w:ascii="Consolas" w:cs="Consolas" w:eastAsia="Consolas" w:hAnsi="Consolas"/>
          <w:b w:val="false"/>
          <w:bCs w:val="false"/>
          <w:color w:val="333333"/>
          <w:sz w:val="18"/>
          <w:szCs w:val="18"/>
        </w:rPr>
        <w:t xml:space="preserve">2. Category conventions worth following vs. breaking</w:t>
      </w:r>
    </w:p>
    <w:p>
      <w:pPr>
        <w:shd w:fill="F7F5EF" w:val="clear"/>
        <w:spacing w:after="20"/>
        <w:ind w:left="120" w:right="120"/>
      </w:pPr>
      <w:r>
        <w:rPr>
          <w:rFonts w:ascii="Consolas" w:cs="Consolas" w:eastAsia="Consolas" w:hAnsi="Consolas"/>
          <w:b w:val="false"/>
          <w:bCs w:val="false"/>
          <w:color w:val="333333"/>
          <w:sz w:val="18"/>
          <w:szCs w:val="18"/>
        </w:rPr>
        <w:t xml:space="preserve">3. Audience emotional and functional needs the brand should meet</w:t>
      </w:r>
    </w:p>
    <w:p>
      <w:pPr>
        <w:shd w:fill="F7F5EF" w:val="clear"/>
        <w:spacing w:after="20"/>
        <w:ind w:left="120" w:right="120"/>
      </w:pPr>
      <w:r>
        <w:rPr>
          <w:rFonts w:ascii="Consolas" w:cs="Consolas" w:eastAsia="Consolas" w:hAnsi="Consolas"/>
          <w:b w:val="false"/>
          <w:bCs w:val="false"/>
          <w:color w:val="333333"/>
          <w:sz w:val="18"/>
          <w:szCs w:val="18"/>
        </w:rPr>
        <w:t xml:space="preserve">4. Internal alignment risk — does the leadership team actually agree on direction</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Flag where recommended positioning represents a genuine departure from the current brand, not incremental polish.</w:t>
      </w:r>
    </w:p>
    <w:p>
      <w:pPr>
        <w:shd w:fill="F7F5EF" w:val="clear"/>
        <w:spacing w:after="20"/>
        <w:ind w:left="120" w:right="120"/>
      </w:pPr>
      <w:r>
        <w:rPr>
          <w:rFonts w:ascii="Consolas" w:cs="Consolas" w:eastAsia="Consolas" w:hAnsi="Consolas"/>
          <w:b w:val="false"/>
          <w:bCs w:val="false"/>
          <w:color w:val="333333"/>
          <w:sz w:val="18"/>
          <w:szCs w:val="18"/>
        </w:rPr>
        <w:t xml:space="preserve">- Address internal alignment explicitly — brand strategy fails without leadership consensus.</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[INDUSTRY]</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[CURRENT POSITIONING, if any]</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positioning or brand document with clear, defensible recommendations and language.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Run this with input from more than one stakeholder's perspective — brand strategy that only reflects one person's view often fails at the internal alignment stage.</w:t>
      </w:r>
    </w:p>
    <w:p>
      <w:pPr>
        <w:pBdr>
          <w:bottom w:val="single" w:color="CCCCCC" w:sz="6" w:space="1"/>
        </w:pBdr>
        <w:spacing w:after="200" w:before="100"/>
      </w:pPr>
    </w:p>
    <w:p>
      <w:pPr>
        <w:spacing w:after="40" w:before="260"/>
      </w:pPr>
      <w:r>
        <w:rPr>
          <w:b/>
          <w:bCs/>
          <w:color w:val="B8862B"/>
          <w:sz w:val="18"/>
          <w:szCs w:val="18"/>
        </w:rPr>
        <w:t xml:space="preserve">PROMPT #152</w:t>
      </w:r>
    </w:p>
    <w:p>
      <w:pPr>
        <w:pStyle w:val="Heading3"/>
        <w:spacing w:after="140"/>
      </w:pPr>
      <w:r>
        <w:rPr>
          <w:b/>
          <w:bCs/>
          <w:color w:val="1B2A4A"/>
          <w:sz w:val="26"/>
          <w:szCs w:val="26"/>
        </w:rPr>
        <w:t xml:space="preserve">Brand Positioning</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BRANDING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Brand strategists, marketing leaders, and founders defining brand direction</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precision exercise producing one clear positioning statement, distinct from the broader Brand Strategy prompt's fuller scope.</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brand strategist who has led positioning and messaging work for competitive categories.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“brand positioning”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[INDUSTRY]: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[CURRENT POSITIONING, if any]: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Define a clear market positioning statement for the brand relative to its category and competitors.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The specific competitive frame the brand is being positioned against</w:t>
      </w:r>
    </w:p>
    <w:p>
      <w:pPr>
        <w:shd w:fill="F7F5EF" w:val="clear"/>
        <w:spacing w:after="20"/>
        <w:ind w:left="120" w:right="120"/>
      </w:pPr>
      <w:r>
        <w:rPr>
          <w:rFonts w:ascii="Consolas" w:cs="Consolas" w:eastAsia="Consolas" w:hAnsi="Consolas"/>
          <w:b w:val="false"/>
          <w:bCs w:val="false"/>
          <w:color w:val="333333"/>
          <w:sz w:val="18"/>
          <w:szCs w:val="18"/>
        </w:rPr>
        <w:t xml:space="preserve">2. The specific audience the positioning is built for, not everyone</w:t>
      </w:r>
    </w:p>
    <w:p>
      <w:pPr>
        <w:shd w:fill="F7F5EF" w:val="clear"/>
        <w:spacing w:after="20"/>
        <w:ind w:left="120" w:right="120"/>
      </w:pPr>
      <w:r>
        <w:rPr>
          <w:rFonts w:ascii="Consolas" w:cs="Consolas" w:eastAsia="Consolas" w:hAnsi="Consolas"/>
          <w:b w:val="false"/>
          <w:bCs w:val="false"/>
          <w:color w:val="333333"/>
          <w:sz w:val="18"/>
          <w:szCs w:val="18"/>
        </w:rPr>
        <w:t xml:space="preserve">3. The single most important point of difference to claim</w:t>
      </w:r>
    </w:p>
    <w:p>
      <w:pPr>
        <w:shd w:fill="F7F5EF" w:val="clear"/>
        <w:spacing w:after="20"/>
        <w:ind w:left="120" w:right="120"/>
      </w:pPr>
      <w:r>
        <w:rPr>
          <w:rFonts w:ascii="Consolas" w:cs="Consolas" w:eastAsia="Consolas" w:hAnsi="Consolas"/>
          <w:b w:val="false"/>
          <w:bCs w:val="false"/>
          <w:color w:val="333333"/>
          <w:sz w:val="18"/>
          <w:szCs w:val="18"/>
        </w:rPr>
        <w:t xml:space="preserve">4. Whether the positioning is defensible and true, not just aspirational</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Produce a specific, ownable positioning statement, not generic category language.</w:t>
      </w:r>
    </w:p>
    <w:p>
      <w:pPr>
        <w:shd w:fill="F7F5EF" w:val="clear"/>
        <w:spacing w:after="20"/>
        <w:ind w:left="120" w:right="120"/>
      </w:pPr>
      <w:r>
        <w:rPr>
          <w:rFonts w:ascii="Consolas" w:cs="Consolas" w:eastAsia="Consolas" w:hAnsi="Consolas"/>
          <w:b w:val="false"/>
          <w:bCs w:val="false"/>
          <w:color w:val="333333"/>
          <w:sz w:val="18"/>
          <w:szCs w:val="18"/>
        </w:rPr>
        <w:t xml:space="preserve">- Base positioning on real, defensible differences, not wishful claims.</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[INDUSTRY]</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[CURRENT POSITIONING, if any]</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positioning or brand document with clear, defensible recommendations and language.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Test the positioning statement by imagining a competitor reading it — if they could credibly claim the same statement, it's not specific enough yet.</w:t>
      </w:r>
    </w:p>
    <w:p>
      <w:pPr>
        <w:pBdr>
          <w:bottom w:val="single" w:color="CCCCCC" w:sz="6" w:space="1"/>
        </w:pBdr>
        <w:spacing w:after="200" w:before="100"/>
      </w:pPr>
    </w:p>
    <w:p>
      <w:pPr>
        <w:spacing w:after="40" w:before="260"/>
      </w:pPr>
      <w:r>
        <w:rPr>
          <w:b/>
          <w:bCs/>
          <w:color w:val="B8862B"/>
          <w:sz w:val="18"/>
          <w:szCs w:val="18"/>
        </w:rPr>
        <w:t xml:space="preserve">PROMPT #153</w:t>
      </w:r>
    </w:p>
    <w:p>
      <w:pPr>
        <w:pStyle w:val="Heading3"/>
        <w:spacing w:after="140"/>
      </w:pPr>
      <w:r>
        <w:rPr>
          <w:b/>
          <w:bCs/>
          <w:color w:val="1B2A4A"/>
          <w:sz w:val="26"/>
          <w:szCs w:val="26"/>
        </w:rPr>
        <w:t xml:space="preserve">Brand Differentiation</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BRANDING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Beginner</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Brand strategists, marketing leaders, and founders defining brand direction</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Goes deeper than positioning language to interrogate whether real, structural differentiation exists at all.</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brand strategist who has led positioning and messaging work for competitive categories.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“brand differentiation”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[INDUSTRY]: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[CURRENT POSITIONING, if any]: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Identify how the brand can genuinely differentiate itself from close competitors, beyond marketing claims alone.</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What every competitor in the category currently claims or offers</w:t>
      </w:r>
    </w:p>
    <w:p>
      <w:pPr>
        <w:shd w:fill="F7F5EF" w:val="clear"/>
        <w:spacing w:after="20"/>
        <w:ind w:left="120" w:right="120"/>
      </w:pPr>
      <w:r>
        <w:rPr>
          <w:rFonts w:ascii="Consolas" w:cs="Consolas" w:eastAsia="Consolas" w:hAnsi="Consolas"/>
          <w:b w:val="false"/>
          <w:bCs w:val="false"/>
          <w:color w:val="333333"/>
          <w:sz w:val="18"/>
          <w:szCs w:val="18"/>
        </w:rPr>
        <w:t xml:space="preserve">2. Real structural, product, or experiential differences the brand has</w:t>
      </w:r>
    </w:p>
    <w:p>
      <w:pPr>
        <w:shd w:fill="F7F5EF" w:val="clear"/>
        <w:spacing w:after="20"/>
        <w:ind w:left="120" w:right="120"/>
      </w:pPr>
      <w:r>
        <w:rPr>
          <w:rFonts w:ascii="Consolas" w:cs="Consolas" w:eastAsia="Consolas" w:hAnsi="Consolas"/>
          <w:b w:val="false"/>
          <w:bCs w:val="false"/>
          <w:color w:val="333333"/>
          <w:sz w:val="18"/>
          <w:szCs w:val="18"/>
        </w:rPr>
        <w:t xml:space="preserve">3. Differences that matter to the target customer, not just differences that exist</w:t>
      </w:r>
    </w:p>
    <w:p>
      <w:pPr>
        <w:shd w:fill="F7F5EF" w:val="clear"/>
        <w:spacing w:after="20"/>
        <w:ind w:left="120" w:right="120"/>
      </w:pPr>
      <w:r>
        <w:rPr>
          <w:rFonts w:ascii="Consolas" w:cs="Consolas" w:eastAsia="Consolas" w:hAnsi="Consolas"/>
          <w:b w:val="false"/>
          <w:bCs w:val="false"/>
          <w:color w:val="333333"/>
          <w:sz w:val="18"/>
          <w:szCs w:val="18"/>
        </w:rPr>
        <w:t xml:space="preserve">4. Whether the differentiation is sustainable or easily copied</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Distinguish genuine, structural differentiation from cosmetic marketing differentiation.</w:t>
      </w:r>
    </w:p>
    <w:p>
      <w:pPr>
        <w:shd w:fill="F7F5EF" w:val="clear"/>
        <w:spacing w:after="20"/>
        <w:ind w:left="120" w:right="120"/>
      </w:pPr>
      <w:r>
        <w:rPr>
          <w:rFonts w:ascii="Consolas" w:cs="Consolas" w:eastAsia="Consolas" w:hAnsi="Consolas"/>
          <w:b w:val="false"/>
          <w:bCs w:val="false"/>
          <w:color w:val="333333"/>
          <w:sz w:val="18"/>
          <w:szCs w:val="18"/>
        </w:rPr>
        <w:t xml:space="preserve">- Flag differentiation that's real but doesn't actually matter to the target customer.</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[INDUSTRY]</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[CURRENT POSITIONING, if any]</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positioning or brand document with clear, defensible recommendations and language.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If this prompt struggles to find genuine differentiation beyond marketing claims, treat that as an important and honest finding, not a prompt failure — it usually points to a product or business-model question, not a copywriting one.</w:t>
      </w:r>
    </w:p>
    <w:p>
      <w:pPr>
        <w:pBdr>
          <w:bottom w:val="single" w:color="CCCCCC" w:sz="6" w:space="1"/>
        </w:pBdr>
        <w:spacing w:after="200" w:before="100"/>
      </w:pPr>
    </w:p>
    <w:p>
      <w:pPr>
        <w:spacing w:after="40" w:before="260"/>
      </w:pPr>
      <w:r>
        <w:rPr>
          <w:b/>
          <w:bCs/>
          <w:color w:val="B8862B"/>
          <w:sz w:val="18"/>
          <w:szCs w:val="18"/>
        </w:rPr>
        <w:t xml:space="preserve">PROMPT #154</w:t>
      </w:r>
    </w:p>
    <w:p>
      <w:pPr>
        <w:pStyle w:val="Heading3"/>
        <w:spacing w:after="140"/>
      </w:pPr>
      <w:r>
        <w:rPr>
          <w:b/>
          <w:bCs/>
          <w:color w:val="1B2A4A"/>
          <w:sz w:val="26"/>
          <w:szCs w:val="26"/>
        </w:rPr>
        <w:t xml:space="preserve">Brand Voice</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BRANDING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Brand strategists, marketing leaders, and founders defining brand direction</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Produces genuinely usable voice guidelines, distinct from generic brand adjective lists that don't actually change how anyone writes.</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brand strategist who has led positioning and messaging work for competitive categories.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“brand voice”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[INDUSTRY]: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[CURRENT POSITIONING, if any]: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Define a clear, specific brand voice with concrete guidelines a writer could actually follow.</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Tone attributes specific enough to guide real writing decisions, not generic adjectives</w:t>
      </w:r>
    </w:p>
    <w:p>
      <w:pPr>
        <w:shd w:fill="F7F5EF" w:val="clear"/>
        <w:spacing w:after="20"/>
        <w:ind w:left="120" w:right="120"/>
      </w:pPr>
      <w:r>
        <w:rPr>
          <w:rFonts w:ascii="Consolas" w:cs="Consolas" w:eastAsia="Consolas" w:hAnsi="Consolas"/>
          <w:b w:val="false"/>
          <w:bCs w:val="false"/>
          <w:color w:val="333333"/>
          <w:sz w:val="18"/>
          <w:szCs w:val="18"/>
        </w:rPr>
        <w:t xml:space="preserve">2. What the brand voice explicitly is not, to sharpen the boundaries</w:t>
      </w:r>
    </w:p>
    <w:p>
      <w:pPr>
        <w:shd w:fill="F7F5EF" w:val="clear"/>
        <w:spacing w:after="20"/>
        <w:ind w:left="120" w:right="120"/>
      </w:pPr>
      <w:r>
        <w:rPr>
          <w:rFonts w:ascii="Consolas" w:cs="Consolas" w:eastAsia="Consolas" w:hAnsi="Consolas"/>
          <w:b w:val="false"/>
          <w:bCs w:val="false"/>
          <w:color w:val="333333"/>
          <w:sz w:val="18"/>
          <w:szCs w:val="18"/>
        </w:rPr>
        <w:t xml:space="preserve">3. Examples showing the voice applied to a few different contexts</w:t>
      </w:r>
    </w:p>
    <w:p>
      <w:pPr>
        <w:shd w:fill="F7F5EF" w:val="clear"/>
        <w:spacing w:after="20"/>
        <w:ind w:left="120" w:right="120"/>
      </w:pPr>
      <w:r>
        <w:rPr>
          <w:rFonts w:ascii="Consolas" w:cs="Consolas" w:eastAsia="Consolas" w:hAnsi="Consolas"/>
          <w:b w:val="false"/>
          <w:bCs w:val="false"/>
          <w:color w:val="333333"/>
          <w:sz w:val="18"/>
          <w:szCs w:val="18"/>
        </w:rPr>
        <w:t xml:space="preserve">4. Consistency considerations across formal and casual content types</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Include explicit 'voice is / voice is not' contrasts — vague adjectives alone aren't actionable guidance.</w:t>
      </w:r>
    </w:p>
    <w:p>
      <w:pPr>
        <w:shd w:fill="F7F5EF" w:val="clear"/>
        <w:spacing w:after="20"/>
        <w:ind w:left="120" w:right="120"/>
      </w:pPr>
      <w:r>
        <w:rPr>
          <w:rFonts w:ascii="Consolas" w:cs="Consolas" w:eastAsia="Consolas" w:hAnsi="Consolas"/>
          <w:b w:val="false"/>
          <w:bCs w:val="false"/>
          <w:color w:val="333333"/>
          <w:sz w:val="18"/>
          <w:szCs w:val="18"/>
        </w:rPr>
        <w:t xml:space="preserve">- Provide example sentences demonstrating the voice, not just descriptive language about it.</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[INDUSTRY]</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[CURRENT POSITIONING, if any]</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positioning or brand document with clear, defensible recommendations and language.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Ask for the voice guidelines applied to 3 different real scenarios (a tweet, a product page, an apology email) — voice that only sounds good in the abstract often falls apart in practice.</w:t>
      </w:r>
    </w:p>
    <w:p>
      <w:pPr>
        <w:pBdr>
          <w:bottom w:val="single" w:color="CCCCCC" w:sz="6" w:space="1"/>
        </w:pBdr>
        <w:spacing w:after="200" w:before="100"/>
      </w:pPr>
    </w:p>
    <w:p>
      <w:pPr>
        <w:spacing w:after="40" w:before="260"/>
      </w:pPr>
      <w:r>
        <w:rPr>
          <w:b/>
          <w:bCs/>
          <w:color w:val="B8862B"/>
          <w:sz w:val="18"/>
          <w:szCs w:val="18"/>
        </w:rPr>
        <w:t xml:space="preserve">PROMPT #155</w:t>
      </w:r>
    </w:p>
    <w:p>
      <w:pPr>
        <w:pStyle w:val="Heading3"/>
        <w:spacing w:after="140"/>
      </w:pPr>
      <w:r>
        <w:rPr>
          <w:b/>
          <w:bCs/>
          <w:color w:val="1B2A4A"/>
          <w:sz w:val="26"/>
          <w:szCs w:val="26"/>
        </w:rPr>
        <w:t xml:space="preserve">Brand Personality</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BRANDING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Brand strategists, marketing leaders, and founders defining brand direction</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Complements the Brand Voice prompt with a broader personality frame — useful for guiding decisions beyond just writing, like design and customer experience.</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brand strategist who has led positioning and messaging work for competitive categories.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“brand personality”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[INDUSTRY]: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[CURRENT POSITIONING, if any]: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Define the brand's personality — how it would behave and communicate if it were a person.</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Personality traits that align with both the audience's needs and the brand's actual behavior</w:t>
      </w:r>
    </w:p>
    <w:p>
      <w:pPr>
        <w:shd w:fill="F7F5EF" w:val="clear"/>
        <w:spacing w:after="20"/>
        <w:ind w:left="120" w:right="120"/>
      </w:pPr>
      <w:r>
        <w:rPr>
          <w:rFonts w:ascii="Consolas" w:cs="Consolas" w:eastAsia="Consolas" w:hAnsi="Consolas"/>
          <w:b w:val="false"/>
          <w:bCs w:val="false"/>
          <w:color w:val="333333"/>
          <w:sz w:val="18"/>
          <w:szCs w:val="18"/>
        </w:rPr>
        <w:t xml:space="preserve">2. How the personality should show up differently across contexts (support, marketing, product)</w:t>
      </w:r>
    </w:p>
    <w:p>
      <w:pPr>
        <w:shd w:fill="F7F5EF" w:val="clear"/>
        <w:spacing w:after="20"/>
        <w:ind w:left="120" w:right="120"/>
      </w:pPr>
      <w:r>
        <w:rPr>
          <w:rFonts w:ascii="Consolas" w:cs="Consolas" w:eastAsia="Consolas" w:hAnsi="Consolas"/>
          <w:b w:val="false"/>
          <w:bCs w:val="false"/>
          <w:color w:val="333333"/>
          <w:sz w:val="18"/>
          <w:szCs w:val="18"/>
        </w:rPr>
        <w:t xml:space="preserve">3. What personality traits would feel inauthentic or forced for this brand</w:t>
      </w:r>
    </w:p>
    <w:p>
      <w:pPr>
        <w:shd w:fill="F7F5EF" w:val="clear"/>
        <w:spacing w:after="20"/>
        <w:ind w:left="120" w:right="120"/>
      </w:pPr>
      <w:r>
        <w:rPr>
          <w:rFonts w:ascii="Consolas" w:cs="Consolas" w:eastAsia="Consolas" w:hAnsi="Consolas"/>
          <w:b w:val="false"/>
          <w:bCs w:val="false"/>
          <w:color w:val="333333"/>
          <w:sz w:val="18"/>
          <w:szCs w:val="18"/>
        </w:rPr>
        <w:t xml:space="preserve">4. Connection between the defined personality and the brand voice guidelines</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Ground personality traits in how the brand actually behaves, not aspirational traits disconnected from reality.</w:t>
      </w:r>
    </w:p>
    <w:p>
      <w:pPr>
        <w:shd w:fill="F7F5EF" w:val="clear"/>
        <w:spacing w:after="20"/>
        <w:ind w:left="120" w:right="120"/>
      </w:pPr>
      <w:r>
        <w:rPr>
          <w:rFonts w:ascii="Consolas" w:cs="Consolas" w:eastAsia="Consolas" w:hAnsi="Consolas"/>
          <w:b w:val="false"/>
          <w:bCs w:val="false"/>
          <w:color w:val="333333"/>
          <w:sz w:val="18"/>
          <w:szCs w:val="18"/>
        </w:rPr>
        <w:t xml:space="preserve">- Connect personality explicitly to voice — they should reinforce, not contradict, each other.</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[INDUSTRY]</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[CURRENT POSITIONING, if any]</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positioning or brand document with clear, defensible recommendations and language.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Cross-check the defined personality against how your team actually communicates in real customer interactions — brand personality that doesn't match lived reality creates a credibility gap.</w:t>
      </w:r>
    </w:p>
    <w:p>
      <w:pPr>
        <w:pBdr>
          <w:bottom w:val="single" w:color="CCCCCC" w:sz="6" w:space="1"/>
        </w:pBdr>
        <w:spacing w:after="200" w:before="100"/>
      </w:pPr>
    </w:p>
    <w:p>
      <w:pPr>
        <w:spacing w:after="40" w:before="260"/>
      </w:pPr>
      <w:r>
        <w:rPr>
          <w:b/>
          <w:bCs/>
          <w:color w:val="B8862B"/>
          <w:sz w:val="18"/>
          <w:szCs w:val="18"/>
        </w:rPr>
        <w:t xml:space="preserve">PROMPT #156</w:t>
      </w:r>
    </w:p>
    <w:p>
      <w:pPr>
        <w:pStyle w:val="Heading3"/>
        <w:spacing w:after="140"/>
      </w:pPr>
      <w:r>
        <w:rPr>
          <w:b/>
          <w:bCs/>
          <w:color w:val="1B2A4A"/>
          <w:sz w:val="26"/>
          <w:szCs w:val="26"/>
        </w:rPr>
        <w:t xml:space="preserve">Messaging House</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BRANDING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Brand strategists, marketing leaders, and founders defining brand direction</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Produces the structured messaging document that keeps sales, marketing, and product communication consistent and mutually reinforcing.</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brand strategist who has led positioning and messaging work for competitive categories.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“messaging house”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[INDUSTRY]: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[CURRENT POSITIONING, if any]: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Build a messaging house — core message, supporting pillars, and proof points — for consistent use across the organization.</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The single core message everything else should support</w:t>
      </w:r>
    </w:p>
    <w:p>
      <w:pPr>
        <w:shd w:fill="F7F5EF" w:val="clear"/>
        <w:spacing w:after="20"/>
        <w:ind w:left="120" w:right="120"/>
      </w:pPr>
      <w:r>
        <w:rPr>
          <w:rFonts w:ascii="Consolas" w:cs="Consolas" w:eastAsia="Consolas" w:hAnsi="Consolas"/>
          <w:b w:val="false"/>
          <w:bCs w:val="false"/>
          <w:color w:val="333333"/>
          <w:sz w:val="18"/>
          <w:szCs w:val="18"/>
        </w:rPr>
        <w:t xml:space="preserve">2. 3–4 supporting pillars that reinforce the core message</w:t>
      </w:r>
    </w:p>
    <w:p>
      <w:pPr>
        <w:shd w:fill="F7F5EF" w:val="clear"/>
        <w:spacing w:after="20"/>
        <w:ind w:left="120" w:right="120"/>
      </w:pPr>
      <w:r>
        <w:rPr>
          <w:rFonts w:ascii="Consolas" w:cs="Consolas" w:eastAsia="Consolas" w:hAnsi="Consolas"/>
          <w:b w:val="false"/>
          <w:bCs w:val="false"/>
          <w:color w:val="333333"/>
          <w:sz w:val="18"/>
          <w:szCs w:val="18"/>
        </w:rPr>
        <w:t xml:space="preserve">3. Specific proof points backing each pillar</w:t>
      </w:r>
    </w:p>
    <w:p>
      <w:pPr>
        <w:shd w:fill="F7F5EF" w:val="clear"/>
        <w:spacing w:after="20"/>
        <w:ind w:left="120" w:right="120"/>
      </w:pPr>
      <w:r>
        <w:rPr>
          <w:rFonts w:ascii="Consolas" w:cs="Consolas" w:eastAsia="Consolas" w:hAnsi="Consolas"/>
          <w:b w:val="false"/>
          <w:bCs w:val="false"/>
          <w:color w:val="333333"/>
          <w:sz w:val="18"/>
          <w:szCs w:val="18"/>
        </w:rPr>
        <w:t xml:space="preserve">4. How the messaging house should be adapted for different audiences without changing the core</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Require a genuinely single core message, not several competing ones.</w:t>
      </w:r>
    </w:p>
    <w:p>
      <w:pPr>
        <w:shd w:fill="F7F5EF" w:val="clear"/>
        <w:spacing w:after="20"/>
        <w:ind w:left="120" w:right="120"/>
      </w:pPr>
      <w:r>
        <w:rPr>
          <w:rFonts w:ascii="Consolas" w:cs="Consolas" w:eastAsia="Consolas" w:hAnsi="Consolas"/>
          <w:b w:val="false"/>
          <w:bCs w:val="false"/>
          <w:color w:val="333333"/>
          <w:sz w:val="18"/>
          <w:szCs w:val="18"/>
        </w:rPr>
        <w:t xml:space="preserve">- Ground every pillar in a real, specific proof point, not an unsupported claim.</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[INDUSTRY]</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[CURRENT POSITIONING, if any]</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positioning or brand document with clear, defensible recommendations and language.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Distribute the finished messaging house to sales and customer-facing teams, not just marketing — inconsistency most often creeps in through channels marketing doesn't directly control.</w:t>
      </w:r>
    </w:p>
    <w:p>
      <w:pPr>
        <w:pBdr>
          <w:bottom w:val="single" w:color="CCCCCC" w:sz="6" w:space="1"/>
        </w:pBdr>
        <w:spacing w:after="200" w:before="100"/>
      </w:pPr>
    </w:p>
    <w:p>
      <w:pPr>
        <w:spacing w:after="40" w:before="260"/>
      </w:pPr>
      <w:r>
        <w:rPr>
          <w:b/>
          <w:bCs/>
          <w:color w:val="B8862B"/>
          <w:sz w:val="18"/>
          <w:szCs w:val="18"/>
        </w:rPr>
        <w:t xml:space="preserve">PROMPT #157</w:t>
      </w:r>
    </w:p>
    <w:p>
      <w:pPr>
        <w:pStyle w:val="Heading3"/>
        <w:spacing w:after="140"/>
      </w:pPr>
      <w:r>
        <w:rPr>
          <w:b/>
          <w:bCs/>
          <w:color w:val="1B2A4A"/>
          <w:sz w:val="26"/>
          <w:szCs w:val="26"/>
        </w:rPr>
        <w:t xml:space="preserve">Brand Story</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BRANDING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Brand strategists, marketing leaders, and founders defining brand direction</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narrative-building prompt requiring real input to work — most valuable when fed genuine founding details rather than asked to invent a story from nothing.</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brand strategist who has led positioning and messaging work for competitive categories.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“brand story”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[INDUSTRY]: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[CURRENT POSITIONING, if any]: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Develop a brand story that connects the brand's origin, purpose, and current offering into a coherent narrative.</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The genuine origin or founding motivation behind the brand</w:t>
      </w:r>
    </w:p>
    <w:p>
      <w:pPr>
        <w:shd w:fill="F7F5EF" w:val="clear"/>
        <w:spacing w:after="20"/>
        <w:ind w:left="120" w:right="120"/>
      </w:pPr>
      <w:r>
        <w:rPr>
          <w:rFonts w:ascii="Consolas" w:cs="Consolas" w:eastAsia="Consolas" w:hAnsi="Consolas"/>
          <w:b w:val="false"/>
          <w:bCs w:val="false"/>
          <w:color w:val="333333"/>
          <w:sz w:val="18"/>
          <w:szCs w:val="18"/>
        </w:rPr>
        <w:t xml:space="preserve">2. The real problem the brand set out to solve, and for whom</w:t>
      </w:r>
    </w:p>
    <w:p>
      <w:pPr>
        <w:shd w:fill="F7F5EF" w:val="clear"/>
        <w:spacing w:after="20"/>
        <w:ind w:left="120" w:right="120"/>
      </w:pPr>
      <w:r>
        <w:rPr>
          <w:rFonts w:ascii="Consolas" w:cs="Consolas" w:eastAsia="Consolas" w:hAnsi="Consolas"/>
          <w:b w:val="false"/>
          <w:bCs w:val="false"/>
          <w:color w:val="333333"/>
          <w:sz w:val="18"/>
          <w:szCs w:val="18"/>
        </w:rPr>
        <w:t xml:space="preserve">3. How the story connects naturally to what the brand offers today</w:t>
      </w:r>
    </w:p>
    <w:p>
      <w:pPr>
        <w:shd w:fill="F7F5EF" w:val="clear"/>
        <w:spacing w:after="20"/>
        <w:ind w:left="120" w:right="120"/>
      </w:pPr>
      <w:r>
        <w:rPr>
          <w:rFonts w:ascii="Consolas" w:cs="Consolas" w:eastAsia="Consolas" w:hAnsi="Consolas"/>
          <w:b w:val="false"/>
          <w:bCs w:val="false"/>
          <w:color w:val="333333"/>
          <w:sz w:val="18"/>
          <w:szCs w:val="18"/>
        </w:rPr>
        <w:t xml:space="preserve">4. Where the story is compelling vs. where it needs more specific, real detail</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Ground the story in real, verifiable facts — do not invent founding details or embellish events.</w:t>
      </w:r>
    </w:p>
    <w:p>
      <w:pPr>
        <w:shd w:fill="F7F5EF" w:val="clear"/>
        <w:spacing w:after="20"/>
        <w:ind w:left="120" w:right="120"/>
      </w:pPr>
      <w:r>
        <w:rPr>
          <w:rFonts w:ascii="Consolas" w:cs="Consolas" w:eastAsia="Consolas" w:hAnsi="Consolas"/>
          <w:b w:val="false"/>
          <w:bCs w:val="false"/>
          <w:color w:val="333333"/>
          <w:sz w:val="18"/>
          <w:szCs w:val="18"/>
        </w:rPr>
        <w:t xml:space="preserve">- Flag where the story needs more specific input from the founder or team to be genuinely compelling.</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[INDUSTRY]</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[CURRENT POSITIONING, if any]</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positioning or brand document with clear, defensible recommendations and language.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Provide the real, even messy, origin story as input rather than a polished version — this prompt is for structuring genuine detail, not manufacturing a better story than the real one.</w:t>
      </w:r>
    </w:p>
    <w:p>
      <w:pPr>
        <w:pBdr>
          <w:bottom w:val="single" w:color="CCCCCC" w:sz="6" w:space="1"/>
        </w:pBdr>
        <w:spacing w:after="200" w:before="100"/>
      </w:pPr>
    </w:p>
    <w:p>
      <w:pPr>
        <w:spacing w:after="40" w:before="260"/>
      </w:pPr>
      <w:r>
        <w:rPr>
          <w:b/>
          <w:bCs/>
          <w:color w:val="B8862B"/>
          <w:sz w:val="18"/>
          <w:szCs w:val="18"/>
        </w:rPr>
        <w:t xml:space="preserve">PROMPT #158</w:t>
      </w:r>
    </w:p>
    <w:p>
      <w:pPr>
        <w:pStyle w:val="Heading3"/>
        <w:spacing w:after="140"/>
      </w:pPr>
      <w:r>
        <w:rPr>
          <w:b/>
          <w:bCs/>
          <w:color w:val="1B2A4A"/>
          <w:sz w:val="26"/>
          <w:szCs w:val="26"/>
        </w:rPr>
        <w:t xml:space="preserve">Customer Perception Audit</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BRANDING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Beginner</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Brand strategists, marketing leaders, and founders defining brand direction</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Grounds brand strategy in evidence of actual customer perception rather than internal assumptions about how the brand comes across.</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brand strategist who has led positioning and messaging work for competitive categories.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“customer perception audit”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[INDUSTRY]: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[CURRENT POSITIONING, if any]: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Assess how the brand is actually perceived by customers, and compare that to the intended positioning.</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Available signals of actual customer perception (reviews, feedback, social mentions)</w:t>
      </w:r>
    </w:p>
    <w:p>
      <w:pPr>
        <w:shd w:fill="F7F5EF" w:val="clear"/>
        <w:spacing w:after="20"/>
        <w:ind w:left="120" w:right="120"/>
      </w:pPr>
      <w:r>
        <w:rPr>
          <w:rFonts w:ascii="Consolas" w:cs="Consolas" w:eastAsia="Consolas" w:hAnsi="Consolas"/>
          <w:b w:val="false"/>
          <w:bCs w:val="false"/>
          <w:color w:val="333333"/>
          <w:sz w:val="18"/>
          <w:szCs w:val="18"/>
        </w:rPr>
        <w:t xml:space="preserve">2. Gaps between intended positioning and how customers actually describe the brand</w:t>
      </w:r>
    </w:p>
    <w:p>
      <w:pPr>
        <w:shd w:fill="F7F5EF" w:val="clear"/>
        <w:spacing w:after="20"/>
        <w:ind w:left="120" w:right="120"/>
      </w:pPr>
      <w:r>
        <w:rPr>
          <w:rFonts w:ascii="Consolas" w:cs="Consolas" w:eastAsia="Consolas" w:hAnsi="Consolas"/>
          <w:b w:val="false"/>
          <w:bCs w:val="false"/>
          <w:color w:val="333333"/>
          <w:sz w:val="18"/>
          <w:szCs w:val="18"/>
        </w:rPr>
        <w:t xml:space="preserve">3. Whether perception gaps are due to messaging, product experience, or both</w:t>
      </w:r>
    </w:p>
    <w:p>
      <w:pPr>
        <w:shd w:fill="F7F5EF" w:val="clear"/>
        <w:spacing w:after="20"/>
        <w:ind w:left="120" w:right="120"/>
      </w:pPr>
      <w:r>
        <w:rPr>
          <w:rFonts w:ascii="Consolas" w:cs="Consolas" w:eastAsia="Consolas" w:hAnsi="Consolas"/>
          <w:b w:val="false"/>
          <w:bCs w:val="false"/>
          <w:color w:val="333333"/>
          <w:sz w:val="18"/>
          <w:szCs w:val="18"/>
        </w:rPr>
        <w:t xml:space="preserve">4. Which perception gaps are most urgent to address</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Base perception analysis on real customer signals provided, not assumptions about what customers think.</w:t>
      </w:r>
    </w:p>
    <w:p>
      <w:pPr>
        <w:shd w:fill="F7F5EF" w:val="clear"/>
        <w:spacing w:after="20"/>
        <w:ind w:left="120" w:right="120"/>
      </w:pPr>
      <w:r>
        <w:rPr>
          <w:rFonts w:ascii="Consolas" w:cs="Consolas" w:eastAsia="Consolas" w:hAnsi="Consolas"/>
          <w:b w:val="false"/>
          <w:bCs w:val="false"/>
          <w:color w:val="333333"/>
          <w:sz w:val="18"/>
          <w:szCs w:val="18"/>
        </w:rPr>
        <w:t xml:space="preserve">- Distinguish messaging-driven gaps from product-experience-driven gaps — they require different fixes.</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[INDUSTRY]</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[CURRENT POSITIONING, if any]</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positioning or brand document with clear, defensible recommendations and language.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Paste in real customer reviews, survey responses, or social mentions as input — this audit is dramatically weaker as a hypothetical exercise than as an analysis of real customer language.</w:t>
      </w:r>
    </w:p>
    <w:p>
      <w:pPr>
        <w:pBdr>
          <w:bottom w:val="single" w:color="CCCCCC" w:sz="6" w:space="1"/>
        </w:pBdr>
        <w:spacing w:after="200" w:before="100"/>
      </w:pPr>
    </w:p>
    <w:p>
      <w:pPr>
        <w:spacing w:after="40" w:before="260"/>
      </w:pPr>
      <w:r>
        <w:rPr>
          <w:b/>
          <w:bCs/>
          <w:color w:val="B8862B"/>
          <w:sz w:val="18"/>
          <w:szCs w:val="18"/>
        </w:rPr>
        <w:t xml:space="preserve">PROMPT #159</w:t>
      </w:r>
    </w:p>
    <w:p>
      <w:pPr>
        <w:pStyle w:val="Heading3"/>
        <w:spacing w:after="140"/>
      </w:pPr>
      <w:r>
        <w:rPr>
          <w:b/>
          <w:bCs/>
          <w:color w:val="1B2A4A"/>
          <w:sz w:val="26"/>
          <w:szCs w:val="26"/>
        </w:rPr>
        <w:t xml:space="preserve">Brand Awareness Strategy</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BRANDING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Brand strategists, marketing leaders, and founders defining brand direction</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Focused specifically on top-of-funnel brand awareness, a distinct goal from lead generation or conversion-focused marketing.</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brand strategist who has led positioning and messaging work for competitive categories.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“brand awareness strategy”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[INDUSTRY]: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[CURRENT POSITIONING, if any]: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Build a strategy for increasing brand awareness within a defined target audience and timeframe.</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Current awareness baseline and how it's being measured, if known</w:t>
      </w:r>
    </w:p>
    <w:p>
      <w:pPr>
        <w:shd w:fill="F7F5EF" w:val="clear"/>
        <w:spacing w:after="20"/>
        <w:ind w:left="120" w:right="120"/>
      </w:pPr>
      <w:r>
        <w:rPr>
          <w:rFonts w:ascii="Consolas" w:cs="Consolas" w:eastAsia="Consolas" w:hAnsi="Consolas"/>
          <w:b w:val="false"/>
          <w:bCs w:val="false"/>
          <w:color w:val="333333"/>
          <w:sz w:val="18"/>
          <w:szCs w:val="18"/>
        </w:rPr>
        <w:t xml:space="preserve">2. Channels and tactics best suited to awareness-building specifically, distinct from conversion-focused tactics</w:t>
      </w:r>
    </w:p>
    <w:p>
      <w:pPr>
        <w:shd w:fill="F7F5EF" w:val="clear"/>
        <w:spacing w:after="20"/>
        <w:ind w:left="120" w:right="120"/>
      </w:pPr>
      <w:r>
        <w:rPr>
          <w:rFonts w:ascii="Consolas" w:cs="Consolas" w:eastAsia="Consolas" w:hAnsi="Consolas"/>
          <w:b w:val="false"/>
          <w:bCs w:val="false"/>
          <w:color w:val="333333"/>
          <w:sz w:val="18"/>
          <w:szCs w:val="18"/>
        </w:rPr>
        <w:t xml:space="preserve">3. Realistic awareness goals given budget and timeframe</w:t>
      </w:r>
    </w:p>
    <w:p>
      <w:pPr>
        <w:shd w:fill="F7F5EF" w:val="clear"/>
        <w:spacing w:after="20"/>
        <w:ind w:left="120" w:right="120"/>
      </w:pPr>
      <w:r>
        <w:rPr>
          <w:rFonts w:ascii="Consolas" w:cs="Consolas" w:eastAsia="Consolas" w:hAnsi="Consolas"/>
          <w:b w:val="false"/>
          <w:bCs w:val="false"/>
          <w:color w:val="333333"/>
          <w:sz w:val="18"/>
          <w:szCs w:val="18"/>
        </w:rPr>
        <w:t xml:space="preserve">4. How awareness efforts should connect to lower-funnel activity rather than existing in isolation</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Distinguish awareness-building tactics explicitly from conversion or performance tactics — they require different approaches.</w:t>
      </w:r>
    </w:p>
    <w:p>
      <w:pPr>
        <w:shd w:fill="F7F5EF" w:val="clear"/>
        <w:spacing w:after="20"/>
        <w:ind w:left="120" w:right="120"/>
      </w:pPr>
      <w:r>
        <w:rPr>
          <w:rFonts w:ascii="Consolas" w:cs="Consolas" w:eastAsia="Consolas" w:hAnsi="Consolas"/>
          <w:b w:val="false"/>
          <w:bCs w:val="false"/>
          <w:color w:val="333333"/>
          <w:sz w:val="18"/>
          <w:szCs w:val="18"/>
        </w:rPr>
        <w:t xml:space="preserve">- Set realistic awareness goals given the stated budget.</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[INDUSTRY]</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[CURRENT POSITIONING, if any]</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positioning or brand document with clear, defensible recommendations and language.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Decide how awareness will actually be measured before running this prompt — brand awareness efforts without a defined measurement approach are very hard to justify continued investment in later.</w:t>
      </w:r>
    </w:p>
    <w:p>
      <w:pPr>
        <w:pBdr>
          <w:bottom w:val="single" w:color="CCCCCC" w:sz="6" w:space="1"/>
        </w:pBdr>
        <w:spacing w:after="200" w:before="100"/>
      </w:pPr>
    </w:p>
    <w:p>
      <w:pPr>
        <w:spacing w:after="40" w:before="260"/>
      </w:pPr>
      <w:r>
        <w:rPr>
          <w:b/>
          <w:bCs/>
          <w:color w:val="B8862B"/>
          <w:sz w:val="18"/>
          <w:szCs w:val="18"/>
        </w:rPr>
        <w:t xml:space="preserve">PROMPT #160</w:t>
      </w:r>
    </w:p>
    <w:p>
      <w:pPr>
        <w:pStyle w:val="Heading3"/>
        <w:spacing w:after="140"/>
      </w:pPr>
      <w:r>
        <w:rPr>
          <w:b/>
          <w:bCs/>
          <w:color w:val="1B2A4A"/>
          <w:sz w:val="26"/>
          <w:szCs w:val="26"/>
        </w:rPr>
        <w:t xml:space="preserve">Emotional Branding</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BRANDING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Brand strategists, marketing leaders, and founders defining brand direction</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Adds an emotional dimension to brand strategy, particularly relevant in categories where functional differentiation alone isn't sufficient.</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brand strategist who has led positioning and messaging work for competitive categories.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“emotional branding”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[INDUSTRY]: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[CURRENT POSITIONING, if any]: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Identify emotional dimensions of the brand's positioning and how to strengthen emotional connection with the audience.</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The audience's core emotional needs or aspirations relevant to this category</w:t>
      </w:r>
    </w:p>
    <w:p>
      <w:pPr>
        <w:shd w:fill="F7F5EF" w:val="clear"/>
        <w:spacing w:after="20"/>
        <w:ind w:left="120" w:right="120"/>
      </w:pPr>
      <w:r>
        <w:rPr>
          <w:rFonts w:ascii="Consolas" w:cs="Consolas" w:eastAsia="Consolas" w:hAnsi="Consolas"/>
          <w:b w:val="false"/>
          <w:bCs w:val="false"/>
          <w:color w:val="333333"/>
          <w:sz w:val="18"/>
          <w:szCs w:val="18"/>
        </w:rPr>
        <w:t xml:space="preserve">2. Where the current brand experience creates or misses emotional connection</w:t>
      </w:r>
    </w:p>
    <w:p>
      <w:pPr>
        <w:shd w:fill="F7F5EF" w:val="clear"/>
        <w:spacing w:after="20"/>
        <w:ind w:left="120" w:right="120"/>
      </w:pPr>
      <w:r>
        <w:rPr>
          <w:rFonts w:ascii="Consolas" w:cs="Consolas" w:eastAsia="Consolas" w:hAnsi="Consolas"/>
          <w:b w:val="false"/>
          <w:bCs w:val="false"/>
          <w:color w:val="333333"/>
          <w:sz w:val="18"/>
          <w:szCs w:val="18"/>
        </w:rPr>
        <w:t xml:space="preserve">3. Authentic emotional territory the brand can credibly claim</w:t>
      </w:r>
    </w:p>
    <w:p>
      <w:pPr>
        <w:shd w:fill="F7F5EF" w:val="clear"/>
        <w:spacing w:after="20"/>
        <w:ind w:left="120" w:right="120"/>
      </w:pPr>
      <w:r>
        <w:rPr>
          <w:rFonts w:ascii="Consolas" w:cs="Consolas" w:eastAsia="Consolas" w:hAnsi="Consolas"/>
          <w:b w:val="false"/>
          <w:bCs w:val="false"/>
          <w:color w:val="333333"/>
          <w:sz w:val="18"/>
          <w:szCs w:val="18"/>
        </w:rPr>
        <w:t xml:space="preserve">4. Balance between emotional and functional messaging appropriate to the category</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Ground emotional positioning in something the brand can authentically deliver on, not aspirational emotion disconnected from real experience.</w:t>
      </w:r>
    </w:p>
    <w:p>
      <w:pPr>
        <w:shd w:fill="F7F5EF" w:val="clear"/>
        <w:spacing w:after="20"/>
        <w:ind w:left="120" w:right="120"/>
      </w:pPr>
      <w:r>
        <w:rPr>
          <w:rFonts w:ascii="Consolas" w:cs="Consolas" w:eastAsia="Consolas" w:hAnsi="Consolas"/>
          <w:b w:val="false"/>
          <w:bCs w:val="false"/>
          <w:color w:val="333333"/>
          <w:sz w:val="18"/>
          <w:szCs w:val="18"/>
        </w:rPr>
        <w:t xml:space="preserve">- Avoid manipulative emotional appeals — recommend genuine connection, not exploitation of insecurity or fear.</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[INDUSTRY]</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[CURRENT POSITIONING, if any]</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positioning or brand document with clear, defensible recommendations and language.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Ask real customers what they actually feel when using the product or service before running this prompt — authentic emotional positioning starts from real customer experience, not assumption.</w:t>
      </w:r>
    </w:p>
    <w:p>
      <w:pPr>
        <w:pBdr>
          <w:bottom w:val="single" w:color="CCCCCC" w:sz="6" w:space="1"/>
        </w:pBdr>
        <w:spacing w:after="200" w:before="100"/>
      </w:pPr>
    </w:p>
    <w:p>
      <w:pPr>
        <w:spacing w:after="40" w:before="260"/>
      </w:pPr>
      <w:r>
        <w:rPr>
          <w:b/>
          <w:bCs/>
          <w:color w:val="B8862B"/>
          <w:sz w:val="18"/>
          <w:szCs w:val="18"/>
        </w:rPr>
        <w:t xml:space="preserve">PROMPT #161</w:t>
      </w:r>
    </w:p>
    <w:p>
      <w:pPr>
        <w:pStyle w:val="Heading3"/>
        <w:spacing w:after="140"/>
      </w:pPr>
      <w:r>
        <w:rPr>
          <w:b/>
          <w:bCs/>
          <w:color w:val="1B2A4A"/>
          <w:sz w:val="26"/>
          <w:szCs w:val="26"/>
        </w:rPr>
        <w:t xml:space="preserve">Distinctive Brand Assets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BRANDING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Brand strategists, marketing leaders, and founders defining brand direction</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Focused on the Byron Sharp-style distinctive-asset approach to brand building — recognition through consistent, ownable sensory elements, not just message differentiation.</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brand strategist who has led positioning and messaging work for competitive categories.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“distinctive brand assets”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[INDUSTRY]: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[CURRENT POSITIONING, if any]: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Identify and define distinctive brand assets — visual, verbal, or sensory elements — that build recognition over time.</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Existing brand elements with genuine recognition potential (color, shape, sound, phrase)</w:t>
      </w:r>
    </w:p>
    <w:p>
      <w:pPr>
        <w:shd w:fill="F7F5EF" w:val="clear"/>
        <w:spacing w:after="20"/>
        <w:ind w:left="120" w:right="120"/>
      </w:pPr>
      <w:r>
        <w:rPr>
          <w:rFonts w:ascii="Consolas" w:cs="Consolas" w:eastAsia="Consolas" w:hAnsi="Consolas"/>
          <w:b w:val="false"/>
          <w:bCs w:val="false"/>
          <w:color w:val="333333"/>
          <w:sz w:val="18"/>
          <w:szCs w:val="18"/>
        </w:rPr>
        <w:t xml:space="preserve">2. Consistency of current usage of these elements across touchpoints</w:t>
      </w:r>
    </w:p>
    <w:p>
      <w:pPr>
        <w:shd w:fill="F7F5EF" w:val="clear"/>
        <w:spacing w:after="20"/>
        <w:ind w:left="120" w:right="120"/>
      </w:pPr>
      <w:r>
        <w:rPr>
          <w:rFonts w:ascii="Consolas" w:cs="Consolas" w:eastAsia="Consolas" w:hAnsi="Consolas"/>
          <w:b w:val="false"/>
          <w:bCs w:val="false"/>
          <w:color w:val="333333"/>
          <w:sz w:val="18"/>
          <w:szCs w:val="18"/>
        </w:rPr>
        <w:t xml:space="preserve">3. Assets competitors have already claimed that should be avoided</w:t>
      </w:r>
    </w:p>
    <w:p>
      <w:pPr>
        <w:shd w:fill="F7F5EF" w:val="clear"/>
        <w:spacing w:after="20"/>
        <w:ind w:left="120" w:right="120"/>
      </w:pPr>
      <w:r>
        <w:rPr>
          <w:rFonts w:ascii="Consolas" w:cs="Consolas" w:eastAsia="Consolas" w:hAnsi="Consolas"/>
          <w:b w:val="false"/>
          <w:bCs w:val="false"/>
          <w:color w:val="333333"/>
          <w:sz w:val="18"/>
          <w:szCs w:val="18"/>
        </w:rPr>
        <w:t xml:space="preserve">4. A realistic plan for building consistent usage over time</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Focus on elements the brand can realistically own and use consistently, not an unrealistic wish list.</w:t>
      </w:r>
    </w:p>
    <w:p>
      <w:pPr>
        <w:shd w:fill="F7F5EF" w:val="clear"/>
        <w:spacing w:after="20"/>
        <w:ind w:left="120" w:right="120"/>
      </w:pPr>
      <w:r>
        <w:rPr>
          <w:rFonts w:ascii="Consolas" w:cs="Consolas" w:eastAsia="Consolas" w:hAnsi="Consolas"/>
          <w:b w:val="false"/>
          <w:bCs w:val="false"/>
          <w:color w:val="333333"/>
          <w:sz w:val="18"/>
          <w:szCs w:val="18"/>
        </w:rPr>
        <w:t xml:space="preserve">- Flag assets too similar to what a close competitor already owns.</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[INDUSTRY]</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[CURRENT POSITIONING, if any]</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positioning or brand document with clear, defensible recommendations and language.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Audit which current visual or verbal elements already appear consistently across your existing materials — often a genuinely distinctive asset already exists but isn't being used deliberately.</w:t>
      </w:r>
    </w:p>
    <w:p>
      <w:pPr>
        <w:pBdr>
          <w:bottom w:val="single" w:color="CCCCCC" w:sz="6" w:space="1"/>
        </w:pBdr>
        <w:spacing w:after="200" w:before="100"/>
      </w:pPr>
    </w:p>
    <w:p>
      <w:pPr>
        <w:spacing w:after="40" w:before="260"/>
      </w:pPr>
      <w:r>
        <w:rPr>
          <w:b/>
          <w:bCs/>
          <w:color w:val="B8862B"/>
          <w:sz w:val="18"/>
          <w:szCs w:val="18"/>
        </w:rPr>
        <w:t xml:space="preserve">PROMPT #162</w:t>
      </w:r>
    </w:p>
    <w:p>
      <w:pPr>
        <w:pStyle w:val="Heading3"/>
        <w:spacing w:after="140"/>
      </w:pPr>
      <w:r>
        <w:rPr>
          <w:b/>
          <w:bCs/>
          <w:color w:val="1B2A4A"/>
          <w:sz w:val="26"/>
          <w:szCs w:val="26"/>
        </w:rPr>
        <w:t xml:space="preserve">Competitive Positioning</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BRANDING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Brand strategists, marketing leaders, and founders defining brand direction</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competitor-relative version of positioning work, useful for building an actual positioning map rather than a standalone statement.</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brand strategist who has led positioning and messaging work for competitive categories.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“competitive positioning”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[INDUSTRY]: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[CURRENT POSITIONING, if any]: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Define the brand's positioning specifically relative to named competitors, mapped across meaningful dimensions.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Dimensions that actually matter to the target customer's decision, not arbitrary comparison axes</w:t>
      </w:r>
    </w:p>
    <w:p>
      <w:pPr>
        <w:shd w:fill="F7F5EF" w:val="clear"/>
        <w:spacing w:after="20"/>
        <w:ind w:left="120" w:right="120"/>
      </w:pPr>
      <w:r>
        <w:rPr>
          <w:rFonts w:ascii="Consolas" w:cs="Consolas" w:eastAsia="Consolas" w:hAnsi="Consolas"/>
          <w:b w:val="false"/>
          <w:bCs w:val="false"/>
          <w:color w:val="333333"/>
          <w:sz w:val="18"/>
          <w:szCs w:val="18"/>
        </w:rPr>
        <w:t xml:space="preserve">2. Where the brand and each named competitor sit on those dimensions</w:t>
      </w:r>
    </w:p>
    <w:p>
      <w:pPr>
        <w:shd w:fill="F7F5EF" w:val="clear"/>
        <w:spacing w:after="20"/>
        <w:ind w:left="120" w:right="120"/>
      </w:pPr>
      <w:r>
        <w:rPr>
          <w:rFonts w:ascii="Consolas" w:cs="Consolas" w:eastAsia="Consolas" w:hAnsi="Consolas"/>
          <w:b w:val="false"/>
          <w:bCs w:val="false"/>
          <w:color w:val="333333"/>
          <w:sz w:val="18"/>
          <w:szCs w:val="18"/>
        </w:rPr>
        <w:t xml:space="preserve">3. Whitespace — positioning territory no competitor currently occupies</w:t>
      </w:r>
    </w:p>
    <w:p>
      <w:pPr>
        <w:shd w:fill="F7F5EF" w:val="clear"/>
        <w:spacing w:after="20"/>
        <w:ind w:left="120" w:right="120"/>
      </w:pPr>
      <w:r>
        <w:rPr>
          <w:rFonts w:ascii="Consolas" w:cs="Consolas" w:eastAsia="Consolas" w:hAnsi="Consolas"/>
          <w:b w:val="false"/>
          <w:bCs w:val="false"/>
          <w:color w:val="333333"/>
          <w:sz w:val="18"/>
          <w:szCs w:val="18"/>
        </w:rPr>
        <w:t xml:space="preserve">4. Whether occupying that whitespace is credible given the brand's real strengths</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Use dimensions genuinely relevant to customer decision-making, not vanity comparison points.</w:t>
      </w:r>
    </w:p>
    <w:p>
      <w:pPr>
        <w:shd w:fill="F7F5EF" w:val="clear"/>
        <w:spacing w:after="20"/>
        <w:ind w:left="120" w:right="120"/>
      </w:pPr>
      <w:r>
        <w:rPr>
          <w:rFonts w:ascii="Consolas" w:cs="Consolas" w:eastAsia="Consolas" w:hAnsi="Consolas"/>
          <w:b w:val="false"/>
          <w:bCs w:val="false"/>
          <w:color w:val="333333"/>
          <w:sz w:val="18"/>
          <w:szCs w:val="18"/>
        </w:rPr>
        <w:t xml:space="preserve">- Ensure recommended whitespace positioning is credible given the brand's actual capabilities.</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[INDUSTRY]</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[CURRENT POSITIONING, if any]</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positioning or brand document with clear, defensible recommendations and language.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Ask for the output in a simple two-axis map format — a visual positioning map is often more persuasive internally than a written positioning statement alone.</w:t>
      </w:r>
    </w:p>
    <w:p>
      <w:pPr>
        <w:pBdr>
          <w:bottom w:val="single" w:color="CCCCCC" w:sz="6" w:space="1"/>
        </w:pBdr>
        <w:spacing w:after="200" w:before="100"/>
      </w:pPr>
    </w:p>
    <w:p>
      <w:pPr>
        <w:spacing w:after="40" w:before="260"/>
      </w:pPr>
      <w:r>
        <w:rPr>
          <w:b/>
          <w:bCs/>
          <w:color w:val="B8862B"/>
          <w:sz w:val="18"/>
          <w:szCs w:val="18"/>
        </w:rPr>
        <w:t xml:space="preserve">PROMPT #163</w:t>
      </w:r>
    </w:p>
    <w:p>
      <w:pPr>
        <w:pStyle w:val="Heading3"/>
        <w:spacing w:after="140"/>
      </w:pPr>
      <w:r>
        <w:rPr>
          <w:b/>
          <w:bCs/>
          <w:color w:val="1B2A4A"/>
          <w:sz w:val="26"/>
          <w:szCs w:val="26"/>
        </w:rPr>
        <w:t xml:space="preserve">Brand Naming</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BRANDING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Beginner</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Brand strategists, marketing leaders, and founders defining brand direction</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structured naming exercise balancing creativity with practical, checkable criteria rather than a pure brainstorm.</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brand strategist who has led positioning and messaging work for competitive categories.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“brand naming”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[INDUSTRY]: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[CURRENT POSITIONING, if any]: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Generate brand name options for a new company, product, or offering, evaluated against practical criteria.</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Names that reflect the brand's positioning or personality, not just descriptive category terms</w:t>
      </w:r>
    </w:p>
    <w:p>
      <w:pPr>
        <w:shd w:fill="F7F5EF" w:val="clear"/>
        <w:spacing w:after="20"/>
        <w:ind w:left="120" w:right="120"/>
      </w:pPr>
      <w:r>
        <w:rPr>
          <w:rFonts w:ascii="Consolas" w:cs="Consolas" w:eastAsia="Consolas" w:hAnsi="Consolas"/>
          <w:b w:val="false"/>
          <w:bCs w:val="false"/>
          <w:color w:val="333333"/>
          <w:sz w:val="18"/>
          <w:szCs w:val="18"/>
        </w:rPr>
        <w:t xml:space="preserve">2. Practical checks: pronounceability, memorability, and clarity</w:t>
      </w:r>
    </w:p>
    <w:p>
      <w:pPr>
        <w:shd w:fill="F7F5EF" w:val="clear"/>
        <w:spacing w:after="20"/>
        <w:ind w:left="120" w:right="120"/>
      </w:pPr>
      <w:r>
        <w:rPr>
          <w:rFonts w:ascii="Consolas" w:cs="Consolas" w:eastAsia="Consolas" w:hAnsi="Consolas"/>
          <w:b w:val="false"/>
          <w:bCs w:val="false"/>
          <w:color w:val="333333"/>
          <w:sz w:val="18"/>
          <w:szCs w:val="18"/>
        </w:rPr>
        <w:t xml:space="preserve">3. Domain and trademark risk considerations to flag for verification</w:t>
      </w:r>
    </w:p>
    <w:p>
      <w:pPr>
        <w:shd w:fill="F7F5EF" w:val="clear"/>
        <w:spacing w:after="20"/>
        <w:ind w:left="120" w:right="120"/>
      </w:pPr>
      <w:r>
        <w:rPr>
          <w:rFonts w:ascii="Consolas" w:cs="Consolas" w:eastAsia="Consolas" w:hAnsi="Consolas"/>
          <w:b w:val="false"/>
          <w:bCs w:val="false"/>
          <w:color w:val="333333"/>
          <w:sz w:val="18"/>
          <w:szCs w:val="18"/>
        </w:rPr>
        <w:t xml:space="preserve">4. Names that could travel across the brand's target markets</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Flag every name for domain/trademark verification rather than presenting any as confirmed available.</w:t>
      </w:r>
    </w:p>
    <w:p>
      <w:pPr>
        <w:shd w:fill="F7F5EF" w:val="clear"/>
        <w:spacing w:after="20"/>
        <w:ind w:left="120" w:right="120"/>
      </w:pPr>
      <w:r>
        <w:rPr>
          <w:rFonts w:ascii="Consolas" w:cs="Consolas" w:eastAsia="Consolas" w:hAnsi="Consolas"/>
          <w:b w:val="false"/>
          <w:bCs w:val="false"/>
          <w:color w:val="333333"/>
          <w:sz w:val="18"/>
          <w:szCs w:val="18"/>
        </w:rPr>
        <w:t xml:space="preserve">- Avoid names too close to existing well-known brands in the category.</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[INDUSTRY]</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[CURRENT POSITIONING, if any]</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positioning or brand document with clear, defensible recommendations and language.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Treat every generated name as a starting hypothesis — always independently verify trademark and domain availability before getting attached to any option.</w:t>
      </w:r>
    </w:p>
    <w:p>
      <w:pPr>
        <w:pBdr>
          <w:bottom w:val="single" w:color="CCCCCC" w:sz="6" w:space="1"/>
        </w:pBdr>
        <w:spacing w:after="200" w:before="100"/>
      </w:pPr>
    </w:p>
    <w:p>
      <w:pPr>
        <w:spacing w:after="40" w:before="260"/>
      </w:pPr>
      <w:r>
        <w:rPr>
          <w:b/>
          <w:bCs/>
          <w:color w:val="B8862B"/>
          <w:sz w:val="18"/>
          <w:szCs w:val="18"/>
        </w:rPr>
        <w:t xml:space="preserve">PROMPT #164</w:t>
      </w:r>
    </w:p>
    <w:p>
      <w:pPr>
        <w:pStyle w:val="Heading3"/>
        <w:spacing w:after="140"/>
      </w:pPr>
      <w:r>
        <w:rPr>
          <w:b/>
          <w:bCs/>
          <w:color w:val="1B2A4A"/>
          <w:sz w:val="26"/>
          <w:szCs w:val="26"/>
        </w:rPr>
        <w:t xml:space="preserve">Tagline Generator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BRANDING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Brand strategists, marketing leaders, and founders defining brand direction</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tight, specific exercise for the short positioning phrase that will appear across the brand's most visible touchpoints.</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brand strategist who has led positioning and messaging work for competitive categories.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“tagline generator”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[INDUSTRY]: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[CURRENT POSITIONING, if any]: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Generate tagline options capturing the brand's core positioning in a short, memorable phrase.</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The single core idea the tagline needs to capture</w:t>
      </w:r>
    </w:p>
    <w:p>
      <w:pPr>
        <w:shd w:fill="F7F5EF" w:val="clear"/>
        <w:spacing w:after="20"/>
        <w:ind w:left="120" w:right="120"/>
      </w:pPr>
      <w:r>
        <w:rPr>
          <w:rFonts w:ascii="Consolas" w:cs="Consolas" w:eastAsia="Consolas" w:hAnsi="Consolas"/>
          <w:b w:val="false"/>
          <w:bCs w:val="false"/>
          <w:color w:val="333333"/>
          <w:sz w:val="18"/>
          <w:szCs w:val="18"/>
        </w:rPr>
        <w:t xml:space="preserve">2. Multiple distinct angles (benefit-led, personality-led, positioning-led) rather than variations of one idea</w:t>
      </w:r>
    </w:p>
    <w:p>
      <w:pPr>
        <w:shd w:fill="F7F5EF" w:val="clear"/>
        <w:spacing w:after="20"/>
        <w:ind w:left="120" w:right="120"/>
      </w:pPr>
      <w:r>
        <w:rPr>
          <w:rFonts w:ascii="Consolas" w:cs="Consolas" w:eastAsia="Consolas" w:hAnsi="Consolas"/>
          <w:b w:val="false"/>
          <w:bCs w:val="false"/>
          <w:color w:val="333333"/>
          <w:sz w:val="18"/>
          <w:szCs w:val="18"/>
        </w:rPr>
        <w:t xml:space="preserve">3. Memorability and distinctiveness relative to competitor taglines</w:t>
      </w:r>
    </w:p>
    <w:p>
      <w:pPr>
        <w:shd w:fill="F7F5EF" w:val="clear"/>
        <w:spacing w:after="20"/>
        <w:ind w:left="120" w:right="120"/>
      </w:pPr>
      <w:r>
        <w:rPr>
          <w:rFonts w:ascii="Consolas" w:cs="Consolas" w:eastAsia="Consolas" w:hAnsi="Consolas"/>
          <w:b w:val="false"/>
          <w:bCs w:val="false"/>
          <w:color w:val="333333"/>
          <w:sz w:val="18"/>
          <w:szCs w:val="18"/>
        </w:rPr>
        <w:t xml:space="preserve">4. Whether the tagline works across the contexts it will actually appear in</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Provide taglines built on genuinely different angles, not minor wording variations.</w:t>
      </w:r>
    </w:p>
    <w:p>
      <w:pPr>
        <w:shd w:fill="F7F5EF" w:val="clear"/>
        <w:spacing w:after="20"/>
        <w:ind w:left="120" w:right="120"/>
      </w:pPr>
      <w:r>
        <w:rPr>
          <w:rFonts w:ascii="Consolas" w:cs="Consolas" w:eastAsia="Consolas" w:hAnsi="Consolas"/>
          <w:b w:val="false"/>
          <w:bCs w:val="false"/>
          <w:color w:val="333333"/>
          <w:sz w:val="18"/>
          <w:szCs w:val="18"/>
        </w:rPr>
        <w:t xml:space="preserve">- Avoid generic phrases that could apply to any brand in the category.</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[INDUSTRY]</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[CURRENT POSITIONING, if any]</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positioning or brand document with clear, defensible recommendations and language.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Test finalist taglines by removing the brand name and asking whether people could still guess the category and positioning — the strongest taglines pass this test.</w:t>
      </w:r>
    </w:p>
    <w:p>
      <w:pPr>
        <w:pBdr>
          <w:bottom w:val="single" w:color="CCCCCC" w:sz="6" w:space="1"/>
        </w:pBdr>
        <w:spacing w:after="200" w:before="100"/>
      </w:pPr>
    </w:p>
    <w:p>
      <w:pPr>
        <w:spacing w:after="40" w:before="260"/>
      </w:pPr>
      <w:r>
        <w:rPr>
          <w:b/>
          <w:bCs/>
          <w:color w:val="B8862B"/>
          <w:sz w:val="18"/>
          <w:szCs w:val="18"/>
        </w:rPr>
        <w:t xml:space="preserve">PROMPT #165</w:t>
      </w:r>
    </w:p>
    <w:p>
      <w:pPr>
        <w:pStyle w:val="Heading3"/>
        <w:spacing w:after="140"/>
      </w:pPr>
      <w:r>
        <w:rPr>
          <w:b/>
          <w:bCs/>
          <w:color w:val="1B2A4A"/>
          <w:sz w:val="26"/>
          <w:szCs w:val="26"/>
        </w:rPr>
        <w:t xml:space="preserve">Brand Strategy Audit</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BRANDING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Brand strategists, marketing leaders, and founders defining brand direction</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second-opinion prompt for an existing brand — surfaces where strategy and real-world execution have drifted apart.</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brand strategist who has led positioning and messaging work for competitive categories.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“brand strategy audit”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[INDUSTRY]: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[CURRENT POSITIONING, if any]: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Audit the current brand strategy, voice, and visual identity for consistency and effectiveness.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Consistency of voice and visual identity across current touchpoints</w:t>
      </w:r>
    </w:p>
    <w:p>
      <w:pPr>
        <w:shd w:fill="F7F5EF" w:val="clear"/>
        <w:spacing w:after="20"/>
        <w:ind w:left="120" w:right="120"/>
      </w:pPr>
      <w:r>
        <w:rPr>
          <w:rFonts w:ascii="Consolas" w:cs="Consolas" w:eastAsia="Consolas" w:hAnsi="Consolas"/>
          <w:b w:val="false"/>
          <w:bCs w:val="false"/>
          <w:color w:val="333333"/>
          <w:sz w:val="18"/>
          <w:szCs w:val="18"/>
        </w:rPr>
        <w:t xml:space="preserve">2. Alignment between stated positioning and how the brand actually presents itself</w:t>
      </w:r>
    </w:p>
    <w:p>
      <w:pPr>
        <w:shd w:fill="F7F5EF" w:val="clear"/>
        <w:spacing w:after="20"/>
        <w:ind w:left="120" w:right="120"/>
      </w:pPr>
      <w:r>
        <w:rPr>
          <w:rFonts w:ascii="Consolas" w:cs="Consolas" w:eastAsia="Consolas" w:hAnsi="Consolas"/>
          <w:b w:val="false"/>
          <w:bCs w:val="false"/>
          <w:color w:val="333333"/>
          <w:sz w:val="18"/>
          <w:szCs w:val="18"/>
        </w:rPr>
        <w:t xml:space="preserve">3. Gaps between the brand strategy documents and real-world execution</w:t>
      </w:r>
    </w:p>
    <w:p>
      <w:pPr>
        <w:shd w:fill="F7F5EF" w:val="clear"/>
        <w:spacing w:after="20"/>
        <w:ind w:left="120" w:right="120"/>
      </w:pPr>
      <w:r>
        <w:rPr>
          <w:rFonts w:ascii="Consolas" w:cs="Consolas" w:eastAsia="Consolas" w:hAnsi="Consolas"/>
          <w:b w:val="false"/>
          <w:bCs w:val="false"/>
          <w:color w:val="333333"/>
          <w:sz w:val="18"/>
          <w:szCs w:val="18"/>
        </w:rPr>
        <w:t xml:space="preserve">4. Whether the brand still fits the business as it has evolved</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Base the audit on real current materials described or provided, not assumptions.</w:t>
      </w:r>
    </w:p>
    <w:p>
      <w:pPr>
        <w:shd w:fill="F7F5EF" w:val="clear"/>
        <w:spacing w:after="20"/>
        <w:ind w:left="120" w:right="120"/>
      </w:pPr>
      <w:r>
        <w:rPr>
          <w:rFonts w:ascii="Consolas" w:cs="Consolas" w:eastAsia="Consolas" w:hAnsi="Consolas"/>
          <w:b w:val="false"/>
          <w:bCs w:val="false"/>
          <w:color w:val="333333"/>
          <w:sz w:val="18"/>
          <w:szCs w:val="18"/>
        </w:rPr>
        <w:t xml:space="preserve">- Distinguish strategy problems from execution/consistency problems.</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[INDUSTRY]</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[CURRENT POSITIONING, if any]</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positioning or brand document with clear, defensible recommendations and language.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Gather actual current brand touchpoints (website, social profiles, sales materials) as input — this audit is far more useful reviewing real assets than a description of the intended brand.</w:t>
      </w:r>
    </w:p>
    <w:p>
      <w:pPr>
        <w:pBdr>
          <w:bottom w:val="single" w:color="CCCCCC" w:sz="6" w:space="1"/>
        </w:pBdr>
        <w:spacing w:after="200" w:before="100"/>
      </w:pPr>
    </w:p>
    <w:p>
      <w:r>
        <w:br w:type="page"/>
      </w:r>
    </w:p>
    <w:p>
      <w:pPr>
        <w:spacing w:after="40" w:before="200"/>
      </w:pPr>
      <w:r>
        <w:rPr>
          <w:b/>
          <w:bCs/>
          <w:color w:val="B8862B"/>
          <w:sz w:val="20"/>
          <w:szCs w:val="20"/>
        </w:rPr>
        <w:t xml:space="preserve">SECTION 09</w:t>
      </w:r>
    </w:p>
    <w:p>
      <w:pPr>
        <w:pStyle w:val="Heading1"/>
        <w:spacing w:after="200" w:before="400"/>
      </w:pPr>
      <w:r>
        <w:rPr>
          <w:b/>
          <w:bCs/>
          <w:color w:val="1B2A4A"/>
          <w:sz w:val="32"/>
          <w:szCs w:val="32"/>
        </w:rPr>
        <w:t xml:space="preserve">PERFORMANCE MARKETING</w:t>
      </w:r>
    </w:p>
    <w:p>
      <w:pPr>
        <w:spacing w:after="140" w:line="276"/>
      </w:pPr>
      <w:r>
        <w:rPr>
          <w:b w:val="false"/>
          <w:bCs w:val="false"/>
          <w:i/>
          <w:iCs/>
          <w:color w:val="222222"/>
          <w:sz w:val="21"/>
          <w:szCs w:val="21"/>
        </w:rPr>
        <w:t xml:space="preserve">Diagnostic prompts for paid media — built around the scenarios performance marketers actually face: rising CPA, falling ROAS, creative fatigue, budget that isn't working as hard as it should.</w:t>
      </w:r>
    </w:p>
    <w:p>
      <w:pPr>
        <w:spacing w:after="200"/>
      </w:pPr>
      <w:r>
        <w:rPr>
          <w:b/>
          <w:bCs/>
          <w:color w:val="5B5B5B"/>
          <w:sz w:val="18"/>
          <w:szCs w:val="18"/>
        </w:rPr>
        <w:t xml:space="preserve">25 Prompts</w:t>
      </w:r>
    </w:p>
    <w:p>
      <w:pPr>
        <w:pBdr>
          <w:bottom w:val="single" w:color="CCCCCC" w:sz="6" w:space="1"/>
        </w:pBdr>
        <w:spacing w:after="200" w:before="100"/>
      </w:pPr>
    </w:p>
    <w:p>
      <w:pPr>
        <w:spacing w:after="40" w:before="260"/>
      </w:pPr>
      <w:r>
        <w:rPr>
          <w:b/>
          <w:bCs/>
          <w:color w:val="B8862B"/>
          <w:sz w:val="18"/>
          <w:szCs w:val="18"/>
        </w:rPr>
        <w:t xml:space="preserve">PROMPT #166</w:t>
      </w:r>
    </w:p>
    <w:p>
      <w:pPr>
        <w:pStyle w:val="Heading3"/>
        <w:spacing w:after="140"/>
      </w:pPr>
      <w:r>
        <w:rPr>
          <w:b/>
          <w:bCs/>
          <w:color w:val="1B2A4A"/>
          <w:sz w:val="26"/>
          <w:szCs w:val="26"/>
        </w:rPr>
        <w:t xml:space="preserve">Performance Marketing Strategy</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PERFORMANCE MARKETING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Performance marketers and paid media managers across Google, Meta, and beyond</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The foundational performance marketing prompt, establishing channel and budget direction before campaign-level work begins.</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performance marketing lead who has managed significant paid media budgets across search and social.</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“performance marketing strategy”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[CAMPAIGN/CHANNEL]: [FILL IN]</w:t>
      </w:r>
    </w:p>
    <w:p>
      <w:pPr>
        <w:shd w:fill="F7F5EF" w:val="clear"/>
        <w:spacing w:after="20"/>
        <w:ind w:left="120" w:right="120"/>
      </w:pPr>
      <w:r>
        <w:rPr>
          <w:rFonts w:ascii="Consolas" w:cs="Consolas" w:eastAsia="Consolas" w:hAnsi="Consolas"/>
          <w:b w:val="false"/>
          <w:bCs w:val="false"/>
          <w:color w:val="333333"/>
          <w:sz w:val="18"/>
          <w:szCs w:val="18"/>
        </w:rPr>
        <w:t xml:space="preserve">- [BUDGET]: [FILL IN]</w:t>
      </w:r>
    </w:p>
    <w:p>
      <w:pPr>
        <w:shd w:fill="F7F5EF" w:val="clear"/>
        <w:spacing w:after="20"/>
        <w:ind w:left="120" w:right="120"/>
      </w:pPr>
      <w:r>
        <w:rPr>
          <w:rFonts w:ascii="Consolas" w:cs="Consolas" w:eastAsia="Consolas" w:hAnsi="Consolas"/>
          <w:b w:val="false"/>
          <w:bCs w:val="false"/>
          <w:color w:val="333333"/>
          <w:sz w:val="18"/>
          <w:szCs w:val="18"/>
        </w:rPr>
        <w:t xml:space="preserve">- [KEY METRICS — last 4–6 weeks]: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Build a complete performance marketing strategy connecting business goals to channel, budget, and measurement decisions.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Business goal and the specific metric performance marketing should move</w:t>
      </w:r>
    </w:p>
    <w:p>
      <w:pPr>
        <w:shd w:fill="F7F5EF" w:val="clear"/>
        <w:spacing w:after="20"/>
        <w:ind w:left="120" w:right="120"/>
      </w:pPr>
      <w:r>
        <w:rPr>
          <w:rFonts w:ascii="Consolas" w:cs="Consolas" w:eastAsia="Consolas" w:hAnsi="Consolas"/>
          <w:b w:val="false"/>
          <w:bCs w:val="false"/>
          <w:color w:val="333333"/>
          <w:sz w:val="18"/>
          <w:szCs w:val="18"/>
        </w:rPr>
        <w:t xml:space="preserve">2. Channel mix appropriate to the offer, audience, and budget</w:t>
      </w:r>
    </w:p>
    <w:p>
      <w:pPr>
        <w:shd w:fill="F7F5EF" w:val="clear"/>
        <w:spacing w:after="20"/>
        <w:ind w:left="120" w:right="120"/>
      </w:pPr>
      <w:r>
        <w:rPr>
          <w:rFonts w:ascii="Consolas" w:cs="Consolas" w:eastAsia="Consolas" w:hAnsi="Consolas"/>
          <w:b w:val="false"/>
          <w:bCs w:val="false"/>
          <w:color w:val="333333"/>
          <w:sz w:val="18"/>
          <w:szCs w:val="18"/>
        </w:rPr>
        <w:t xml:space="preserve">3. Realistic budget allocation across the funnel, not just top-of-funnel</w:t>
      </w:r>
    </w:p>
    <w:p>
      <w:pPr>
        <w:shd w:fill="F7F5EF" w:val="clear"/>
        <w:spacing w:after="20"/>
        <w:ind w:left="120" w:right="120"/>
      </w:pPr>
      <w:r>
        <w:rPr>
          <w:rFonts w:ascii="Consolas" w:cs="Consolas" w:eastAsia="Consolas" w:hAnsi="Consolas"/>
          <w:b w:val="false"/>
          <w:bCs w:val="false"/>
          <w:color w:val="333333"/>
          <w:sz w:val="18"/>
          <w:szCs w:val="18"/>
        </w:rPr>
        <w:t xml:space="preserve">4. Measurement approach and what defines success</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Recommend a focused channel mix, not presence across every paid platform.</w:t>
      </w:r>
    </w:p>
    <w:p>
      <w:pPr>
        <w:shd w:fill="F7F5EF" w:val="clear"/>
        <w:spacing w:after="20"/>
        <w:ind w:left="120" w:right="120"/>
      </w:pPr>
      <w:r>
        <w:rPr>
          <w:rFonts w:ascii="Consolas" w:cs="Consolas" w:eastAsia="Consolas" w:hAnsi="Consolas"/>
          <w:b w:val="false"/>
          <w:bCs w:val="false"/>
          <w:color w:val="333333"/>
          <w:sz w:val="18"/>
          <w:szCs w:val="18"/>
        </w:rPr>
        <w:t xml:space="preserve">- Tie budget allocation explicitly to funnel stage, not a flat spend across channels.</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[CAMPAIGN/CHANNEL]</w:t>
      </w:r>
    </w:p>
    <w:p>
      <w:pPr>
        <w:pStyle w:val="ListParagraph"/>
        <w:numPr>
          <w:ilvl w:val="0"/>
          <w:numId w:val="2"/>
        </w:numPr>
        <w:spacing w:after="60"/>
      </w:pPr>
      <w:r>
        <w:rPr>
          <w:color w:val="222222"/>
          <w:sz w:val="21"/>
          <w:szCs w:val="21"/>
        </w:rPr>
        <w:t xml:space="preserve">[BUDGET]</w:t>
      </w:r>
    </w:p>
    <w:p>
      <w:pPr>
        <w:pStyle w:val="ListParagraph"/>
        <w:numPr>
          <w:ilvl w:val="0"/>
          <w:numId w:val="2"/>
        </w:numPr>
        <w:spacing w:after="60"/>
      </w:pPr>
      <w:r>
        <w:rPr>
          <w:color w:val="222222"/>
          <w:sz w:val="21"/>
          <w:szCs w:val="21"/>
        </w:rPr>
        <w:t xml:space="preserve">[KEY METRICS — last 4–6 weeks]</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diagnostic report or campaign plan with prioritized, specific next actions.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State your actual historical CAC and LTV if known — channel and budget recommendations are far more grounded with real unit economics as input.</w:t>
      </w:r>
    </w:p>
    <w:p>
      <w:pPr>
        <w:pBdr>
          <w:bottom w:val="single" w:color="CCCCCC" w:sz="6" w:space="1"/>
        </w:pBdr>
        <w:spacing w:after="200" w:before="100"/>
      </w:pPr>
    </w:p>
    <w:p>
      <w:pPr>
        <w:spacing w:after="40" w:before="260"/>
      </w:pPr>
      <w:r>
        <w:rPr>
          <w:b/>
          <w:bCs/>
          <w:color w:val="B8862B"/>
          <w:sz w:val="18"/>
          <w:szCs w:val="18"/>
        </w:rPr>
        <w:t xml:space="preserve">PROMPT #167</w:t>
      </w:r>
    </w:p>
    <w:p>
      <w:pPr>
        <w:pStyle w:val="Heading3"/>
        <w:spacing w:after="140"/>
      </w:pPr>
      <w:r>
        <w:rPr>
          <w:b/>
          <w:bCs/>
          <w:color w:val="1B2A4A"/>
          <w:sz w:val="26"/>
          <w:szCs w:val="26"/>
        </w:rPr>
        <w:t xml:space="preserve">Google Ads Strategy</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PERFORMANCE MARKETING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Performance marketers and paid media managers across Google, Meta, and beyond</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Platform-specific strategy accounting for Google Ads' auction dynamics and the current landscape of automated campaign types.</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performance marketing lead who has managed significant paid media budgets across search and social.</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“google ads strategy”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[CAMPAIGN/CHANNEL]: [FILL IN]</w:t>
      </w:r>
    </w:p>
    <w:p>
      <w:pPr>
        <w:shd w:fill="F7F5EF" w:val="clear"/>
        <w:spacing w:after="20"/>
        <w:ind w:left="120" w:right="120"/>
      </w:pPr>
      <w:r>
        <w:rPr>
          <w:rFonts w:ascii="Consolas" w:cs="Consolas" w:eastAsia="Consolas" w:hAnsi="Consolas"/>
          <w:b w:val="false"/>
          <w:bCs w:val="false"/>
          <w:color w:val="333333"/>
          <w:sz w:val="18"/>
          <w:szCs w:val="18"/>
        </w:rPr>
        <w:t xml:space="preserve">- [BUDGET]: [FILL IN]</w:t>
      </w:r>
    </w:p>
    <w:p>
      <w:pPr>
        <w:shd w:fill="F7F5EF" w:val="clear"/>
        <w:spacing w:after="20"/>
        <w:ind w:left="120" w:right="120"/>
      </w:pPr>
      <w:r>
        <w:rPr>
          <w:rFonts w:ascii="Consolas" w:cs="Consolas" w:eastAsia="Consolas" w:hAnsi="Consolas"/>
          <w:b w:val="false"/>
          <w:bCs w:val="false"/>
          <w:color w:val="333333"/>
          <w:sz w:val="18"/>
          <w:szCs w:val="18"/>
        </w:rPr>
        <w:t xml:space="preserve">- [KEY METRICS — last 4–6 weeks]: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Build a Google Ads strategy including campaign structure, targeting, and bidding approach for a specific goal.</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Campaign types best suited to the stated goal (Search, Performance Max, Shopping, Display)</w:t>
      </w:r>
    </w:p>
    <w:p>
      <w:pPr>
        <w:shd w:fill="F7F5EF" w:val="clear"/>
        <w:spacing w:after="20"/>
        <w:ind w:left="120" w:right="120"/>
      </w:pPr>
      <w:r>
        <w:rPr>
          <w:rFonts w:ascii="Consolas" w:cs="Consolas" w:eastAsia="Consolas" w:hAnsi="Consolas"/>
          <w:b w:val="false"/>
          <w:bCs w:val="false"/>
          <w:color w:val="333333"/>
          <w:sz w:val="18"/>
          <w:szCs w:val="18"/>
        </w:rPr>
        <w:t xml:space="preserve">2. Keyword and audience targeting approach given the offer</w:t>
      </w:r>
    </w:p>
    <w:p>
      <w:pPr>
        <w:shd w:fill="F7F5EF" w:val="clear"/>
        <w:spacing w:after="20"/>
        <w:ind w:left="120" w:right="120"/>
      </w:pPr>
      <w:r>
        <w:rPr>
          <w:rFonts w:ascii="Consolas" w:cs="Consolas" w:eastAsia="Consolas" w:hAnsi="Consolas"/>
          <w:b w:val="false"/>
          <w:bCs w:val="false"/>
          <w:color w:val="333333"/>
          <w:sz w:val="18"/>
          <w:szCs w:val="18"/>
        </w:rPr>
        <w:t xml:space="preserve">3. Bidding strategy appropriate to available conversion data volume</w:t>
      </w:r>
    </w:p>
    <w:p>
      <w:pPr>
        <w:shd w:fill="F7F5EF" w:val="clear"/>
        <w:spacing w:after="20"/>
        <w:ind w:left="120" w:right="120"/>
      </w:pPr>
      <w:r>
        <w:rPr>
          <w:rFonts w:ascii="Consolas" w:cs="Consolas" w:eastAsia="Consolas" w:hAnsi="Consolas"/>
          <w:b w:val="false"/>
          <w:bCs w:val="false"/>
          <w:color w:val="333333"/>
          <w:sz w:val="18"/>
          <w:szCs w:val="18"/>
        </w:rPr>
        <w:t xml:space="preserve">4. Account structure that supports clean measurement and optimization</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Recommend a bidding strategy realistic given the stated conversion volume — automated bidding needs sufficient data to work well.</w:t>
      </w:r>
    </w:p>
    <w:p>
      <w:pPr>
        <w:shd w:fill="F7F5EF" w:val="clear"/>
        <w:spacing w:after="20"/>
        <w:ind w:left="120" w:right="120"/>
      </w:pPr>
      <w:r>
        <w:rPr>
          <w:rFonts w:ascii="Consolas" w:cs="Consolas" w:eastAsia="Consolas" w:hAnsi="Consolas"/>
          <w:b w:val="false"/>
          <w:bCs w:val="false"/>
          <w:color w:val="333333"/>
          <w:sz w:val="18"/>
          <w:szCs w:val="18"/>
        </w:rPr>
        <w:t xml:space="preserve">- Specify account structure explicitly, not just campaign-level tactics.</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[CAMPAIGN/CHANNEL]</w:t>
      </w:r>
    </w:p>
    <w:p>
      <w:pPr>
        <w:pStyle w:val="ListParagraph"/>
        <w:numPr>
          <w:ilvl w:val="0"/>
          <w:numId w:val="2"/>
        </w:numPr>
        <w:spacing w:after="60"/>
      </w:pPr>
      <w:r>
        <w:rPr>
          <w:color w:val="222222"/>
          <w:sz w:val="21"/>
          <w:szCs w:val="21"/>
        </w:rPr>
        <w:t xml:space="preserve">[BUDGET]</w:t>
      </w:r>
    </w:p>
    <w:p>
      <w:pPr>
        <w:pStyle w:val="ListParagraph"/>
        <w:numPr>
          <w:ilvl w:val="0"/>
          <w:numId w:val="2"/>
        </w:numPr>
        <w:spacing w:after="60"/>
      </w:pPr>
      <w:r>
        <w:rPr>
          <w:color w:val="222222"/>
          <w:sz w:val="21"/>
          <w:szCs w:val="21"/>
        </w:rPr>
        <w:t xml:space="preserve">[KEY METRICS — last 4–6 weeks]</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diagnostic report or campaign plan with prioritized, specific next actions.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Be realistic about your monthly conversion volume when choosing a bidding strategy — automated smart bidding underperforms without enough conversion data to learn from.</w:t>
      </w:r>
    </w:p>
    <w:p>
      <w:pPr>
        <w:pBdr>
          <w:bottom w:val="single" w:color="CCCCCC" w:sz="6" w:space="1"/>
        </w:pBdr>
        <w:spacing w:after="200" w:before="100"/>
      </w:pPr>
    </w:p>
    <w:p>
      <w:pPr>
        <w:spacing w:after="40" w:before="260"/>
      </w:pPr>
      <w:r>
        <w:rPr>
          <w:b/>
          <w:bCs/>
          <w:color w:val="B8862B"/>
          <w:sz w:val="18"/>
          <w:szCs w:val="18"/>
        </w:rPr>
        <w:t xml:space="preserve">PROMPT #168</w:t>
      </w:r>
    </w:p>
    <w:p>
      <w:pPr>
        <w:pStyle w:val="Heading3"/>
        <w:spacing w:after="140"/>
      </w:pPr>
      <w:r>
        <w:rPr>
          <w:b/>
          <w:bCs/>
          <w:color w:val="1B2A4A"/>
          <w:sz w:val="26"/>
          <w:szCs w:val="26"/>
        </w:rPr>
        <w:t xml:space="preserve">Meta Ads Strategy</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PERFORMANCE MARKETING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Beginner</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Performance marketers and paid media managers across Google, Meta, and beyond</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Platform-specific strategy accounting for Meta's algorithm-driven delivery and creative-dependent performance model.</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performance marketing lead who has managed significant paid media budgets across search and social.</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“meta ads strategy”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[CAMPAIGN/CHANNEL]: [FILL IN]</w:t>
      </w:r>
    </w:p>
    <w:p>
      <w:pPr>
        <w:shd w:fill="F7F5EF" w:val="clear"/>
        <w:spacing w:after="20"/>
        <w:ind w:left="120" w:right="120"/>
      </w:pPr>
      <w:r>
        <w:rPr>
          <w:rFonts w:ascii="Consolas" w:cs="Consolas" w:eastAsia="Consolas" w:hAnsi="Consolas"/>
          <w:b w:val="false"/>
          <w:bCs w:val="false"/>
          <w:color w:val="333333"/>
          <w:sz w:val="18"/>
          <w:szCs w:val="18"/>
        </w:rPr>
        <w:t xml:space="preserve">- [BUDGET]: [FILL IN]</w:t>
      </w:r>
    </w:p>
    <w:p>
      <w:pPr>
        <w:shd w:fill="F7F5EF" w:val="clear"/>
        <w:spacing w:after="20"/>
        <w:ind w:left="120" w:right="120"/>
      </w:pPr>
      <w:r>
        <w:rPr>
          <w:rFonts w:ascii="Consolas" w:cs="Consolas" w:eastAsia="Consolas" w:hAnsi="Consolas"/>
          <w:b w:val="false"/>
          <w:bCs w:val="false"/>
          <w:color w:val="333333"/>
          <w:sz w:val="18"/>
          <w:szCs w:val="18"/>
        </w:rPr>
        <w:t xml:space="preserve">- [KEY METRICS — last 4–6 weeks]: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Build a Meta Ads strategy including campaign structure, audience approach, and creative strategy for a specific goal.</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Campaign objective alignment with the actual business goal</w:t>
      </w:r>
    </w:p>
    <w:p>
      <w:pPr>
        <w:shd w:fill="F7F5EF" w:val="clear"/>
        <w:spacing w:after="20"/>
        <w:ind w:left="120" w:right="120"/>
      </w:pPr>
      <w:r>
        <w:rPr>
          <w:rFonts w:ascii="Consolas" w:cs="Consolas" w:eastAsia="Consolas" w:hAnsi="Consolas"/>
          <w:b w:val="false"/>
          <w:bCs w:val="false"/>
          <w:color w:val="333333"/>
          <w:sz w:val="18"/>
          <w:szCs w:val="18"/>
        </w:rPr>
        <w:t xml:space="preserve">2. Audience approach given current targeting and signal limitations</w:t>
      </w:r>
    </w:p>
    <w:p>
      <w:pPr>
        <w:shd w:fill="F7F5EF" w:val="clear"/>
        <w:spacing w:after="20"/>
        <w:ind w:left="120" w:right="120"/>
      </w:pPr>
      <w:r>
        <w:rPr>
          <w:rFonts w:ascii="Consolas" w:cs="Consolas" w:eastAsia="Consolas" w:hAnsi="Consolas"/>
          <w:b w:val="false"/>
          <w:bCs w:val="false"/>
          <w:color w:val="333333"/>
          <w:sz w:val="18"/>
          <w:szCs w:val="18"/>
        </w:rPr>
        <w:t xml:space="preserve">3. Creative strategy and volume needed to support Meta's algorithm-driven delivery</w:t>
      </w:r>
    </w:p>
    <w:p>
      <w:pPr>
        <w:shd w:fill="F7F5EF" w:val="clear"/>
        <w:spacing w:after="20"/>
        <w:ind w:left="120" w:right="120"/>
      </w:pPr>
      <w:r>
        <w:rPr>
          <w:rFonts w:ascii="Consolas" w:cs="Consolas" w:eastAsia="Consolas" w:hAnsi="Consolas"/>
          <w:b w:val="false"/>
          <w:bCs w:val="false"/>
          <w:color w:val="333333"/>
          <w:sz w:val="18"/>
          <w:szCs w:val="18"/>
        </w:rPr>
        <w:t xml:space="preserve">4. Account structure that avoids audience overlap and budget fragmentation</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Recommend a creative volume and refresh cadence appropriate to avoid fatigue, not a one-and-done creative set.</w:t>
      </w:r>
    </w:p>
    <w:p>
      <w:pPr>
        <w:shd w:fill="F7F5EF" w:val="clear"/>
        <w:spacing w:after="20"/>
        <w:ind w:left="120" w:right="120"/>
      </w:pPr>
      <w:r>
        <w:rPr>
          <w:rFonts w:ascii="Consolas" w:cs="Consolas" w:eastAsia="Consolas" w:hAnsi="Consolas"/>
          <w:b w:val="false"/>
          <w:bCs w:val="false"/>
          <w:color w:val="333333"/>
          <w:sz w:val="18"/>
          <w:szCs w:val="18"/>
        </w:rPr>
        <w:t xml:space="preserve">- Address audience overlap risk explicitly in the recommended account structure.</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[CAMPAIGN/CHANNEL]</w:t>
      </w:r>
    </w:p>
    <w:p>
      <w:pPr>
        <w:pStyle w:val="ListParagraph"/>
        <w:numPr>
          <w:ilvl w:val="0"/>
          <w:numId w:val="2"/>
        </w:numPr>
        <w:spacing w:after="60"/>
      </w:pPr>
      <w:r>
        <w:rPr>
          <w:color w:val="222222"/>
          <w:sz w:val="21"/>
          <w:szCs w:val="21"/>
        </w:rPr>
        <w:t xml:space="preserve">[BUDGET]</w:t>
      </w:r>
    </w:p>
    <w:p>
      <w:pPr>
        <w:pStyle w:val="ListParagraph"/>
        <w:numPr>
          <w:ilvl w:val="0"/>
          <w:numId w:val="2"/>
        </w:numPr>
        <w:spacing w:after="60"/>
      </w:pPr>
      <w:r>
        <w:rPr>
          <w:color w:val="222222"/>
          <w:sz w:val="21"/>
          <w:szCs w:val="21"/>
        </w:rPr>
        <w:t xml:space="preserve">[KEY METRICS — last 4–6 weeks]</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diagnostic report or campaign plan with prioritized, specific next actions.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Plan for creative volume from the start — Meta's delivery algorithm rewards fresh creative, and campaigns built around a single ad set will fatigue faster than expected.</w:t>
      </w:r>
    </w:p>
    <w:p>
      <w:pPr>
        <w:pBdr>
          <w:bottom w:val="single" w:color="CCCCCC" w:sz="6" w:space="1"/>
        </w:pBdr>
        <w:spacing w:after="200" w:before="100"/>
      </w:pPr>
    </w:p>
    <w:p>
      <w:pPr>
        <w:spacing w:after="40" w:before="260"/>
      </w:pPr>
      <w:r>
        <w:rPr>
          <w:b/>
          <w:bCs/>
          <w:color w:val="B8862B"/>
          <w:sz w:val="18"/>
          <w:szCs w:val="18"/>
        </w:rPr>
        <w:t xml:space="preserve">PROMPT #169</w:t>
      </w:r>
    </w:p>
    <w:p>
      <w:pPr>
        <w:pStyle w:val="Heading3"/>
        <w:spacing w:after="140"/>
      </w:pPr>
      <w:r>
        <w:rPr>
          <w:b/>
          <w:bCs/>
          <w:color w:val="1B2A4A"/>
          <w:sz w:val="26"/>
          <w:szCs w:val="26"/>
        </w:rPr>
        <w:t xml:space="preserve">Campaign Structure Builder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PERFORMANCE MARKETING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Performance marketers and paid media managers across Google, Meta, and beyond</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structural prompt applicable across paid channels — focuses specifically on account architecture rather than creative or targeting.</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performance marketing lead who has managed significant paid media budgets across search and social.</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“campaign structure builder”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[CAMPAIGN/CHANNEL]: [FILL IN]</w:t>
      </w:r>
    </w:p>
    <w:p>
      <w:pPr>
        <w:shd w:fill="F7F5EF" w:val="clear"/>
        <w:spacing w:after="20"/>
        <w:ind w:left="120" w:right="120"/>
      </w:pPr>
      <w:r>
        <w:rPr>
          <w:rFonts w:ascii="Consolas" w:cs="Consolas" w:eastAsia="Consolas" w:hAnsi="Consolas"/>
          <w:b w:val="false"/>
          <w:bCs w:val="false"/>
          <w:color w:val="333333"/>
          <w:sz w:val="18"/>
          <w:szCs w:val="18"/>
        </w:rPr>
        <w:t xml:space="preserve">- [BUDGET]: [FILL IN]</w:t>
      </w:r>
    </w:p>
    <w:p>
      <w:pPr>
        <w:shd w:fill="F7F5EF" w:val="clear"/>
        <w:spacing w:after="20"/>
        <w:ind w:left="120" w:right="120"/>
      </w:pPr>
      <w:r>
        <w:rPr>
          <w:rFonts w:ascii="Consolas" w:cs="Consolas" w:eastAsia="Consolas" w:hAnsi="Consolas"/>
          <w:b w:val="false"/>
          <w:bCs w:val="false"/>
          <w:color w:val="333333"/>
          <w:sz w:val="18"/>
          <w:szCs w:val="18"/>
        </w:rPr>
        <w:t xml:space="preserve">- [KEY METRICS — last 4–6 weeks]: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Design a campaign structure for a specific channel and goal, optimized for clean measurement and efficient budget delivery.</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Logical grouping of campaigns and ad groups/ad sets by intent or audience</w:t>
      </w:r>
    </w:p>
    <w:p>
      <w:pPr>
        <w:shd w:fill="F7F5EF" w:val="clear"/>
        <w:spacing w:after="20"/>
        <w:ind w:left="120" w:right="120"/>
      </w:pPr>
      <w:r>
        <w:rPr>
          <w:rFonts w:ascii="Consolas" w:cs="Consolas" w:eastAsia="Consolas" w:hAnsi="Consolas"/>
          <w:b w:val="false"/>
          <w:bCs w:val="false"/>
          <w:color w:val="333333"/>
          <w:sz w:val="18"/>
          <w:szCs w:val="18"/>
        </w:rPr>
        <w:t xml:space="preserve">2. Budget allocation logic across the proposed structure</w:t>
      </w:r>
    </w:p>
    <w:p>
      <w:pPr>
        <w:shd w:fill="F7F5EF" w:val="clear"/>
        <w:spacing w:after="20"/>
        <w:ind w:left="120" w:right="120"/>
      </w:pPr>
      <w:r>
        <w:rPr>
          <w:rFonts w:ascii="Consolas" w:cs="Consolas" w:eastAsia="Consolas" w:hAnsi="Consolas"/>
          <w:b w:val="false"/>
          <w:bCs w:val="false"/>
          <w:color w:val="333333"/>
          <w:sz w:val="18"/>
          <w:szCs w:val="18"/>
        </w:rPr>
        <w:t xml:space="preserve">3. How the structure supports clean, attributable measurement</w:t>
      </w:r>
    </w:p>
    <w:p>
      <w:pPr>
        <w:shd w:fill="F7F5EF" w:val="clear"/>
        <w:spacing w:after="20"/>
        <w:ind w:left="120" w:right="120"/>
      </w:pPr>
      <w:r>
        <w:rPr>
          <w:rFonts w:ascii="Consolas" w:cs="Consolas" w:eastAsia="Consolas" w:hAnsi="Consolas"/>
          <w:b w:val="false"/>
          <w:bCs w:val="false"/>
          <w:color w:val="333333"/>
          <w:sz w:val="18"/>
          <w:szCs w:val="18"/>
        </w:rPr>
        <w:t xml:space="preserve">4. Where structure should stay simple vs. where segmentation adds real value</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Avoid over-segmentation that fragments budget and starves individual campaigns of learning data.</w:t>
      </w:r>
    </w:p>
    <w:p>
      <w:pPr>
        <w:shd w:fill="F7F5EF" w:val="clear"/>
        <w:spacing w:after="20"/>
        <w:ind w:left="120" w:right="120"/>
      </w:pPr>
      <w:r>
        <w:rPr>
          <w:rFonts w:ascii="Consolas" w:cs="Consolas" w:eastAsia="Consolas" w:hAnsi="Consolas"/>
          <w:b w:val="false"/>
          <w:bCs w:val="false"/>
          <w:color w:val="333333"/>
          <w:sz w:val="18"/>
          <w:szCs w:val="18"/>
        </w:rPr>
        <w:t xml:space="preserve">- Justify each proposed segmentation with a specific measurement or optimization reason.</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[CAMPAIGN/CHANNEL]</w:t>
      </w:r>
    </w:p>
    <w:p>
      <w:pPr>
        <w:pStyle w:val="ListParagraph"/>
        <w:numPr>
          <w:ilvl w:val="0"/>
          <w:numId w:val="2"/>
        </w:numPr>
        <w:spacing w:after="60"/>
      </w:pPr>
      <w:r>
        <w:rPr>
          <w:color w:val="222222"/>
          <w:sz w:val="21"/>
          <w:szCs w:val="21"/>
        </w:rPr>
        <w:t xml:space="preserve">[BUDGET]</w:t>
      </w:r>
    </w:p>
    <w:p>
      <w:pPr>
        <w:pStyle w:val="ListParagraph"/>
        <w:numPr>
          <w:ilvl w:val="0"/>
          <w:numId w:val="2"/>
        </w:numPr>
        <w:spacing w:after="60"/>
      </w:pPr>
      <w:r>
        <w:rPr>
          <w:color w:val="222222"/>
          <w:sz w:val="21"/>
          <w:szCs w:val="21"/>
        </w:rPr>
        <w:t xml:space="preserve">[KEY METRICS — last 4–6 weeks]</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diagnostic report or campaign plan with prioritized, specific next actions.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When in doubt, default to a simpler structure — over-segmented accounts are one of the most common self-inflicted performance problems in paid media.</w:t>
      </w:r>
    </w:p>
    <w:p>
      <w:pPr>
        <w:pBdr>
          <w:bottom w:val="single" w:color="CCCCCC" w:sz="6" w:space="1"/>
        </w:pBdr>
        <w:spacing w:after="200" w:before="100"/>
      </w:pPr>
    </w:p>
    <w:p>
      <w:pPr>
        <w:spacing w:after="40" w:before="260"/>
      </w:pPr>
      <w:r>
        <w:rPr>
          <w:b/>
          <w:bCs/>
          <w:color w:val="B8862B"/>
          <w:sz w:val="18"/>
          <w:szCs w:val="18"/>
        </w:rPr>
        <w:t xml:space="preserve">PROMPT #170</w:t>
      </w:r>
    </w:p>
    <w:p>
      <w:pPr>
        <w:pStyle w:val="Heading3"/>
        <w:spacing w:after="140"/>
      </w:pPr>
      <w:r>
        <w:rPr>
          <w:b/>
          <w:bCs/>
          <w:color w:val="1B2A4A"/>
          <w:sz w:val="26"/>
          <w:szCs w:val="26"/>
        </w:rPr>
        <w:t xml:space="preserve">Audience Segmentation</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PERFORMANCE MARKETING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Performance marketers and paid media managers across Google, Meta, and beyond</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targeting-focused prompt for defining who a campaign should reach, distinct from the structural Campaign Structure Builder prompt.</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performance marketing lead who has managed significant paid media budgets across search and social.</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“audience segmentation”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[CAMPAIGN/CHANNEL]: [FILL IN]</w:t>
      </w:r>
    </w:p>
    <w:p>
      <w:pPr>
        <w:shd w:fill="F7F5EF" w:val="clear"/>
        <w:spacing w:after="20"/>
        <w:ind w:left="120" w:right="120"/>
      </w:pPr>
      <w:r>
        <w:rPr>
          <w:rFonts w:ascii="Consolas" w:cs="Consolas" w:eastAsia="Consolas" w:hAnsi="Consolas"/>
          <w:b w:val="false"/>
          <w:bCs w:val="false"/>
          <w:color w:val="333333"/>
          <w:sz w:val="18"/>
          <w:szCs w:val="18"/>
        </w:rPr>
        <w:t xml:space="preserve">- [BUDGET]: [FILL IN]</w:t>
      </w:r>
    </w:p>
    <w:p>
      <w:pPr>
        <w:shd w:fill="F7F5EF" w:val="clear"/>
        <w:spacing w:after="20"/>
        <w:ind w:left="120" w:right="120"/>
      </w:pPr>
      <w:r>
        <w:rPr>
          <w:rFonts w:ascii="Consolas" w:cs="Consolas" w:eastAsia="Consolas" w:hAnsi="Consolas"/>
          <w:b w:val="false"/>
          <w:bCs w:val="false"/>
          <w:color w:val="333333"/>
          <w:sz w:val="18"/>
          <w:szCs w:val="18"/>
        </w:rPr>
        <w:t xml:space="preserve">- [KEY METRICS — last 4–6 weeks]: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Define audience segments for a paid campaign based on demographic, behavioral, and intent signals.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Segments genuinely distinct in behavior or need, not arbitrary demographic slices</w:t>
      </w:r>
    </w:p>
    <w:p>
      <w:pPr>
        <w:shd w:fill="F7F5EF" w:val="clear"/>
        <w:spacing w:after="20"/>
        <w:ind w:left="120" w:right="120"/>
      </w:pPr>
      <w:r>
        <w:rPr>
          <w:rFonts w:ascii="Consolas" w:cs="Consolas" w:eastAsia="Consolas" w:hAnsi="Consolas"/>
          <w:b w:val="false"/>
          <w:bCs w:val="false"/>
          <w:color w:val="333333"/>
          <w:sz w:val="18"/>
          <w:szCs w:val="18"/>
        </w:rPr>
        <w:t xml:space="preserve">2. Signals available to build each segment given the platform's targeting options</w:t>
      </w:r>
    </w:p>
    <w:p>
      <w:pPr>
        <w:shd w:fill="F7F5EF" w:val="clear"/>
        <w:spacing w:after="20"/>
        <w:ind w:left="120" w:right="120"/>
      </w:pPr>
      <w:r>
        <w:rPr>
          <w:rFonts w:ascii="Consolas" w:cs="Consolas" w:eastAsia="Consolas" w:hAnsi="Consolas"/>
          <w:b w:val="false"/>
          <w:bCs w:val="false"/>
          <w:color w:val="333333"/>
          <w:sz w:val="18"/>
          <w:szCs w:val="18"/>
        </w:rPr>
        <w:t xml:space="preserve">3. Relative size and priority of each segment</w:t>
      </w:r>
    </w:p>
    <w:p>
      <w:pPr>
        <w:shd w:fill="F7F5EF" w:val="clear"/>
        <w:spacing w:after="20"/>
        <w:ind w:left="120" w:right="120"/>
      </w:pPr>
      <w:r>
        <w:rPr>
          <w:rFonts w:ascii="Consolas" w:cs="Consolas" w:eastAsia="Consolas" w:hAnsi="Consolas"/>
          <w:b w:val="false"/>
          <w:bCs w:val="false"/>
          <w:color w:val="333333"/>
          <w:sz w:val="18"/>
          <w:szCs w:val="18"/>
        </w:rPr>
        <w:t xml:space="preserve">4. Whether messaging needs to differ meaningfully by segment</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Only recommend segments where messaging or targeting would genuinely differ — avoid segmentation for its own sake.</w:t>
      </w:r>
    </w:p>
    <w:p>
      <w:pPr>
        <w:shd w:fill="F7F5EF" w:val="clear"/>
        <w:spacing w:after="20"/>
        <w:ind w:left="120" w:right="120"/>
      </w:pPr>
      <w:r>
        <w:rPr>
          <w:rFonts w:ascii="Consolas" w:cs="Consolas" w:eastAsia="Consolas" w:hAnsi="Consolas"/>
          <w:b w:val="false"/>
          <w:bCs w:val="false"/>
          <w:color w:val="333333"/>
          <w:sz w:val="18"/>
          <w:szCs w:val="18"/>
        </w:rPr>
        <w:t xml:space="preserve">- Flag where segment size may be too small for effective delivery given platform minimums.</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[CAMPAIGN/CHANNEL]</w:t>
      </w:r>
    </w:p>
    <w:p>
      <w:pPr>
        <w:pStyle w:val="ListParagraph"/>
        <w:numPr>
          <w:ilvl w:val="0"/>
          <w:numId w:val="2"/>
        </w:numPr>
        <w:spacing w:after="60"/>
      </w:pPr>
      <w:r>
        <w:rPr>
          <w:color w:val="222222"/>
          <w:sz w:val="21"/>
          <w:szCs w:val="21"/>
        </w:rPr>
        <w:t xml:space="preserve">[BUDGET]</w:t>
      </w:r>
    </w:p>
    <w:p>
      <w:pPr>
        <w:pStyle w:val="ListParagraph"/>
        <w:numPr>
          <w:ilvl w:val="0"/>
          <w:numId w:val="2"/>
        </w:numPr>
        <w:spacing w:after="60"/>
      </w:pPr>
      <w:r>
        <w:rPr>
          <w:color w:val="222222"/>
          <w:sz w:val="21"/>
          <w:szCs w:val="21"/>
        </w:rPr>
        <w:t xml:space="preserve">[KEY METRICS — last 4–6 weeks]</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diagnostic report or campaign plan with prioritized, specific next actions.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Prioritize segments by estimated size and intent together — the best segment is often not the largest one but the one with the clearest, most addressable intent.</w:t>
      </w:r>
    </w:p>
    <w:p>
      <w:pPr>
        <w:pBdr>
          <w:bottom w:val="single" w:color="CCCCCC" w:sz="6" w:space="1"/>
        </w:pBdr>
        <w:spacing w:after="200" w:before="100"/>
      </w:pPr>
    </w:p>
    <w:p>
      <w:pPr>
        <w:spacing w:after="40" w:before="260"/>
      </w:pPr>
      <w:r>
        <w:rPr>
          <w:b/>
          <w:bCs/>
          <w:color w:val="B8862B"/>
          <w:sz w:val="18"/>
          <w:szCs w:val="18"/>
        </w:rPr>
        <w:t xml:space="preserve">PROMPT #171</w:t>
      </w:r>
    </w:p>
    <w:p>
      <w:pPr>
        <w:pStyle w:val="Heading3"/>
        <w:spacing w:after="140"/>
      </w:pPr>
      <w:r>
        <w:rPr>
          <w:b/>
          <w:bCs/>
          <w:color w:val="1B2A4A"/>
          <w:sz w:val="26"/>
          <w:szCs w:val="26"/>
        </w:rPr>
        <w:t xml:space="preserve">Buyer Intent Segmentation</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PERFORMANCE MARKETING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Performance marketers and paid media managers across Google, Meta, and beyond</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deeper, behavior-based segmentation approach specifically for intent, complementing broader audience segmentation with a funnel-stage lens.</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performance marketing lead who has managed significant paid media budgets across search and social.</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“buyer intent segmentation”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[CAMPAIGN/CHANNEL]: [FILL IN]</w:t>
      </w:r>
    </w:p>
    <w:p>
      <w:pPr>
        <w:shd w:fill="F7F5EF" w:val="clear"/>
        <w:spacing w:after="20"/>
        <w:ind w:left="120" w:right="120"/>
      </w:pPr>
      <w:r>
        <w:rPr>
          <w:rFonts w:ascii="Consolas" w:cs="Consolas" w:eastAsia="Consolas" w:hAnsi="Consolas"/>
          <w:b w:val="false"/>
          <w:bCs w:val="false"/>
          <w:color w:val="333333"/>
          <w:sz w:val="18"/>
          <w:szCs w:val="18"/>
        </w:rPr>
        <w:t xml:space="preserve">- [BUDGET]: [FILL IN]</w:t>
      </w:r>
    </w:p>
    <w:p>
      <w:pPr>
        <w:shd w:fill="F7F5EF" w:val="clear"/>
        <w:spacing w:after="20"/>
        <w:ind w:left="120" w:right="120"/>
      </w:pPr>
      <w:r>
        <w:rPr>
          <w:rFonts w:ascii="Consolas" w:cs="Consolas" w:eastAsia="Consolas" w:hAnsi="Consolas"/>
          <w:b w:val="false"/>
          <w:bCs w:val="false"/>
          <w:color w:val="333333"/>
          <w:sz w:val="18"/>
          <w:szCs w:val="18"/>
        </w:rPr>
        <w:t xml:space="preserve">- [KEY METRICS — last 4–6 weeks]: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Segment audiences specifically by buyer intent signals, distinct from demographic or interest-based segmentation.</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Available signals indicating where someone is in their buying journey</w:t>
      </w:r>
    </w:p>
    <w:p>
      <w:pPr>
        <w:shd w:fill="F7F5EF" w:val="clear"/>
        <w:spacing w:after="20"/>
        <w:ind w:left="120" w:right="120"/>
      </w:pPr>
      <w:r>
        <w:rPr>
          <w:rFonts w:ascii="Consolas" w:cs="Consolas" w:eastAsia="Consolas" w:hAnsi="Consolas"/>
          <w:b w:val="false"/>
          <w:bCs w:val="false"/>
          <w:color w:val="333333"/>
          <w:sz w:val="18"/>
          <w:szCs w:val="18"/>
        </w:rPr>
        <w:t xml:space="preserve">2. How messaging and offer should differ by intent level</w:t>
      </w:r>
    </w:p>
    <w:p>
      <w:pPr>
        <w:shd w:fill="F7F5EF" w:val="clear"/>
        <w:spacing w:after="20"/>
        <w:ind w:left="120" w:right="120"/>
      </w:pPr>
      <w:r>
        <w:rPr>
          <w:rFonts w:ascii="Consolas" w:cs="Consolas" w:eastAsia="Consolas" w:hAnsi="Consolas"/>
          <w:b w:val="false"/>
          <w:bCs w:val="false"/>
          <w:color w:val="333333"/>
          <w:sz w:val="18"/>
          <w:szCs w:val="18"/>
        </w:rPr>
        <w:t xml:space="preserve">3. Which intent segments are addressable given available targeting and retargeting data</w:t>
      </w:r>
    </w:p>
    <w:p>
      <w:pPr>
        <w:shd w:fill="F7F5EF" w:val="clear"/>
        <w:spacing w:after="20"/>
        <w:ind w:left="120" w:right="120"/>
      </w:pPr>
      <w:r>
        <w:rPr>
          <w:rFonts w:ascii="Consolas" w:cs="Consolas" w:eastAsia="Consolas" w:hAnsi="Consolas"/>
          <w:b w:val="false"/>
          <w:bCs w:val="false"/>
          <w:color w:val="333333"/>
          <w:sz w:val="18"/>
          <w:szCs w:val="18"/>
        </w:rPr>
        <w:t xml:space="preserve">4. Realistic conversion expectations by intent segment</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Base intent segments on real, available signals (site behavior, engagement, funnel stage), not assumed categories.</w:t>
      </w:r>
    </w:p>
    <w:p>
      <w:pPr>
        <w:shd w:fill="F7F5EF" w:val="clear"/>
        <w:spacing w:after="20"/>
        <w:ind w:left="120" w:right="120"/>
      </w:pPr>
      <w:r>
        <w:rPr>
          <w:rFonts w:ascii="Consolas" w:cs="Consolas" w:eastAsia="Consolas" w:hAnsi="Consolas"/>
          <w:b w:val="false"/>
          <w:bCs w:val="false"/>
          <w:color w:val="333333"/>
          <w:sz w:val="18"/>
          <w:szCs w:val="18"/>
        </w:rPr>
        <w:t xml:space="preserve">- Recommend different messaging or offers by intent level, not the same creative across all segments.</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[CAMPAIGN/CHANNEL]</w:t>
      </w:r>
    </w:p>
    <w:p>
      <w:pPr>
        <w:pStyle w:val="ListParagraph"/>
        <w:numPr>
          <w:ilvl w:val="0"/>
          <w:numId w:val="2"/>
        </w:numPr>
        <w:spacing w:after="60"/>
      </w:pPr>
      <w:r>
        <w:rPr>
          <w:color w:val="222222"/>
          <w:sz w:val="21"/>
          <w:szCs w:val="21"/>
        </w:rPr>
        <w:t xml:space="preserve">[BUDGET]</w:t>
      </w:r>
    </w:p>
    <w:p>
      <w:pPr>
        <w:pStyle w:val="ListParagraph"/>
        <w:numPr>
          <w:ilvl w:val="0"/>
          <w:numId w:val="2"/>
        </w:numPr>
        <w:spacing w:after="60"/>
      </w:pPr>
      <w:r>
        <w:rPr>
          <w:color w:val="222222"/>
          <w:sz w:val="21"/>
          <w:szCs w:val="21"/>
        </w:rPr>
        <w:t xml:space="preserve">[KEY METRICS — last 4–6 weeks]</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diagnostic report or campaign plan with prioritized, specific next actions.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Map your available first-party signals (site visits, email engagement, cart activity) to intent levels first — intent segmentation is only as good as the signal data feeding it.</w:t>
      </w:r>
    </w:p>
    <w:p>
      <w:pPr>
        <w:pBdr>
          <w:bottom w:val="single" w:color="CCCCCC" w:sz="6" w:space="1"/>
        </w:pBdr>
        <w:spacing w:after="200" w:before="100"/>
      </w:pPr>
    </w:p>
    <w:p>
      <w:pPr>
        <w:spacing w:after="40" w:before="260"/>
      </w:pPr>
      <w:r>
        <w:rPr>
          <w:b/>
          <w:bCs/>
          <w:color w:val="B8862B"/>
          <w:sz w:val="18"/>
          <w:szCs w:val="18"/>
        </w:rPr>
        <w:t xml:space="preserve">PROMPT #172</w:t>
      </w:r>
    </w:p>
    <w:p>
      <w:pPr>
        <w:pStyle w:val="Heading3"/>
        <w:spacing w:after="140"/>
      </w:pPr>
      <w:r>
        <w:rPr>
          <w:b/>
          <w:bCs/>
          <w:color w:val="1B2A4A"/>
          <w:sz w:val="26"/>
          <w:szCs w:val="26"/>
        </w:rPr>
        <w:t xml:space="preserve">Ad Creative Strategy</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PERFORMANCE MARKETING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Performance marketers and paid media managers across Google, Meta, and beyond</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Focused on the strategic thinking behind creative — which angles to pursue and why — rather than the final ad copy itself.</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performance marketing lead who has managed significant paid media budgets across search and social.</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“ad creative strategy”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[CAMPAIGN/CHANNEL]: [FILL IN]</w:t>
      </w:r>
    </w:p>
    <w:p>
      <w:pPr>
        <w:shd w:fill="F7F5EF" w:val="clear"/>
        <w:spacing w:after="20"/>
        <w:ind w:left="120" w:right="120"/>
      </w:pPr>
      <w:r>
        <w:rPr>
          <w:rFonts w:ascii="Consolas" w:cs="Consolas" w:eastAsia="Consolas" w:hAnsi="Consolas"/>
          <w:b w:val="false"/>
          <w:bCs w:val="false"/>
          <w:color w:val="333333"/>
          <w:sz w:val="18"/>
          <w:szCs w:val="18"/>
        </w:rPr>
        <w:t xml:space="preserve">- [BUDGET]: [FILL IN]</w:t>
      </w:r>
    </w:p>
    <w:p>
      <w:pPr>
        <w:shd w:fill="F7F5EF" w:val="clear"/>
        <w:spacing w:after="20"/>
        <w:ind w:left="120" w:right="120"/>
      </w:pPr>
      <w:r>
        <w:rPr>
          <w:rFonts w:ascii="Consolas" w:cs="Consolas" w:eastAsia="Consolas" w:hAnsi="Consolas"/>
          <w:b w:val="false"/>
          <w:bCs w:val="false"/>
          <w:color w:val="333333"/>
          <w:sz w:val="18"/>
          <w:szCs w:val="18"/>
        </w:rPr>
        <w:t xml:space="preserve">- [KEY METRICS — last 4–6 weeks]: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Develop a creative strategy for paid campaigns, including concepts, angles, and format mix.</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Multiple distinct creative angles addressing different audience motivations or objections</w:t>
      </w:r>
    </w:p>
    <w:p>
      <w:pPr>
        <w:shd w:fill="F7F5EF" w:val="clear"/>
        <w:spacing w:after="20"/>
        <w:ind w:left="120" w:right="120"/>
      </w:pPr>
      <w:r>
        <w:rPr>
          <w:rFonts w:ascii="Consolas" w:cs="Consolas" w:eastAsia="Consolas" w:hAnsi="Consolas"/>
          <w:b w:val="false"/>
          <w:bCs w:val="false"/>
          <w:color w:val="333333"/>
          <w:sz w:val="18"/>
          <w:szCs w:val="18"/>
        </w:rPr>
        <w:t xml:space="preserve">2. Format mix appropriate to the platform and campaign goal</w:t>
      </w:r>
    </w:p>
    <w:p>
      <w:pPr>
        <w:shd w:fill="F7F5EF" w:val="clear"/>
        <w:spacing w:after="20"/>
        <w:ind w:left="120" w:right="120"/>
      </w:pPr>
      <w:r>
        <w:rPr>
          <w:rFonts w:ascii="Consolas" w:cs="Consolas" w:eastAsia="Consolas" w:hAnsi="Consolas"/>
          <w:b w:val="false"/>
          <w:bCs w:val="false"/>
          <w:color w:val="333333"/>
          <w:sz w:val="18"/>
          <w:szCs w:val="18"/>
        </w:rPr>
        <w:t xml:space="preserve">3. Balance between brand-consistent and platform-native creative styles</w:t>
      </w:r>
    </w:p>
    <w:p>
      <w:pPr>
        <w:shd w:fill="F7F5EF" w:val="clear"/>
        <w:spacing w:after="20"/>
        <w:ind w:left="120" w:right="120"/>
      </w:pPr>
      <w:r>
        <w:rPr>
          <w:rFonts w:ascii="Consolas" w:cs="Consolas" w:eastAsia="Consolas" w:hAnsi="Consolas"/>
          <w:b w:val="false"/>
          <w:bCs w:val="false"/>
          <w:color w:val="333333"/>
          <w:sz w:val="18"/>
          <w:szCs w:val="18"/>
        </w:rPr>
        <w:t xml:space="preserve">4. Realistic creative production volume given team capacity</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Provide genuinely distinct creative angles, not variations of a single concept.</w:t>
      </w:r>
    </w:p>
    <w:p>
      <w:pPr>
        <w:shd w:fill="F7F5EF" w:val="clear"/>
        <w:spacing w:after="20"/>
        <w:ind w:left="120" w:right="120"/>
      </w:pPr>
      <w:r>
        <w:rPr>
          <w:rFonts w:ascii="Consolas" w:cs="Consolas" w:eastAsia="Consolas" w:hAnsi="Consolas"/>
          <w:b w:val="false"/>
          <w:bCs w:val="false"/>
          <w:color w:val="333333"/>
          <w:sz w:val="18"/>
          <w:szCs w:val="18"/>
        </w:rPr>
        <w:t xml:space="preserve">- Recommend a production volume realistic for stated resources, distinguishing must-have from nice-to-have concepts.</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[CAMPAIGN/CHANNEL]</w:t>
      </w:r>
    </w:p>
    <w:p>
      <w:pPr>
        <w:pStyle w:val="ListParagraph"/>
        <w:numPr>
          <w:ilvl w:val="0"/>
          <w:numId w:val="2"/>
        </w:numPr>
        <w:spacing w:after="60"/>
      </w:pPr>
      <w:r>
        <w:rPr>
          <w:color w:val="222222"/>
          <w:sz w:val="21"/>
          <w:szCs w:val="21"/>
        </w:rPr>
        <w:t xml:space="preserve">[BUDGET]</w:t>
      </w:r>
    </w:p>
    <w:p>
      <w:pPr>
        <w:pStyle w:val="ListParagraph"/>
        <w:numPr>
          <w:ilvl w:val="0"/>
          <w:numId w:val="2"/>
        </w:numPr>
        <w:spacing w:after="60"/>
      </w:pPr>
      <w:r>
        <w:rPr>
          <w:color w:val="222222"/>
          <w:sz w:val="21"/>
          <w:szCs w:val="21"/>
        </w:rPr>
        <w:t xml:space="preserve">[KEY METRICS — last 4–6 weeks]</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diagnostic report or campaign plan with prioritized, specific next actions.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Build creative concepts around distinct audience objections or motivations, not visual variations of the same message — angle diversity drives more incremental performance than visual variation alone.</w:t>
      </w:r>
    </w:p>
    <w:p>
      <w:pPr>
        <w:pBdr>
          <w:bottom w:val="single" w:color="CCCCCC" w:sz="6" w:space="1"/>
        </w:pBdr>
        <w:spacing w:after="200" w:before="100"/>
      </w:pPr>
    </w:p>
    <w:p>
      <w:pPr>
        <w:spacing w:after="40" w:before="260"/>
      </w:pPr>
      <w:r>
        <w:rPr>
          <w:b/>
          <w:bCs/>
          <w:color w:val="B8862B"/>
          <w:sz w:val="18"/>
          <w:szCs w:val="18"/>
        </w:rPr>
        <w:t xml:space="preserve">PROMPT #173</w:t>
      </w:r>
    </w:p>
    <w:p>
      <w:pPr>
        <w:pStyle w:val="Heading3"/>
        <w:spacing w:after="140"/>
      </w:pPr>
      <w:r>
        <w:rPr>
          <w:b/>
          <w:bCs/>
          <w:color w:val="1B2A4A"/>
          <w:sz w:val="26"/>
          <w:szCs w:val="26"/>
        </w:rPr>
        <w:t xml:space="preserve">Creative Testing Matrix</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PERFORMANCE MARKETING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Beginner</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Performance marketers and paid media managers across Google, Meta, and beyond</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Turns ad-hoc creative testing into a structured, sequenced testing program rather than isolated one-off experiments.</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performance marketing lead who has managed significant paid media budgets across search and social.</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“creative testing matrix”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[CAMPAIGN/CHANNEL]: [FILL IN]</w:t>
      </w:r>
    </w:p>
    <w:p>
      <w:pPr>
        <w:shd w:fill="F7F5EF" w:val="clear"/>
        <w:spacing w:after="20"/>
        <w:ind w:left="120" w:right="120"/>
      </w:pPr>
      <w:r>
        <w:rPr>
          <w:rFonts w:ascii="Consolas" w:cs="Consolas" w:eastAsia="Consolas" w:hAnsi="Consolas"/>
          <w:b w:val="false"/>
          <w:bCs w:val="false"/>
          <w:color w:val="333333"/>
          <w:sz w:val="18"/>
          <w:szCs w:val="18"/>
        </w:rPr>
        <w:t xml:space="preserve">- [BUDGET]: [FILL IN]</w:t>
      </w:r>
    </w:p>
    <w:p>
      <w:pPr>
        <w:shd w:fill="F7F5EF" w:val="clear"/>
        <w:spacing w:after="20"/>
        <w:ind w:left="120" w:right="120"/>
      </w:pPr>
      <w:r>
        <w:rPr>
          <w:rFonts w:ascii="Consolas" w:cs="Consolas" w:eastAsia="Consolas" w:hAnsi="Consolas"/>
          <w:b w:val="false"/>
          <w:bCs w:val="false"/>
          <w:color w:val="333333"/>
          <w:sz w:val="18"/>
          <w:szCs w:val="18"/>
        </w:rPr>
        <w:t xml:space="preserve">- [KEY METRICS — last 4–6 weeks]: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Build a creative testing matrix structuring which creative variables to test and in what sequence.</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Creative variables worth testing (hook, format, offer framing, visual style)</w:t>
      </w:r>
    </w:p>
    <w:p>
      <w:pPr>
        <w:shd w:fill="F7F5EF" w:val="clear"/>
        <w:spacing w:after="20"/>
        <w:ind w:left="120" w:right="120"/>
      </w:pPr>
      <w:r>
        <w:rPr>
          <w:rFonts w:ascii="Consolas" w:cs="Consolas" w:eastAsia="Consolas" w:hAnsi="Consolas"/>
          <w:b w:val="false"/>
          <w:bCs w:val="false"/>
          <w:color w:val="333333"/>
          <w:sz w:val="18"/>
          <w:szCs w:val="18"/>
        </w:rPr>
        <w:t xml:space="preserve">2. Sequencing — which variable to isolate first given current knowledge gaps</w:t>
      </w:r>
    </w:p>
    <w:p>
      <w:pPr>
        <w:shd w:fill="F7F5EF" w:val="clear"/>
        <w:spacing w:after="20"/>
        <w:ind w:left="120" w:right="120"/>
      </w:pPr>
      <w:r>
        <w:rPr>
          <w:rFonts w:ascii="Consolas" w:cs="Consolas" w:eastAsia="Consolas" w:hAnsi="Consolas"/>
          <w:b w:val="false"/>
          <w:bCs w:val="false"/>
          <w:color w:val="333333"/>
          <w:sz w:val="18"/>
          <w:szCs w:val="18"/>
        </w:rPr>
        <w:t xml:space="preserve">3. Sample size or spend needed for a valid read on each test</w:t>
      </w:r>
    </w:p>
    <w:p>
      <w:pPr>
        <w:shd w:fill="F7F5EF" w:val="clear"/>
        <w:spacing w:after="20"/>
        <w:ind w:left="120" w:right="120"/>
      </w:pPr>
      <w:r>
        <w:rPr>
          <w:rFonts w:ascii="Consolas" w:cs="Consolas" w:eastAsia="Consolas" w:hAnsi="Consolas"/>
          <w:b w:val="false"/>
          <w:bCs w:val="false"/>
          <w:color w:val="333333"/>
          <w:sz w:val="18"/>
          <w:szCs w:val="18"/>
        </w:rPr>
        <w:t xml:space="preserve">4. How results from early tests should inform later ones</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Isolate one variable per test — do not change multiple creative elements simultaneously in a single test.</w:t>
      </w:r>
    </w:p>
    <w:p>
      <w:pPr>
        <w:shd w:fill="F7F5EF" w:val="clear"/>
        <w:spacing w:after="20"/>
        <w:ind w:left="120" w:right="120"/>
      </w:pPr>
      <w:r>
        <w:rPr>
          <w:rFonts w:ascii="Consolas" w:cs="Consolas" w:eastAsia="Consolas" w:hAnsi="Consolas"/>
          <w:b w:val="false"/>
          <w:bCs w:val="false"/>
          <w:color w:val="333333"/>
          <w:sz w:val="18"/>
          <w:szCs w:val="18"/>
        </w:rPr>
        <w:t xml:space="preserve">- Flag where budget is insufficient for a statistically meaningful read on a given test.</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[CAMPAIGN/CHANNEL]</w:t>
      </w:r>
    </w:p>
    <w:p>
      <w:pPr>
        <w:pStyle w:val="ListParagraph"/>
        <w:numPr>
          <w:ilvl w:val="0"/>
          <w:numId w:val="2"/>
        </w:numPr>
        <w:spacing w:after="60"/>
      </w:pPr>
      <w:r>
        <w:rPr>
          <w:color w:val="222222"/>
          <w:sz w:val="21"/>
          <w:szCs w:val="21"/>
        </w:rPr>
        <w:t xml:space="preserve">[BUDGET]</w:t>
      </w:r>
    </w:p>
    <w:p>
      <w:pPr>
        <w:pStyle w:val="ListParagraph"/>
        <w:numPr>
          <w:ilvl w:val="0"/>
          <w:numId w:val="2"/>
        </w:numPr>
        <w:spacing w:after="60"/>
      </w:pPr>
      <w:r>
        <w:rPr>
          <w:color w:val="222222"/>
          <w:sz w:val="21"/>
          <w:szCs w:val="21"/>
        </w:rPr>
        <w:t xml:space="preserve">[KEY METRICS — last 4–6 weeks]</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diagnostic report or campaign plan with prioritized, specific next actions.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Test hook/opening moment before testing visual style — for most channels, the hook has the largest impact on performance and should be resolved first.</w:t>
      </w:r>
    </w:p>
    <w:p>
      <w:pPr>
        <w:pBdr>
          <w:bottom w:val="single" w:color="CCCCCC" w:sz="6" w:space="1"/>
        </w:pBdr>
        <w:spacing w:after="200" w:before="100"/>
      </w:pPr>
    </w:p>
    <w:p>
      <w:pPr>
        <w:spacing w:after="40" w:before="260"/>
      </w:pPr>
      <w:r>
        <w:rPr>
          <w:b/>
          <w:bCs/>
          <w:color w:val="B8862B"/>
          <w:sz w:val="18"/>
          <w:szCs w:val="18"/>
        </w:rPr>
        <w:t xml:space="preserve">PROMPT #174</w:t>
      </w:r>
    </w:p>
    <w:p>
      <w:pPr>
        <w:pStyle w:val="Heading3"/>
        <w:spacing w:after="140"/>
      </w:pPr>
      <w:r>
        <w:rPr>
          <w:b/>
          <w:bCs/>
          <w:color w:val="1B2A4A"/>
          <w:sz w:val="26"/>
          <w:szCs w:val="26"/>
        </w:rPr>
        <w:t xml:space="preserve">Ad Copy Generator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PERFORMANCE MARKETING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Performance marketers and paid media managers across Google, Meta, and beyond</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Performance-specific ad copywriting, distinct from Section 06's general Ad Copy prompt — tuned specifically to paid campaign context and testing needs.</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performance marketing lead who has managed significant paid media budgets across search and social.</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“ad copy generator”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[CAMPAIGN/CHANNEL]: [FILL IN]</w:t>
      </w:r>
    </w:p>
    <w:p>
      <w:pPr>
        <w:shd w:fill="F7F5EF" w:val="clear"/>
        <w:spacing w:after="20"/>
        <w:ind w:left="120" w:right="120"/>
      </w:pPr>
      <w:r>
        <w:rPr>
          <w:rFonts w:ascii="Consolas" w:cs="Consolas" w:eastAsia="Consolas" w:hAnsi="Consolas"/>
          <w:b w:val="false"/>
          <w:bCs w:val="false"/>
          <w:color w:val="333333"/>
          <w:sz w:val="18"/>
          <w:szCs w:val="18"/>
        </w:rPr>
        <w:t xml:space="preserve">- [BUDGET]: [FILL IN]</w:t>
      </w:r>
    </w:p>
    <w:p>
      <w:pPr>
        <w:shd w:fill="F7F5EF" w:val="clear"/>
        <w:spacing w:after="20"/>
        <w:ind w:left="120" w:right="120"/>
      </w:pPr>
      <w:r>
        <w:rPr>
          <w:rFonts w:ascii="Consolas" w:cs="Consolas" w:eastAsia="Consolas" w:hAnsi="Consolas"/>
          <w:b w:val="false"/>
          <w:bCs w:val="false"/>
          <w:color w:val="333333"/>
          <w:sz w:val="18"/>
          <w:szCs w:val="18"/>
        </w:rPr>
        <w:t xml:space="preserve">- [KEY METRICS — last 4–6 weeks]: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Write ad copy for a specific campaign, platform, and audience segment.</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The specific angle this ad copy should pursue, informed by the audience's stated motivation or objection</w:t>
      </w:r>
    </w:p>
    <w:p>
      <w:pPr>
        <w:shd w:fill="F7F5EF" w:val="clear"/>
        <w:spacing w:after="20"/>
        <w:ind w:left="120" w:right="120"/>
      </w:pPr>
      <w:r>
        <w:rPr>
          <w:rFonts w:ascii="Consolas" w:cs="Consolas" w:eastAsia="Consolas" w:hAnsi="Consolas"/>
          <w:b w:val="false"/>
          <w:bCs w:val="false"/>
          <w:color w:val="333333"/>
          <w:sz w:val="18"/>
          <w:szCs w:val="18"/>
        </w:rPr>
        <w:t xml:space="preserve">2. Platform-specific format and character constraints</w:t>
      </w:r>
    </w:p>
    <w:p>
      <w:pPr>
        <w:shd w:fill="F7F5EF" w:val="clear"/>
        <w:spacing w:after="20"/>
        <w:ind w:left="120" w:right="120"/>
      </w:pPr>
      <w:r>
        <w:rPr>
          <w:rFonts w:ascii="Consolas" w:cs="Consolas" w:eastAsia="Consolas" w:hAnsi="Consolas"/>
          <w:b w:val="false"/>
          <w:bCs w:val="false"/>
          <w:color w:val="333333"/>
          <w:sz w:val="18"/>
          <w:szCs w:val="18"/>
        </w:rPr>
        <w:t xml:space="preserve">3. A hook strong enough to earn attention in a crowded feed or search result</w:t>
      </w:r>
    </w:p>
    <w:p>
      <w:pPr>
        <w:shd w:fill="F7F5EF" w:val="clear"/>
        <w:spacing w:after="20"/>
        <w:ind w:left="120" w:right="120"/>
      </w:pPr>
      <w:r>
        <w:rPr>
          <w:rFonts w:ascii="Consolas" w:cs="Consolas" w:eastAsia="Consolas" w:hAnsi="Consolas"/>
          <w:b w:val="false"/>
          <w:bCs w:val="false"/>
          <w:color w:val="333333"/>
          <w:sz w:val="18"/>
          <w:szCs w:val="18"/>
        </w:rPr>
        <w:t xml:space="preserve">4. A clear, platform-appropriate call to action</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Respect the actual character/format limits of the stated platform and ad type.</w:t>
      </w:r>
    </w:p>
    <w:p>
      <w:pPr>
        <w:shd w:fill="F7F5EF" w:val="clear"/>
        <w:spacing w:after="20"/>
        <w:ind w:left="120" w:right="120"/>
      </w:pPr>
      <w:r>
        <w:rPr>
          <w:rFonts w:ascii="Consolas" w:cs="Consolas" w:eastAsia="Consolas" w:hAnsi="Consolas"/>
          <w:b w:val="false"/>
          <w:bCs w:val="false"/>
          <w:color w:val="333333"/>
          <w:sz w:val="18"/>
          <w:szCs w:val="18"/>
        </w:rPr>
        <w:t xml:space="preserve">- Provide multiple copy variations built on different angles for testing.</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[CAMPAIGN/CHANNEL]</w:t>
      </w:r>
    </w:p>
    <w:p>
      <w:pPr>
        <w:pStyle w:val="ListParagraph"/>
        <w:numPr>
          <w:ilvl w:val="0"/>
          <w:numId w:val="2"/>
        </w:numPr>
        <w:spacing w:after="60"/>
      </w:pPr>
      <w:r>
        <w:rPr>
          <w:color w:val="222222"/>
          <w:sz w:val="21"/>
          <w:szCs w:val="21"/>
        </w:rPr>
        <w:t xml:space="preserve">[BUDGET]</w:t>
      </w:r>
    </w:p>
    <w:p>
      <w:pPr>
        <w:pStyle w:val="ListParagraph"/>
        <w:numPr>
          <w:ilvl w:val="0"/>
          <w:numId w:val="2"/>
        </w:numPr>
        <w:spacing w:after="60"/>
      </w:pPr>
      <w:r>
        <w:rPr>
          <w:color w:val="222222"/>
          <w:sz w:val="21"/>
          <w:szCs w:val="21"/>
        </w:rPr>
        <w:t xml:space="preserve">[KEY METRICS — last 4–6 weeks]</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diagnostic report or campaign plan with prioritized, specific next actions.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Write copy variations tied explicitly to the creative testing matrix's planned variables, so copy output and test plan stay aligned.</w:t>
      </w:r>
    </w:p>
    <w:p>
      <w:pPr>
        <w:pBdr>
          <w:bottom w:val="single" w:color="CCCCCC" w:sz="6" w:space="1"/>
        </w:pBdr>
        <w:spacing w:after="200" w:before="100"/>
      </w:pPr>
    </w:p>
    <w:p>
      <w:pPr>
        <w:spacing w:after="40" w:before="260"/>
      </w:pPr>
      <w:r>
        <w:rPr>
          <w:b/>
          <w:bCs/>
          <w:color w:val="B8862B"/>
          <w:sz w:val="18"/>
          <w:szCs w:val="18"/>
        </w:rPr>
        <w:t xml:space="preserve">PROMPT #175</w:t>
      </w:r>
    </w:p>
    <w:p>
      <w:pPr>
        <w:pStyle w:val="Heading3"/>
        <w:spacing w:after="140"/>
      </w:pPr>
      <w:r>
        <w:rPr>
          <w:b/>
          <w:bCs/>
          <w:color w:val="1B2A4A"/>
          <w:sz w:val="26"/>
          <w:szCs w:val="26"/>
        </w:rPr>
        <w:t xml:space="preserve">Ad Hook Generator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PERFORMANCE MARKETING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Performance marketers and paid media managers across Google, Meta, and beyond</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Paid-specific hook generation, where hook quality has a direct, measurable relationship to campaign efficiency metrics like CTR and CPC.</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performance marketing lead who has managed significant paid media budgets across search and social.</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“ad hook generator”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[CAMPAIGN/CHANNEL]: [FILL IN]</w:t>
      </w:r>
    </w:p>
    <w:p>
      <w:pPr>
        <w:shd w:fill="F7F5EF" w:val="clear"/>
        <w:spacing w:after="20"/>
        <w:ind w:left="120" w:right="120"/>
      </w:pPr>
      <w:r>
        <w:rPr>
          <w:rFonts w:ascii="Consolas" w:cs="Consolas" w:eastAsia="Consolas" w:hAnsi="Consolas"/>
          <w:b w:val="false"/>
          <w:bCs w:val="false"/>
          <w:color w:val="333333"/>
          <w:sz w:val="18"/>
          <w:szCs w:val="18"/>
        </w:rPr>
        <w:t xml:space="preserve">- [BUDGET]: [FILL IN]</w:t>
      </w:r>
    </w:p>
    <w:p>
      <w:pPr>
        <w:shd w:fill="F7F5EF" w:val="clear"/>
        <w:spacing w:after="20"/>
        <w:ind w:left="120" w:right="120"/>
      </w:pPr>
      <w:r>
        <w:rPr>
          <w:rFonts w:ascii="Consolas" w:cs="Consolas" w:eastAsia="Consolas" w:hAnsi="Consolas"/>
          <w:b w:val="false"/>
          <w:bCs w:val="false"/>
          <w:color w:val="333333"/>
          <w:sz w:val="18"/>
          <w:szCs w:val="18"/>
        </w:rPr>
        <w:t xml:space="preserve">- [KEY METRICS — last 4–6 weeks]: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Generate ad hook lines specifically for paid campaigns, built to stop scroll or earn a click in a competitive auction environment.</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What would make the target audience stop scrolling or searching further</w:t>
      </w:r>
    </w:p>
    <w:p>
      <w:pPr>
        <w:shd w:fill="F7F5EF" w:val="clear"/>
        <w:spacing w:after="20"/>
        <w:ind w:left="120" w:right="120"/>
      </w:pPr>
      <w:r>
        <w:rPr>
          <w:rFonts w:ascii="Consolas" w:cs="Consolas" w:eastAsia="Consolas" w:hAnsi="Consolas"/>
          <w:b w:val="false"/>
          <w:bCs w:val="false"/>
          <w:color w:val="333333"/>
          <w:sz w:val="18"/>
          <w:szCs w:val="18"/>
        </w:rPr>
        <w:t xml:space="preserve">2. Multiple distinct hook angles rather than variations of one</w:t>
      </w:r>
    </w:p>
    <w:p>
      <w:pPr>
        <w:shd w:fill="F7F5EF" w:val="clear"/>
        <w:spacing w:after="20"/>
        <w:ind w:left="120" w:right="120"/>
      </w:pPr>
      <w:r>
        <w:rPr>
          <w:rFonts w:ascii="Consolas" w:cs="Consolas" w:eastAsia="Consolas" w:hAnsi="Consolas"/>
          <w:b w:val="false"/>
          <w:bCs w:val="false"/>
          <w:color w:val="333333"/>
          <w:sz w:val="18"/>
          <w:szCs w:val="18"/>
        </w:rPr>
        <w:t xml:space="preserve">3. Platform-specific format constraints affecting hook length and placement</w:t>
      </w:r>
    </w:p>
    <w:p>
      <w:pPr>
        <w:shd w:fill="F7F5EF" w:val="clear"/>
        <w:spacing w:after="20"/>
        <w:ind w:left="120" w:right="120"/>
      </w:pPr>
      <w:r>
        <w:rPr>
          <w:rFonts w:ascii="Consolas" w:cs="Consolas" w:eastAsia="Consolas" w:hAnsi="Consolas"/>
          <w:b w:val="false"/>
          <w:bCs w:val="false"/>
          <w:color w:val="333333"/>
          <w:sz w:val="18"/>
          <w:szCs w:val="18"/>
        </w:rPr>
        <w:t xml:space="preserve">4. Honesty of the hook relative to the actual offer, to protect post-click experience</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Ensure every hook honestly represents the offer — misleading hooks damage post-click conversion and account quality signals.</w:t>
      </w:r>
    </w:p>
    <w:p>
      <w:pPr>
        <w:shd w:fill="F7F5EF" w:val="clear"/>
        <w:spacing w:after="20"/>
        <w:ind w:left="120" w:right="120"/>
      </w:pPr>
      <w:r>
        <w:rPr>
          <w:rFonts w:ascii="Consolas" w:cs="Consolas" w:eastAsia="Consolas" w:hAnsi="Consolas"/>
          <w:b w:val="false"/>
          <w:bCs w:val="false"/>
          <w:color w:val="333333"/>
          <w:sz w:val="18"/>
          <w:szCs w:val="18"/>
        </w:rPr>
        <w:t xml:space="preserve">- Provide hooks built on genuinely different strategies, not minor wording changes.</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[CAMPAIGN/CHANNEL]</w:t>
      </w:r>
    </w:p>
    <w:p>
      <w:pPr>
        <w:pStyle w:val="ListParagraph"/>
        <w:numPr>
          <w:ilvl w:val="0"/>
          <w:numId w:val="2"/>
        </w:numPr>
        <w:spacing w:after="60"/>
      </w:pPr>
      <w:r>
        <w:rPr>
          <w:color w:val="222222"/>
          <w:sz w:val="21"/>
          <w:szCs w:val="21"/>
        </w:rPr>
        <w:t xml:space="preserve">[BUDGET]</w:t>
      </w:r>
    </w:p>
    <w:p>
      <w:pPr>
        <w:pStyle w:val="ListParagraph"/>
        <w:numPr>
          <w:ilvl w:val="0"/>
          <w:numId w:val="2"/>
        </w:numPr>
        <w:spacing w:after="60"/>
      </w:pPr>
      <w:r>
        <w:rPr>
          <w:color w:val="222222"/>
          <w:sz w:val="21"/>
          <w:szCs w:val="21"/>
        </w:rPr>
        <w:t xml:space="preserve">[KEY METRICS — last 4–6 weeks]</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diagnostic report or campaign plan with prioritized, specific next actions.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Test hooks against the specific objection or motivation identified in your Audience Segmentation output — hooks built on validated audience insight consistently outperform generic attention-grabbers.</w:t>
      </w:r>
    </w:p>
    <w:p>
      <w:pPr>
        <w:pBdr>
          <w:bottom w:val="single" w:color="CCCCCC" w:sz="6" w:space="1"/>
        </w:pBdr>
        <w:spacing w:after="200" w:before="100"/>
      </w:pPr>
    </w:p>
    <w:p>
      <w:pPr>
        <w:spacing w:after="40" w:before="260"/>
      </w:pPr>
      <w:r>
        <w:rPr>
          <w:b/>
          <w:bCs/>
          <w:color w:val="B8862B"/>
          <w:sz w:val="18"/>
          <w:szCs w:val="18"/>
        </w:rPr>
        <w:t xml:space="preserve">PROMPT #176</w:t>
      </w:r>
    </w:p>
    <w:p>
      <w:pPr>
        <w:pStyle w:val="Heading3"/>
        <w:spacing w:after="140"/>
      </w:pPr>
      <w:r>
        <w:rPr>
          <w:b/>
          <w:bCs/>
          <w:color w:val="1B2A4A"/>
          <w:sz w:val="26"/>
          <w:szCs w:val="26"/>
        </w:rPr>
        <w:t xml:space="preserve">A/B Testing Strategist</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PERFORMANCE MARKETING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Performance marketers and paid media managers across Google, Meta, and beyond</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rigor-focused testing prompt applicable across paid channels, ensuring tests are designed to produce genuinely interpretable results.</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performance marketing lead who has managed significant paid media budgets across search and social.</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“a/b testing strategist”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[CAMPAIGN/CHANNEL]: [FILL IN]</w:t>
      </w:r>
    </w:p>
    <w:p>
      <w:pPr>
        <w:shd w:fill="F7F5EF" w:val="clear"/>
        <w:spacing w:after="20"/>
        <w:ind w:left="120" w:right="120"/>
      </w:pPr>
      <w:r>
        <w:rPr>
          <w:rFonts w:ascii="Consolas" w:cs="Consolas" w:eastAsia="Consolas" w:hAnsi="Consolas"/>
          <w:b w:val="false"/>
          <w:bCs w:val="false"/>
          <w:color w:val="333333"/>
          <w:sz w:val="18"/>
          <w:szCs w:val="18"/>
        </w:rPr>
        <w:t xml:space="preserve">- [BUDGET]: [FILL IN]</w:t>
      </w:r>
    </w:p>
    <w:p>
      <w:pPr>
        <w:shd w:fill="F7F5EF" w:val="clear"/>
        <w:spacing w:after="20"/>
        <w:ind w:left="120" w:right="120"/>
      </w:pPr>
      <w:r>
        <w:rPr>
          <w:rFonts w:ascii="Consolas" w:cs="Consolas" w:eastAsia="Consolas" w:hAnsi="Consolas"/>
          <w:b w:val="false"/>
          <w:bCs w:val="false"/>
          <w:color w:val="333333"/>
          <w:sz w:val="18"/>
          <w:szCs w:val="18"/>
        </w:rPr>
        <w:t xml:space="preserve">- [KEY METRICS — last 4–6 weeks]: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Design a rigorous A/B testing plan for a specific paid media variable, with a clear hypothesis and success criteria.</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The specific hypothesis being tested and why it's plausible</w:t>
      </w:r>
    </w:p>
    <w:p>
      <w:pPr>
        <w:shd w:fill="F7F5EF" w:val="clear"/>
        <w:spacing w:after="20"/>
        <w:ind w:left="120" w:right="120"/>
      </w:pPr>
      <w:r>
        <w:rPr>
          <w:rFonts w:ascii="Consolas" w:cs="Consolas" w:eastAsia="Consolas" w:hAnsi="Consolas"/>
          <w:b w:val="false"/>
          <w:bCs w:val="false"/>
          <w:color w:val="333333"/>
          <w:sz w:val="18"/>
          <w:szCs w:val="18"/>
        </w:rPr>
        <w:t xml:space="preserve">2. Sample size or spend needed for statistical confidence given current traffic</w:t>
      </w:r>
    </w:p>
    <w:p>
      <w:pPr>
        <w:shd w:fill="F7F5EF" w:val="clear"/>
        <w:spacing w:after="20"/>
        <w:ind w:left="120" w:right="120"/>
      </w:pPr>
      <w:r>
        <w:rPr>
          <w:rFonts w:ascii="Consolas" w:cs="Consolas" w:eastAsia="Consolas" w:hAnsi="Consolas"/>
          <w:b w:val="false"/>
          <w:bCs w:val="false"/>
          <w:color w:val="333333"/>
          <w:sz w:val="18"/>
          <w:szCs w:val="18"/>
        </w:rPr>
        <w:t xml:space="preserve">3. Test duration accounting for the platform's learning phase</w:t>
      </w:r>
    </w:p>
    <w:p>
      <w:pPr>
        <w:shd w:fill="F7F5EF" w:val="clear"/>
        <w:spacing w:after="20"/>
        <w:ind w:left="120" w:right="120"/>
      </w:pPr>
      <w:r>
        <w:rPr>
          <w:rFonts w:ascii="Consolas" w:cs="Consolas" w:eastAsia="Consolas" w:hAnsi="Consolas"/>
          <w:b w:val="false"/>
          <w:bCs w:val="false"/>
          <w:color w:val="333333"/>
          <w:sz w:val="18"/>
          <w:szCs w:val="18"/>
        </w:rPr>
        <w:t xml:space="preserve">4. What result would validate or invalidate the hypothesis</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State the hypothesis explicitly before describing the test setup.</w:t>
      </w:r>
    </w:p>
    <w:p>
      <w:pPr>
        <w:shd w:fill="F7F5EF" w:val="clear"/>
        <w:spacing w:after="20"/>
        <w:ind w:left="120" w:right="120"/>
      </w:pPr>
      <w:r>
        <w:rPr>
          <w:rFonts w:ascii="Consolas" w:cs="Consolas" w:eastAsia="Consolas" w:hAnsi="Consolas"/>
          <w:b w:val="false"/>
          <w:bCs w:val="false"/>
          <w:color w:val="333333"/>
          <w:sz w:val="18"/>
          <w:szCs w:val="18"/>
        </w:rPr>
        <w:t xml:space="preserve">- Flag when current traffic or budget is insufficient for a statistically valid test.</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[CAMPAIGN/CHANNEL]</w:t>
      </w:r>
    </w:p>
    <w:p>
      <w:pPr>
        <w:pStyle w:val="ListParagraph"/>
        <w:numPr>
          <w:ilvl w:val="0"/>
          <w:numId w:val="2"/>
        </w:numPr>
        <w:spacing w:after="60"/>
      </w:pPr>
      <w:r>
        <w:rPr>
          <w:color w:val="222222"/>
          <w:sz w:val="21"/>
          <w:szCs w:val="21"/>
        </w:rPr>
        <w:t xml:space="preserve">[BUDGET]</w:t>
      </w:r>
    </w:p>
    <w:p>
      <w:pPr>
        <w:pStyle w:val="ListParagraph"/>
        <w:numPr>
          <w:ilvl w:val="0"/>
          <w:numId w:val="2"/>
        </w:numPr>
        <w:spacing w:after="60"/>
      </w:pPr>
      <w:r>
        <w:rPr>
          <w:color w:val="222222"/>
          <w:sz w:val="21"/>
          <w:szCs w:val="21"/>
        </w:rPr>
        <w:t xml:space="preserve">[KEY METRICS — last 4–6 weeks]</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diagnostic report or campaign plan with prioritized, specific next actions.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Always let a test run through the platform's full learning phase before evaluating results — early performance during the learning phase is often misleading.</w:t>
      </w:r>
    </w:p>
    <w:p>
      <w:pPr>
        <w:pBdr>
          <w:bottom w:val="single" w:color="CCCCCC" w:sz="6" w:space="1"/>
        </w:pBdr>
        <w:spacing w:after="200" w:before="100"/>
      </w:pPr>
    </w:p>
    <w:p>
      <w:pPr>
        <w:spacing w:after="40" w:before="260"/>
      </w:pPr>
      <w:r>
        <w:rPr>
          <w:b/>
          <w:bCs/>
          <w:color w:val="B8862B"/>
          <w:sz w:val="18"/>
          <w:szCs w:val="18"/>
        </w:rPr>
        <w:t xml:space="preserve">PROMPT #177</w:t>
      </w:r>
    </w:p>
    <w:p>
      <w:pPr>
        <w:pStyle w:val="Heading3"/>
        <w:spacing w:after="140"/>
      </w:pPr>
      <w:r>
        <w:rPr>
          <w:b/>
          <w:bCs/>
          <w:color w:val="1B2A4A"/>
          <w:sz w:val="26"/>
          <w:szCs w:val="26"/>
        </w:rPr>
        <w:t xml:space="preserve">CTR Diagnosis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PERFORMANCE MARKETING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Performance marketers and paid media managers across Google, Meta, and beyond</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metric-specific diagnostic prompt, part of a family (CTR, CPC, CPA, Conversion Rate, ROAS) each isolating one funnel-stage metric for focused diagnosis.</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performance marketing lead who has managed significant paid media budgets across search and social.</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“ctr diagnosis”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[CAMPAIGN/CHANNEL]: [FILL IN]</w:t>
      </w:r>
    </w:p>
    <w:p>
      <w:pPr>
        <w:shd w:fill="F7F5EF" w:val="clear"/>
        <w:spacing w:after="20"/>
        <w:ind w:left="120" w:right="120"/>
      </w:pPr>
      <w:r>
        <w:rPr>
          <w:rFonts w:ascii="Consolas" w:cs="Consolas" w:eastAsia="Consolas" w:hAnsi="Consolas"/>
          <w:b w:val="false"/>
          <w:bCs w:val="false"/>
          <w:color w:val="333333"/>
          <w:sz w:val="18"/>
          <w:szCs w:val="18"/>
        </w:rPr>
        <w:t xml:space="preserve">- [BUDGET]: [FILL IN]</w:t>
      </w:r>
    </w:p>
    <w:p>
      <w:pPr>
        <w:shd w:fill="F7F5EF" w:val="clear"/>
        <w:spacing w:after="20"/>
        <w:ind w:left="120" w:right="120"/>
      </w:pPr>
      <w:r>
        <w:rPr>
          <w:rFonts w:ascii="Consolas" w:cs="Consolas" w:eastAsia="Consolas" w:hAnsi="Consolas"/>
          <w:b w:val="false"/>
          <w:bCs w:val="false"/>
          <w:color w:val="333333"/>
          <w:sz w:val="18"/>
          <w:szCs w:val="18"/>
        </w:rPr>
        <w:t xml:space="preserve">- [KEY METRICS — last 4–6 weeks]: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Diagnose the likely causes of an underperforming click-through rate for a specific campaign.</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Ad relevance to the audience and their likely search or scroll intent</w:t>
      </w:r>
    </w:p>
    <w:p>
      <w:pPr>
        <w:shd w:fill="F7F5EF" w:val="clear"/>
        <w:spacing w:after="20"/>
        <w:ind w:left="120" w:right="120"/>
      </w:pPr>
      <w:r>
        <w:rPr>
          <w:rFonts w:ascii="Consolas" w:cs="Consolas" w:eastAsia="Consolas" w:hAnsi="Consolas"/>
          <w:b w:val="false"/>
          <w:bCs w:val="false"/>
          <w:color w:val="333333"/>
          <w:sz w:val="18"/>
          <w:szCs w:val="18"/>
        </w:rPr>
        <w:t xml:space="preserve">2. Creative fatigue if the campaign has been running for an extended period</w:t>
      </w:r>
    </w:p>
    <w:p>
      <w:pPr>
        <w:shd w:fill="F7F5EF" w:val="clear"/>
        <w:spacing w:after="20"/>
        <w:ind w:left="120" w:right="120"/>
      </w:pPr>
      <w:r>
        <w:rPr>
          <w:rFonts w:ascii="Consolas" w:cs="Consolas" w:eastAsia="Consolas" w:hAnsi="Consolas"/>
          <w:b w:val="false"/>
          <w:bCs w:val="false"/>
          <w:color w:val="333333"/>
          <w:sz w:val="18"/>
          <w:szCs w:val="18"/>
        </w:rPr>
        <w:t xml:space="preserve">3. Competitive intensity and auction dynamics in this specific placement</w:t>
      </w:r>
    </w:p>
    <w:p>
      <w:pPr>
        <w:shd w:fill="F7F5EF" w:val="clear"/>
        <w:spacing w:after="20"/>
        <w:ind w:left="120" w:right="120"/>
      </w:pPr>
      <w:r>
        <w:rPr>
          <w:rFonts w:ascii="Consolas" w:cs="Consolas" w:eastAsia="Consolas" w:hAnsi="Consolas"/>
          <w:b w:val="false"/>
          <w:bCs w:val="false"/>
          <w:color w:val="333333"/>
          <w:sz w:val="18"/>
          <w:szCs w:val="18"/>
        </w:rPr>
        <w:t xml:space="preserve">4. Whether targeting itself, not creative, is the underlying issue</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Separate creative-level causes from targeting-level causes explicitly.</w:t>
      </w:r>
    </w:p>
    <w:p>
      <w:pPr>
        <w:shd w:fill="F7F5EF" w:val="clear"/>
        <w:spacing w:after="20"/>
        <w:ind w:left="120" w:right="120"/>
      </w:pPr>
      <w:r>
        <w:rPr>
          <w:rFonts w:ascii="Consolas" w:cs="Consolas" w:eastAsia="Consolas" w:hAnsi="Consolas"/>
          <w:b w:val="false"/>
          <w:bCs w:val="false"/>
          <w:color w:val="333333"/>
          <w:sz w:val="18"/>
          <w:szCs w:val="18"/>
        </w:rPr>
        <w:t xml:space="preserve">- Recommend a specific next diagnostic step, not just a list of possible causes.</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[CAMPAIGN/CHANNEL]</w:t>
      </w:r>
    </w:p>
    <w:p>
      <w:pPr>
        <w:pStyle w:val="ListParagraph"/>
        <w:numPr>
          <w:ilvl w:val="0"/>
          <w:numId w:val="2"/>
        </w:numPr>
        <w:spacing w:after="60"/>
      </w:pPr>
      <w:r>
        <w:rPr>
          <w:color w:val="222222"/>
          <w:sz w:val="21"/>
          <w:szCs w:val="21"/>
        </w:rPr>
        <w:t xml:space="preserve">[BUDGET]</w:t>
      </w:r>
    </w:p>
    <w:p>
      <w:pPr>
        <w:pStyle w:val="ListParagraph"/>
        <w:numPr>
          <w:ilvl w:val="0"/>
          <w:numId w:val="2"/>
        </w:numPr>
        <w:spacing w:after="60"/>
      </w:pPr>
      <w:r>
        <w:rPr>
          <w:color w:val="222222"/>
          <w:sz w:val="21"/>
          <w:szCs w:val="21"/>
        </w:rPr>
        <w:t xml:space="preserve">[KEY METRICS — last 4–6 weeks]</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diagnostic report or campaign plan with prioritized, specific next actions.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Paste in the actual CTR trend over the last 4–6 weeks alongside any creative refresh dates — correlating the trend with known account changes usually narrows the diagnosis quickly.</w:t>
      </w:r>
    </w:p>
    <w:p>
      <w:pPr>
        <w:pBdr>
          <w:bottom w:val="single" w:color="CCCCCC" w:sz="6" w:space="1"/>
        </w:pBdr>
        <w:spacing w:after="200" w:before="100"/>
      </w:pPr>
    </w:p>
    <w:p>
      <w:pPr>
        <w:spacing w:after="40" w:before="260"/>
      </w:pPr>
      <w:r>
        <w:rPr>
          <w:b/>
          <w:bCs/>
          <w:color w:val="B8862B"/>
          <w:sz w:val="18"/>
          <w:szCs w:val="18"/>
        </w:rPr>
        <w:t xml:space="preserve">PROMPT #178</w:t>
      </w:r>
    </w:p>
    <w:p>
      <w:pPr>
        <w:pStyle w:val="Heading3"/>
        <w:spacing w:after="140"/>
      </w:pPr>
      <w:r>
        <w:rPr>
          <w:b/>
          <w:bCs/>
          <w:color w:val="1B2A4A"/>
          <w:sz w:val="26"/>
          <w:szCs w:val="26"/>
        </w:rPr>
        <w:t xml:space="preserve">CPC Diagnosis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PERFORMANCE MARKETING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Beginner</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Performance marketers and paid media managers across Google, Meta, and beyond</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Isolates CPC specifically from the broader performance chain, useful when CPC has moved but downstream metrics haven't been fully diagnosed yet.</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performance marketing lead who has managed significant paid media budgets across search and social.</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“cpc diagnosis”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[CAMPAIGN/CHANNEL]: [FILL IN]</w:t>
      </w:r>
    </w:p>
    <w:p>
      <w:pPr>
        <w:shd w:fill="F7F5EF" w:val="clear"/>
        <w:spacing w:after="20"/>
        <w:ind w:left="120" w:right="120"/>
      </w:pPr>
      <w:r>
        <w:rPr>
          <w:rFonts w:ascii="Consolas" w:cs="Consolas" w:eastAsia="Consolas" w:hAnsi="Consolas"/>
          <w:b w:val="false"/>
          <w:bCs w:val="false"/>
          <w:color w:val="333333"/>
          <w:sz w:val="18"/>
          <w:szCs w:val="18"/>
        </w:rPr>
        <w:t xml:space="preserve">- [BUDGET]: [FILL IN]</w:t>
      </w:r>
    </w:p>
    <w:p>
      <w:pPr>
        <w:shd w:fill="F7F5EF" w:val="clear"/>
        <w:spacing w:after="20"/>
        <w:ind w:left="120" w:right="120"/>
      </w:pPr>
      <w:r>
        <w:rPr>
          <w:rFonts w:ascii="Consolas" w:cs="Consolas" w:eastAsia="Consolas" w:hAnsi="Consolas"/>
          <w:b w:val="false"/>
          <w:bCs w:val="false"/>
          <w:color w:val="333333"/>
          <w:sz w:val="18"/>
          <w:szCs w:val="18"/>
        </w:rPr>
        <w:t xml:space="preserve">- [KEY METRICS — last 4–6 weeks]: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Diagnose the likely causes of a rising cost-per-click for a specific campaign.</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Auction competition changes in this specific market or audience</w:t>
      </w:r>
    </w:p>
    <w:p>
      <w:pPr>
        <w:shd w:fill="F7F5EF" w:val="clear"/>
        <w:spacing w:after="20"/>
        <w:ind w:left="120" w:right="120"/>
      </w:pPr>
      <w:r>
        <w:rPr>
          <w:rFonts w:ascii="Consolas" w:cs="Consolas" w:eastAsia="Consolas" w:hAnsi="Consolas"/>
          <w:b w:val="false"/>
          <w:bCs w:val="false"/>
          <w:color w:val="333333"/>
          <w:sz w:val="18"/>
          <w:szCs w:val="18"/>
        </w:rPr>
        <w:t xml:space="preserve">2. Quality/relevance score signals if applicable to the platform</w:t>
      </w:r>
    </w:p>
    <w:p>
      <w:pPr>
        <w:shd w:fill="F7F5EF" w:val="clear"/>
        <w:spacing w:after="20"/>
        <w:ind w:left="120" w:right="120"/>
      </w:pPr>
      <w:r>
        <w:rPr>
          <w:rFonts w:ascii="Consolas" w:cs="Consolas" w:eastAsia="Consolas" w:hAnsi="Consolas"/>
          <w:b w:val="false"/>
          <w:bCs w:val="false"/>
          <w:color w:val="333333"/>
          <w:sz w:val="18"/>
          <w:szCs w:val="18"/>
        </w:rPr>
        <w:t xml:space="preserve">3. Bidding strategy and budget pacing behavior</w:t>
      </w:r>
    </w:p>
    <w:p>
      <w:pPr>
        <w:shd w:fill="F7F5EF" w:val="clear"/>
        <w:spacing w:after="20"/>
        <w:ind w:left="120" w:right="120"/>
      </w:pPr>
      <w:r>
        <w:rPr>
          <w:rFonts w:ascii="Consolas" w:cs="Consolas" w:eastAsia="Consolas" w:hAnsi="Consolas"/>
          <w:b w:val="false"/>
          <w:bCs w:val="false"/>
          <w:color w:val="333333"/>
          <w:sz w:val="18"/>
          <w:szCs w:val="18"/>
        </w:rPr>
        <w:t xml:space="preserve">4. Seasonal or category-wide CPC trends independent of this specific account</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Distinguish account-specific causes from broader market/seasonal CPC trends.</w:t>
      </w:r>
    </w:p>
    <w:p>
      <w:pPr>
        <w:shd w:fill="F7F5EF" w:val="clear"/>
        <w:spacing w:after="20"/>
        <w:ind w:left="120" w:right="120"/>
      </w:pPr>
      <w:r>
        <w:rPr>
          <w:rFonts w:ascii="Consolas" w:cs="Consolas" w:eastAsia="Consolas" w:hAnsi="Consolas"/>
          <w:b w:val="false"/>
          <w:bCs w:val="false"/>
          <w:color w:val="333333"/>
          <w:sz w:val="18"/>
          <w:szCs w:val="18"/>
        </w:rPr>
        <w:t xml:space="preserve">- Recommend a specific next diagnostic step, not just a list of possible causes.</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[CAMPAIGN/CHANNEL]</w:t>
      </w:r>
    </w:p>
    <w:p>
      <w:pPr>
        <w:pStyle w:val="ListParagraph"/>
        <w:numPr>
          <w:ilvl w:val="0"/>
          <w:numId w:val="2"/>
        </w:numPr>
        <w:spacing w:after="60"/>
      </w:pPr>
      <w:r>
        <w:rPr>
          <w:color w:val="222222"/>
          <w:sz w:val="21"/>
          <w:szCs w:val="21"/>
        </w:rPr>
        <w:t xml:space="preserve">[BUDGET]</w:t>
      </w:r>
    </w:p>
    <w:p>
      <w:pPr>
        <w:pStyle w:val="ListParagraph"/>
        <w:numPr>
          <w:ilvl w:val="0"/>
          <w:numId w:val="2"/>
        </w:numPr>
        <w:spacing w:after="60"/>
      </w:pPr>
      <w:r>
        <w:rPr>
          <w:color w:val="222222"/>
          <w:sz w:val="21"/>
          <w:szCs w:val="21"/>
        </w:rPr>
        <w:t xml:space="preserve">[KEY METRICS — last 4–6 weeks]</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diagnostic report or campaign plan with prioritized, specific next actions.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Check whether CPC increases are industry-wide (seasonal, competitive) before assuming an account-specific problem — a quick industry benchmark check can save significant diagnostic time.</w:t>
      </w:r>
    </w:p>
    <w:p>
      <w:pPr>
        <w:pBdr>
          <w:bottom w:val="single" w:color="CCCCCC" w:sz="6" w:space="1"/>
        </w:pBdr>
        <w:spacing w:after="200" w:before="100"/>
      </w:pPr>
    </w:p>
    <w:p>
      <w:pPr>
        <w:spacing w:after="40" w:before="260"/>
      </w:pPr>
      <w:r>
        <w:rPr>
          <w:b/>
          <w:bCs/>
          <w:color w:val="B8862B"/>
          <w:sz w:val="18"/>
          <w:szCs w:val="18"/>
        </w:rPr>
        <w:t xml:space="preserve">PROMPT #179</w:t>
      </w:r>
    </w:p>
    <w:p>
      <w:pPr>
        <w:pStyle w:val="Heading3"/>
        <w:spacing w:after="140"/>
      </w:pPr>
      <w:r>
        <w:rPr>
          <w:b/>
          <w:bCs/>
          <w:color w:val="1B2A4A"/>
          <w:sz w:val="26"/>
          <w:szCs w:val="26"/>
        </w:rPr>
        <w:t xml:space="preserve">CPA Diagnosis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PERFORMANCE MARKETING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Performance marketers and paid media managers across Google, Meta, and beyond</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composite-metric diagnosis that requires decomposing CPA into its upstream contributing factors before recommending action.</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performance marketing lead who has managed significant paid media budgets across search and social.</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“cpa diagnosis”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[CAMPAIGN/CHANNEL]: [FILL IN]</w:t>
      </w:r>
    </w:p>
    <w:p>
      <w:pPr>
        <w:shd w:fill="F7F5EF" w:val="clear"/>
        <w:spacing w:after="20"/>
        <w:ind w:left="120" w:right="120"/>
      </w:pPr>
      <w:r>
        <w:rPr>
          <w:rFonts w:ascii="Consolas" w:cs="Consolas" w:eastAsia="Consolas" w:hAnsi="Consolas"/>
          <w:b w:val="false"/>
          <w:bCs w:val="false"/>
          <w:color w:val="333333"/>
          <w:sz w:val="18"/>
          <w:szCs w:val="18"/>
        </w:rPr>
        <w:t xml:space="preserve">- [BUDGET]: [FILL IN]</w:t>
      </w:r>
    </w:p>
    <w:p>
      <w:pPr>
        <w:shd w:fill="F7F5EF" w:val="clear"/>
        <w:spacing w:after="20"/>
        <w:ind w:left="120" w:right="120"/>
      </w:pPr>
      <w:r>
        <w:rPr>
          <w:rFonts w:ascii="Consolas" w:cs="Consolas" w:eastAsia="Consolas" w:hAnsi="Consolas"/>
          <w:b w:val="false"/>
          <w:bCs w:val="false"/>
          <w:color w:val="333333"/>
          <w:sz w:val="18"/>
          <w:szCs w:val="18"/>
        </w:rPr>
        <w:t xml:space="preserve">- [KEY METRICS — last 4–6 weeks]: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Diagnose the likely causes of a rising cost-per-acquisition for a specific campaign.</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Whether the increase is driven by rising CPC, declining conversion rate, or both</w:t>
      </w:r>
    </w:p>
    <w:p>
      <w:pPr>
        <w:shd w:fill="F7F5EF" w:val="clear"/>
        <w:spacing w:after="20"/>
        <w:ind w:left="120" w:right="120"/>
      </w:pPr>
      <w:r>
        <w:rPr>
          <w:rFonts w:ascii="Consolas" w:cs="Consolas" w:eastAsia="Consolas" w:hAnsi="Consolas"/>
          <w:b w:val="false"/>
          <w:bCs w:val="false"/>
          <w:color w:val="333333"/>
          <w:sz w:val="18"/>
          <w:szCs w:val="18"/>
        </w:rPr>
        <w:t xml:space="preserve">2. Changes in audience quality or targeting that could explain the shift</w:t>
      </w:r>
    </w:p>
    <w:p>
      <w:pPr>
        <w:shd w:fill="F7F5EF" w:val="clear"/>
        <w:spacing w:after="20"/>
        <w:ind w:left="120" w:right="120"/>
      </w:pPr>
      <w:r>
        <w:rPr>
          <w:rFonts w:ascii="Consolas" w:cs="Consolas" w:eastAsia="Consolas" w:hAnsi="Consolas"/>
          <w:b w:val="false"/>
          <w:bCs w:val="false"/>
          <w:color w:val="333333"/>
          <w:sz w:val="18"/>
          <w:szCs w:val="18"/>
        </w:rPr>
        <w:t xml:space="preserve">3. Landing page or offer changes coinciding with the CPA increase</w:t>
      </w:r>
    </w:p>
    <w:p>
      <w:pPr>
        <w:shd w:fill="F7F5EF" w:val="clear"/>
        <w:spacing w:after="20"/>
        <w:ind w:left="120" w:right="120"/>
      </w:pPr>
      <w:r>
        <w:rPr>
          <w:rFonts w:ascii="Consolas" w:cs="Consolas" w:eastAsia="Consolas" w:hAnsi="Consolas"/>
          <w:b w:val="false"/>
          <w:bCs w:val="false"/>
          <w:color w:val="333333"/>
          <w:sz w:val="18"/>
          <w:szCs w:val="18"/>
        </w:rPr>
        <w:t xml:space="preserve">4. Whether CPA increase reflects a genuine problem or a shift toward a different, still-valuable customer segment</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Decompose CPA into its contributing factors (CPC × conversion rate) rather than treating it as a single opaque number.</w:t>
      </w:r>
    </w:p>
    <w:p>
      <w:pPr>
        <w:shd w:fill="F7F5EF" w:val="clear"/>
        <w:spacing w:after="20"/>
        <w:ind w:left="120" w:right="120"/>
      </w:pPr>
      <w:r>
        <w:rPr>
          <w:rFonts w:ascii="Consolas" w:cs="Consolas" w:eastAsia="Consolas" w:hAnsi="Consolas"/>
          <w:b w:val="false"/>
          <w:bCs w:val="false"/>
          <w:color w:val="333333"/>
          <w:sz w:val="18"/>
          <w:szCs w:val="18"/>
        </w:rPr>
        <w:t xml:space="preserve">- Recommend a specific next diagnostic step tied to the most likely contributing factor.</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[CAMPAIGN/CHANNEL]</w:t>
      </w:r>
    </w:p>
    <w:p>
      <w:pPr>
        <w:pStyle w:val="ListParagraph"/>
        <w:numPr>
          <w:ilvl w:val="0"/>
          <w:numId w:val="2"/>
        </w:numPr>
        <w:spacing w:after="60"/>
      </w:pPr>
      <w:r>
        <w:rPr>
          <w:color w:val="222222"/>
          <w:sz w:val="21"/>
          <w:szCs w:val="21"/>
        </w:rPr>
        <w:t xml:space="preserve">[BUDGET]</w:t>
      </w:r>
    </w:p>
    <w:p>
      <w:pPr>
        <w:pStyle w:val="ListParagraph"/>
        <w:numPr>
          <w:ilvl w:val="0"/>
          <w:numId w:val="2"/>
        </w:numPr>
        <w:spacing w:after="60"/>
      </w:pPr>
      <w:r>
        <w:rPr>
          <w:color w:val="222222"/>
          <w:sz w:val="21"/>
          <w:szCs w:val="21"/>
        </w:rPr>
        <w:t xml:space="preserve">[KEY METRICS — last 4–6 weeks]</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diagnostic report or campaign plan with prioritized, specific next actions.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Always break CPA into its CPC and conversion rate components before diagnosing — the fix is completely different depending on which side of that equation moved.</w:t>
      </w:r>
    </w:p>
    <w:p>
      <w:pPr>
        <w:pBdr>
          <w:bottom w:val="single" w:color="CCCCCC" w:sz="6" w:space="1"/>
        </w:pBdr>
        <w:spacing w:after="200" w:before="100"/>
      </w:pPr>
    </w:p>
    <w:p>
      <w:pPr>
        <w:spacing w:after="40" w:before="260"/>
      </w:pPr>
      <w:r>
        <w:rPr>
          <w:b/>
          <w:bCs/>
          <w:color w:val="B8862B"/>
          <w:sz w:val="18"/>
          <w:szCs w:val="18"/>
        </w:rPr>
        <w:t xml:space="preserve">PROMPT #180</w:t>
      </w:r>
    </w:p>
    <w:p>
      <w:pPr>
        <w:pStyle w:val="Heading3"/>
        <w:spacing w:after="140"/>
      </w:pPr>
      <w:r>
        <w:rPr>
          <w:b/>
          <w:bCs/>
          <w:color w:val="1B2A4A"/>
          <w:sz w:val="26"/>
          <w:szCs w:val="26"/>
        </w:rPr>
        <w:t xml:space="preserve">Conversion Rate Diagnosis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PERFORMANCE MARKETING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Performance marketers and paid media managers across Google, Meta, and beyond</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Bridges paid media diagnosis with the page-side factors covered more deeply in Section 11's CRO prompts.</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performance marketing lead who has managed significant paid media budgets across search and social.</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“conversion rate diagnosis”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[CAMPAIGN/CHANNEL]: [FILL IN]</w:t>
      </w:r>
    </w:p>
    <w:p>
      <w:pPr>
        <w:shd w:fill="F7F5EF" w:val="clear"/>
        <w:spacing w:after="20"/>
        <w:ind w:left="120" w:right="120"/>
      </w:pPr>
      <w:r>
        <w:rPr>
          <w:rFonts w:ascii="Consolas" w:cs="Consolas" w:eastAsia="Consolas" w:hAnsi="Consolas"/>
          <w:b w:val="false"/>
          <w:bCs w:val="false"/>
          <w:color w:val="333333"/>
          <w:sz w:val="18"/>
          <w:szCs w:val="18"/>
        </w:rPr>
        <w:t xml:space="preserve">- [BUDGET]: [FILL IN]</w:t>
      </w:r>
    </w:p>
    <w:p>
      <w:pPr>
        <w:shd w:fill="F7F5EF" w:val="clear"/>
        <w:spacing w:after="20"/>
        <w:ind w:left="120" w:right="120"/>
      </w:pPr>
      <w:r>
        <w:rPr>
          <w:rFonts w:ascii="Consolas" w:cs="Consolas" w:eastAsia="Consolas" w:hAnsi="Consolas"/>
          <w:b w:val="false"/>
          <w:bCs w:val="false"/>
          <w:color w:val="333333"/>
          <w:sz w:val="18"/>
          <w:szCs w:val="18"/>
        </w:rPr>
        <w:t xml:space="preserve">- [KEY METRICS — last 4–6 weeks]: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Diagnose the likely causes of a declining conversion rate for a specific campaign or landing page.</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Whether the decline is traffic-quality driven (from the ad/targeting side) or page-driven</w:t>
      </w:r>
    </w:p>
    <w:p>
      <w:pPr>
        <w:shd w:fill="F7F5EF" w:val="clear"/>
        <w:spacing w:after="20"/>
        <w:ind w:left="120" w:right="120"/>
      </w:pPr>
      <w:r>
        <w:rPr>
          <w:rFonts w:ascii="Consolas" w:cs="Consolas" w:eastAsia="Consolas" w:hAnsi="Consolas"/>
          <w:b w:val="false"/>
          <w:bCs w:val="false"/>
          <w:color w:val="333333"/>
          <w:sz w:val="18"/>
          <w:szCs w:val="18"/>
        </w:rPr>
        <w:t xml:space="preserve">2. Recent changes to the landing page, offer, or checkout flow</w:t>
      </w:r>
    </w:p>
    <w:p>
      <w:pPr>
        <w:shd w:fill="F7F5EF" w:val="clear"/>
        <w:spacing w:after="20"/>
        <w:ind w:left="120" w:right="120"/>
      </w:pPr>
      <w:r>
        <w:rPr>
          <w:rFonts w:ascii="Consolas" w:cs="Consolas" w:eastAsia="Consolas" w:hAnsi="Consolas"/>
          <w:b w:val="false"/>
          <w:bCs w:val="false"/>
          <w:color w:val="333333"/>
          <w:sz w:val="18"/>
          <w:szCs w:val="18"/>
        </w:rPr>
        <w:t xml:space="preserve">3. Device or placement-specific conversion rate differences</w:t>
      </w:r>
    </w:p>
    <w:p>
      <w:pPr>
        <w:shd w:fill="F7F5EF" w:val="clear"/>
        <w:spacing w:after="20"/>
        <w:ind w:left="120" w:right="120"/>
      </w:pPr>
      <w:r>
        <w:rPr>
          <w:rFonts w:ascii="Consolas" w:cs="Consolas" w:eastAsia="Consolas" w:hAnsi="Consolas"/>
          <w:b w:val="false"/>
          <w:bCs w:val="false"/>
          <w:color w:val="333333"/>
          <w:sz w:val="18"/>
          <w:szCs w:val="18"/>
        </w:rPr>
        <w:t xml:space="preserve">4. Whether the decline correlates with a specific audience segment or is uniform</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Separate traffic-quality causes from page/offer causes explicitly before recommending a fix.</w:t>
      </w:r>
    </w:p>
    <w:p>
      <w:pPr>
        <w:shd w:fill="F7F5EF" w:val="clear"/>
        <w:spacing w:after="20"/>
        <w:ind w:left="120" w:right="120"/>
      </w:pPr>
      <w:r>
        <w:rPr>
          <w:rFonts w:ascii="Consolas" w:cs="Consolas" w:eastAsia="Consolas" w:hAnsi="Consolas"/>
          <w:b w:val="false"/>
          <w:bCs w:val="false"/>
          <w:color w:val="333333"/>
          <w:sz w:val="18"/>
          <w:szCs w:val="18"/>
        </w:rPr>
        <w:t xml:space="preserve">- Flag if diagnosis requires landing page analytics I haven't provided.</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[CAMPAIGN/CHANNEL]</w:t>
      </w:r>
    </w:p>
    <w:p>
      <w:pPr>
        <w:pStyle w:val="ListParagraph"/>
        <w:numPr>
          <w:ilvl w:val="0"/>
          <w:numId w:val="2"/>
        </w:numPr>
        <w:spacing w:after="60"/>
      </w:pPr>
      <w:r>
        <w:rPr>
          <w:color w:val="222222"/>
          <w:sz w:val="21"/>
          <w:szCs w:val="21"/>
        </w:rPr>
        <w:t xml:space="preserve">[BUDGET]</w:t>
      </w:r>
    </w:p>
    <w:p>
      <w:pPr>
        <w:pStyle w:val="ListParagraph"/>
        <w:numPr>
          <w:ilvl w:val="0"/>
          <w:numId w:val="2"/>
        </w:numPr>
        <w:spacing w:after="60"/>
      </w:pPr>
      <w:r>
        <w:rPr>
          <w:color w:val="222222"/>
          <w:sz w:val="21"/>
          <w:szCs w:val="21"/>
        </w:rPr>
        <w:t xml:space="preserve">[KEY METRICS — last 4–6 weeks]</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diagnostic report or campaign plan with prioritized, specific next actions.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Segment conversion rate by traffic source within this same campaign before concluding the whole campaign has a problem — often only one segment or placement is actually underperforming.</w:t>
      </w:r>
    </w:p>
    <w:p>
      <w:pPr>
        <w:pBdr>
          <w:bottom w:val="single" w:color="CCCCCC" w:sz="6" w:space="1"/>
        </w:pBdr>
        <w:spacing w:after="200" w:before="100"/>
      </w:pPr>
    </w:p>
    <w:p>
      <w:pPr>
        <w:spacing w:after="40" w:before="260"/>
      </w:pPr>
      <w:r>
        <w:rPr>
          <w:b/>
          <w:bCs/>
          <w:color w:val="B8862B"/>
          <w:sz w:val="18"/>
          <w:szCs w:val="18"/>
        </w:rPr>
        <w:t xml:space="preserve">PROMPT #181</w:t>
      </w:r>
    </w:p>
    <w:p>
      <w:pPr>
        <w:pStyle w:val="Heading3"/>
        <w:spacing w:after="140"/>
      </w:pPr>
      <w:r>
        <w:rPr>
          <w:b/>
          <w:bCs/>
          <w:color w:val="1B2A4A"/>
          <w:sz w:val="26"/>
          <w:szCs w:val="26"/>
        </w:rPr>
        <w:t xml:space="preserve">ROAS Diagnosis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PERFORMANCE MARKETING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Performance marketers and paid media managers across Google, Meta, and beyond</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The revenue-efficiency counterpart to the CPA diagnosis prompt, focused on return relative to spend rather than cost per acquisition alone.</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performance marketing lead who has managed significant paid media budgets across search and social.</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“roas diagnosis”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[CAMPAIGN/CHANNEL]: [FILL IN]</w:t>
      </w:r>
    </w:p>
    <w:p>
      <w:pPr>
        <w:shd w:fill="F7F5EF" w:val="clear"/>
        <w:spacing w:after="20"/>
        <w:ind w:left="120" w:right="120"/>
      </w:pPr>
      <w:r>
        <w:rPr>
          <w:rFonts w:ascii="Consolas" w:cs="Consolas" w:eastAsia="Consolas" w:hAnsi="Consolas"/>
          <w:b w:val="false"/>
          <w:bCs w:val="false"/>
          <w:color w:val="333333"/>
          <w:sz w:val="18"/>
          <w:szCs w:val="18"/>
        </w:rPr>
        <w:t xml:space="preserve">- [BUDGET]: [FILL IN]</w:t>
      </w:r>
    </w:p>
    <w:p>
      <w:pPr>
        <w:shd w:fill="F7F5EF" w:val="clear"/>
        <w:spacing w:after="20"/>
        <w:ind w:left="120" w:right="120"/>
      </w:pPr>
      <w:r>
        <w:rPr>
          <w:rFonts w:ascii="Consolas" w:cs="Consolas" w:eastAsia="Consolas" w:hAnsi="Consolas"/>
          <w:b w:val="false"/>
          <w:bCs w:val="false"/>
          <w:color w:val="333333"/>
          <w:sz w:val="18"/>
          <w:szCs w:val="18"/>
        </w:rPr>
        <w:t xml:space="preserve">- [KEY METRICS — last 4–6 weeks]: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Diagnose the likely causes of a declining return on ad spend for a specific campaign or account.</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Whether ROAS decline is driven by rising costs, declining conversion value, or both</w:t>
      </w:r>
    </w:p>
    <w:p>
      <w:pPr>
        <w:shd w:fill="F7F5EF" w:val="clear"/>
        <w:spacing w:after="20"/>
        <w:ind w:left="120" w:right="120"/>
      </w:pPr>
      <w:r>
        <w:rPr>
          <w:rFonts w:ascii="Consolas" w:cs="Consolas" w:eastAsia="Consolas" w:hAnsi="Consolas"/>
          <w:b w:val="false"/>
          <w:bCs w:val="false"/>
          <w:color w:val="333333"/>
          <w:sz w:val="18"/>
          <w:szCs w:val="18"/>
        </w:rPr>
        <w:t xml:space="preserve">2. Changes in average order value or customer mix over the relevant period</w:t>
      </w:r>
    </w:p>
    <w:p>
      <w:pPr>
        <w:shd w:fill="F7F5EF" w:val="clear"/>
        <w:spacing w:after="20"/>
        <w:ind w:left="120" w:right="120"/>
      </w:pPr>
      <w:r>
        <w:rPr>
          <w:rFonts w:ascii="Consolas" w:cs="Consolas" w:eastAsia="Consolas" w:hAnsi="Consolas"/>
          <w:b w:val="false"/>
          <w:bCs w:val="false"/>
          <w:color w:val="333333"/>
          <w:sz w:val="18"/>
          <w:szCs w:val="18"/>
        </w:rPr>
        <w:t xml:space="preserve">3. Attribution or tracking changes that could be affecting reported ROAS</w:t>
      </w:r>
    </w:p>
    <w:p>
      <w:pPr>
        <w:shd w:fill="F7F5EF" w:val="clear"/>
        <w:spacing w:after="20"/>
        <w:ind w:left="120" w:right="120"/>
      </w:pPr>
      <w:r>
        <w:rPr>
          <w:rFonts w:ascii="Consolas" w:cs="Consolas" w:eastAsia="Consolas" w:hAnsi="Consolas"/>
          <w:b w:val="false"/>
          <w:bCs w:val="false"/>
          <w:color w:val="333333"/>
          <w:sz w:val="18"/>
          <w:szCs w:val="18"/>
        </w:rPr>
        <w:t xml:space="preserve">4. Whether the decline is isolated to specific campaigns or account-wide</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Decompose ROAS into its contributing factors rather than treating it as one undifferentiated number.</w:t>
      </w:r>
    </w:p>
    <w:p>
      <w:pPr>
        <w:shd w:fill="F7F5EF" w:val="clear"/>
        <w:spacing w:after="20"/>
        <w:ind w:left="120" w:right="120"/>
      </w:pPr>
      <w:r>
        <w:rPr>
          <w:rFonts w:ascii="Consolas" w:cs="Consolas" w:eastAsia="Consolas" w:hAnsi="Consolas"/>
          <w:b w:val="false"/>
          <w:bCs w:val="false"/>
          <w:color w:val="333333"/>
          <w:sz w:val="18"/>
          <w:szCs w:val="18"/>
        </w:rPr>
        <w:t xml:space="preserve">- Flag tracking or attribution issues as a possible cause requiring separate verification.</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[CAMPAIGN/CHANNEL]</w:t>
      </w:r>
    </w:p>
    <w:p>
      <w:pPr>
        <w:pStyle w:val="ListParagraph"/>
        <w:numPr>
          <w:ilvl w:val="0"/>
          <w:numId w:val="2"/>
        </w:numPr>
        <w:spacing w:after="60"/>
      </w:pPr>
      <w:r>
        <w:rPr>
          <w:color w:val="222222"/>
          <w:sz w:val="21"/>
          <w:szCs w:val="21"/>
        </w:rPr>
        <w:t xml:space="preserve">[BUDGET]</w:t>
      </w:r>
    </w:p>
    <w:p>
      <w:pPr>
        <w:pStyle w:val="ListParagraph"/>
        <w:numPr>
          <w:ilvl w:val="0"/>
          <w:numId w:val="2"/>
        </w:numPr>
        <w:spacing w:after="60"/>
      </w:pPr>
      <w:r>
        <w:rPr>
          <w:color w:val="222222"/>
          <w:sz w:val="21"/>
          <w:szCs w:val="21"/>
        </w:rPr>
        <w:t xml:space="preserve">[KEY METRICS — last 4–6 weeks]</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diagnostic report or campaign plan with prioritized, specific next actions.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Check for tracking or attribution changes (pixel updates, platform policy changes) before assuming a purely performance-driven cause — reported ROAS drops are sometimes a measurement artifact, not a real decline.</w:t>
      </w:r>
    </w:p>
    <w:p>
      <w:pPr>
        <w:pBdr>
          <w:bottom w:val="single" w:color="CCCCCC" w:sz="6" w:space="1"/>
        </w:pBdr>
        <w:spacing w:after="200" w:before="100"/>
      </w:pPr>
    </w:p>
    <w:p>
      <w:pPr>
        <w:spacing w:after="40" w:before="260"/>
      </w:pPr>
      <w:r>
        <w:rPr>
          <w:b/>
          <w:bCs/>
          <w:color w:val="B8862B"/>
          <w:sz w:val="18"/>
          <w:szCs w:val="18"/>
        </w:rPr>
        <w:t xml:space="preserve">PROMPT #182</w:t>
      </w:r>
    </w:p>
    <w:p>
      <w:pPr>
        <w:pStyle w:val="Heading3"/>
        <w:spacing w:after="140"/>
      </w:pPr>
      <w:r>
        <w:rPr>
          <w:b/>
          <w:bCs/>
          <w:color w:val="1B2A4A"/>
          <w:sz w:val="26"/>
          <w:szCs w:val="26"/>
        </w:rPr>
        <w:t xml:space="preserve">CAC Reduction</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PERFORMANCE MARKETING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Performance marketers and paid media managers across Google, Meta, and beyond</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composite prompt pulling together diagnosis and creative/landing-page levers into a coordinated CAC-reduction plan.</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performance marketing lead who has managed significant paid media budgets across search and social.</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“cac reduction”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[CAMPAIGN/CHANNEL]: [FILL IN]</w:t>
      </w:r>
    </w:p>
    <w:p>
      <w:pPr>
        <w:shd w:fill="F7F5EF" w:val="clear"/>
        <w:spacing w:after="20"/>
        <w:ind w:left="120" w:right="120"/>
      </w:pPr>
      <w:r>
        <w:rPr>
          <w:rFonts w:ascii="Consolas" w:cs="Consolas" w:eastAsia="Consolas" w:hAnsi="Consolas"/>
          <w:b w:val="false"/>
          <w:bCs w:val="false"/>
          <w:color w:val="333333"/>
          <w:sz w:val="18"/>
          <w:szCs w:val="18"/>
        </w:rPr>
        <w:t xml:space="preserve">- [BUDGET]: [FILL IN]</w:t>
      </w:r>
    </w:p>
    <w:p>
      <w:pPr>
        <w:shd w:fill="F7F5EF" w:val="clear"/>
        <w:spacing w:after="20"/>
        <w:ind w:left="120" w:right="120"/>
      </w:pPr>
      <w:r>
        <w:rPr>
          <w:rFonts w:ascii="Consolas" w:cs="Consolas" w:eastAsia="Consolas" w:hAnsi="Consolas"/>
          <w:b w:val="false"/>
          <w:bCs w:val="false"/>
          <w:color w:val="333333"/>
          <w:sz w:val="18"/>
          <w:szCs w:val="18"/>
        </w:rPr>
        <w:t xml:space="preserve">- [KEY METRICS — last 4–6 weeks]: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Build a plan to reduce customer acquisition cost across paid channels without simply cutting spend.</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Where current CAC is being driven up unnecessarily (inefficient targeting, weak creative, funnel leakage)</w:t>
      </w:r>
    </w:p>
    <w:p>
      <w:pPr>
        <w:shd w:fill="F7F5EF" w:val="clear"/>
        <w:spacing w:after="20"/>
        <w:ind w:left="120" w:right="120"/>
      </w:pPr>
      <w:r>
        <w:rPr>
          <w:rFonts w:ascii="Consolas" w:cs="Consolas" w:eastAsia="Consolas" w:hAnsi="Consolas"/>
          <w:b w:val="false"/>
          <w:bCs w:val="false"/>
          <w:color w:val="333333"/>
          <w:sz w:val="18"/>
          <w:szCs w:val="18"/>
        </w:rPr>
        <w:t xml:space="preserve">2. Channels or segments with disproportionately high CAC relative to value</w:t>
      </w:r>
    </w:p>
    <w:p>
      <w:pPr>
        <w:shd w:fill="F7F5EF" w:val="clear"/>
        <w:spacing w:after="20"/>
        <w:ind w:left="120" w:right="120"/>
      </w:pPr>
      <w:r>
        <w:rPr>
          <w:rFonts w:ascii="Consolas" w:cs="Consolas" w:eastAsia="Consolas" w:hAnsi="Consolas"/>
          <w:b w:val="false"/>
          <w:bCs w:val="false"/>
          <w:color w:val="333333"/>
          <w:sz w:val="18"/>
          <w:szCs w:val="18"/>
        </w:rPr>
        <w:t xml:space="preserve">3. Levers beyond bidding — creative, landing page, offer — that affect CAC</w:t>
      </w:r>
    </w:p>
    <w:p>
      <w:pPr>
        <w:shd w:fill="F7F5EF" w:val="clear"/>
        <w:spacing w:after="20"/>
        <w:ind w:left="120" w:right="120"/>
      </w:pPr>
      <w:r>
        <w:rPr>
          <w:rFonts w:ascii="Consolas" w:cs="Consolas" w:eastAsia="Consolas" w:hAnsi="Consolas"/>
          <w:b w:val="false"/>
          <w:bCs w:val="false"/>
          <w:color w:val="333333"/>
          <w:sz w:val="18"/>
          <w:szCs w:val="18"/>
        </w:rPr>
        <w:t xml:space="preserve">4. Trade-offs between reducing CAC and maintaining volume</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Recommend levers beyond simply lowering bids, which typically just reduces volume rather than genuinely improving efficiency.</w:t>
      </w:r>
    </w:p>
    <w:p>
      <w:pPr>
        <w:shd w:fill="F7F5EF" w:val="clear"/>
        <w:spacing w:after="20"/>
        <w:ind w:left="120" w:right="120"/>
      </w:pPr>
      <w:r>
        <w:rPr>
          <w:rFonts w:ascii="Consolas" w:cs="Consolas" w:eastAsia="Consolas" w:hAnsi="Consolas"/>
          <w:b w:val="false"/>
          <w:bCs w:val="false"/>
          <w:color w:val="333333"/>
          <w:sz w:val="18"/>
          <w:szCs w:val="18"/>
        </w:rPr>
        <w:t xml:space="preserve">- Flag the volume trade-off explicitly for any CAC-reduction recommendation.</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[CAMPAIGN/CHANNEL]</w:t>
      </w:r>
    </w:p>
    <w:p>
      <w:pPr>
        <w:pStyle w:val="ListParagraph"/>
        <w:numPr>
          <w:ilvl w:val="0"/>
          <w:numId w:val="2"/>
        </w:numPr>
        <w:spacing w:after="60"/>
      </w:pPr>
      <w:r>
        <w:rPr>
          <w:color w:val="222222"/>
          <w:sz w:val="21"/>
          <w:szCs w:val="21"/>
        </w:rPr>
        <w:t xml:space="preserve">[BUDGET]</w:t>
      </w:r>
    </w:p>
    <w:p>
      <w:pPr>
        <w:pStyle w:val="ListParagraph"/>
        <w:numPr>
          <w:ilvl w:val="0"/>
          <w:numId w:val="2"/>
        </w:numPr>
        <w:spacing w:after="60"/>
      </w:pPr>
      <w:r>
        <w:rPr>
          <w:color w:val="222222"/>
          <w:sz w:val="21"/>
          <w:szCs w:val="21"/>
        </w:rPr>
        <w:t xml:space="preserve">[KEY METRICS — last 4–6 weeks]</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diagnostic report or campaign plan with prioritized, specific next actions.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Address landing page conversion rate before cutting media spend — improving downstream conversion is often the fastest, least risky way to reduce CAC without sacrificing volume.</w:t>
      </w:r>
    </w:p>
    <w:p>
      <w:pPr>
        <w:pBdr>
          <w:bottom w:val="single" w:color="CCCCCC" w:sz="6" w:space="1"/>
        </w:pBdr>
        <w:spacing w:after="200" w:before="100"/>
      </w:pPr>
    </w:p>
    <w:p>
      <w:pPr>
        <w:spacing w:after="40" w:before="260"/>
      </w:pPr>
      <w:r>
        <w:rPr>
          <w:b/>
          <w:bCs/>
          <w:color w:val="B8862B"/>
          <w:sz w:val="18"/>
          <w:szCs w:val="18"/>
        </w:rPr>
        <w:t xml:space="preserve">PROMPT #183</w:t>
      </w:r>
    </w:p>
    <w:p>
      <w:pPr>
        <w:pStyle w:val="Heading3"/>
        <w:spacing w:after="140"/>
      </w:pPr>
      <w:r>
        <w:rPr>
          <w:b/>
          <w:bCs/>
          <w:color w:val="1B2A4A"/>
          <w:sz w:val="26"/>
          <w:szCs w:val="26"/>
        </w:rPr>
        <w:t xml:space="preserve">Lead Generation Strategy</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PERFORMANCE MARKETING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Beginner</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Performance marketers and paid media managers across Google, Meta, and beyond</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Lead-gen-specific performance strategy, distinct from e-commerce paid media given the different conversion event and sales cycle considerations.</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performance marketing lead who has managed significant paid media budgets across search and social.</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“lead generation strategy”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[CAMPAIGN/CHANNEL]: [FILL IN]</w:t>
      </w:r>
    </w:p>
    <w:p>
      <w:pPr>
        <w:shd w:fill="F7F5EF" w:val="clear"/>
        <w:spacing w:after="20"/>
        <w:ind w:left="120" w:right="120"/>
      </w:pPr>
      <w:r>
        <w:rPr>
          <w:rFonts w:ascii="Consolas" w:cs="Consolas" w:eastAsia="Consolas" w:hAnsi="Consolas"/>
          <w:b w:val="false"/>
          <w:bCs w:val="false"/>
          <w:color w:val="333333"/>
          <w:sz w:val="18"/>
          <w:szCs w:val="18"/>
        </w:rPr>
        <w:t xml:space="preserve">- [BUDGET]: [FILL IN]</w:t>
      </w:r>
    </w:p>
    <w:p>
      <w:pPr>
        <w:shd w:fill="F7F5EF" w:val="clear"/>
        <w:spacing w:after="20"/>
        <w:ind w:left="120" w:right="120"/>
      </w:pPr>
      <w:r>
        <w:rPr>
          <w:rFonts w:ascii="Consolas" w:cs="Consolas" w:eastAsia="Consolas" w:hAnsi="Consolas"/>
          <w:b w:val="false"/>
          <w:bCs w:val="false"/>
          <w:color w:val="333333"/>
          <w:sz w:val="18"/>
          <w:szCs w:val="18"/>
        </w:rPr>
        <w:t xml:space="preserve">- [KEY METRICS — last 4–6 weeks]: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Build a lead generation strategy across paid channels for a specific offer and audience.</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Offer strength and whether it's compelling enough to justify the ask (form fill, call, demo request)</w:t>
      </w:r>
    </w:p>
    <w:p>
      <w:pPr>
        <w:shd w:fill="F7F5EF" w:val="clear"/>
        <w:spacing w:after="20"/>
        <w:ind w:left="120" w:right="120"/>
      </w:pPr>
      <w:r>
        <w:rPr>
          <w:rFonts w:ascii="Consolas" w:cs="Consolas" w:eastAsia="Consolas" w:hAnsi="Consolas"/>
          <w:b w:val="false"/>
          <w:bCs w:val="false"/>
          <w:color w:val="333333"/>
          <w:sz w:val="18"/>
          <w:szCs w:val="18"/>
        </w:rPr>
        <w:t xml:space="preserve">2. Channel mix suited to the sales cycle length and lead qualification needs</w:t>
      </w:r>
    </w:p>
    <w:p>
      <w:pPr>
        <w:shd w:fill="F7F5EF" w:val="clear"/>
        <w:spacing w:after="20"/>
        <w:ind w:left="120" w:right="120"/>
      </w:pPr>
      <w:r>
        <w:rPr>
          <w:rFonts w:ascii="Consolas" w:cs="Consolas" w:eastAsia="Consolas" w:hAnsi="Consolas"/>
          <w:b w:val="false"/>
          <w:bCs w:val="false"/>
          <w:color w:val="333333"/>
          <w:sz w:val="18"/>
          <w:szCs w:val="18"/>
        </w:rPr>
        <w:t xml:space="preserve">3. Landing page and form strategy to maximize qualified lead volume</w:t>
      </w:r>
    </w:p>
    <w:p>
      <w:pPr>
        <w:shd w:fill="F7F5EF" w:val="clear"/>
        <w:spacing w:after="20"/>
        <w:ind w:left="120" w:right="120"/>
      </w:pPr>
      <w:r>
        <w:rPr>
          <w:rFonts w:ascii="Consolas" w:cs="Consolas" w:eastAsia="Consolas" w:hAnsi="Consolas"/>
          <w:b w:val="false"/>
          <w:bCs w:val="false"/>
          <w:color w:val="333333"/>
          <w:sz w:val="18"/>
          <w:szCs w:val="18"/>
        </w:rPr>
        <w:t xml:space="preserve">4. How leads will be qualified and routed after capture</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Address lead quality, not just volume, explicitly in the recommended strategy.</w:t>
      </w:r>
    </w:p>
    <w:p>
      <w:pPr>
        <w:shd w:fill="F7F5EF" w:val="clear"/>
        <w:spacing w:after="20"/>
        <w:ind w:left="120" w:right="120"/>
      </w:pPr>
      <w:r>
        <w:rPr>
          <w:rFonts w:ascii="Consolas" w:cs="Consolas" w:eastAsia="Consolas" w:hAnsi="Consolas"/>
          <w:b w:val="false"/>
          <w:bCs w:val="false"/>
          <w:color w:val="333333"/>
          <w:sz w:val="18"/>
          <w:szCs w:val="18"/>
        </w:rPr>
        <w:t xml:space="preserve">- Flag where the offer itself, not the channel strategy, may be the limiting factor.</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[CAMPAIGN/CHANNEL]</w:t>
      </w:r>
    </w:p>
    <w:p>
      <w:pPr>
        <w:pStyle w:val="ListParagraph"/>
        <w:numPr>
          <w:ilvl w:val="0"/>
          <w:numId w:val="2"/>
        </w:numPr>
        <w:spacing w:after="60"/>
      </w:pPr>
      <w:r>
        <w:rPr>
          <w:color w:val="222222"/>
          <w:sz w:val="21"/>
          <w:szCs w:val="21"/>
        </w:rPr>
        <w:t xml:space="preserve">[BUDGET]</w:t>
      </w:r>
    </w:p>
    <w:p>
      <w:pPr>
        <w:pStyle w:val="ListParagraph"/>
        <w:numPr>
          <w:ilvl w:val="0"/>
          <w:numId w:val="2"/>
        </w:numPr>
        <w:spacing w:after="60"/>
      </w:pPr>
      <w:r>
        <w:rPr>
          <w:color w:val="222222"/>
          <w:sz w:val="21"/>
          <w:szCs w:val="21"/>
        </w:rPr>
        <w:t xml:space="preserve">[KEY METRICS — last 4–6 weeks]</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diagnostic report or campaign plan with prioritized, specific next actions.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Align this strategy closely with sales on what actually counts as a 'qualified' lead before optimizing — optimizing for lead volume alone can quietly degrade lead quality.</w:t>
      </w:r>
    </w:p>
    <w:p>
      <w:pPr>
        <w:pBdr>
          <w:bottom w:val="single" w:color="CCCCCC" w:sz="6" w:space="1"/>
        </w:pBdr>
        <w:spacing w:after="200" w:before="100"/>
      </w:pPr>
    </w:p>
    <w:p>
      <w:pPr>
        <w:spacing w:after="40" w:before="260"/>
      </w:pPr>
      <w:r>
        <w:rPr>
          <w:b/>
          <w:bCs/>
          <w:color w:val="B8862B"/>
          <w:sz w:val="18"/>
          <w:szCs w:val="18"/>
        </w:rPr>
        <w:t xml:space="preserve">PROMPT #184</w:t>
      </w:r>
    </w:p>
    <w:p>
      <w:pPr>
        <w:pStyle w:val="Heading3"/>
        <w:spacing w:after="140"/>
      </w:pPr>
      <w:r>
        <w:rPr>
          <w:b/>
          <w:bCs/>
          <w:color w:val="1B2A4A"/>
          <w:sz w:val="26"/>
          <w:szCs w:val="26"/>
        </w:rPr>
        <w:t xml:space="preserve">E-commerce Paid Media</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PERFORMANCE MARKETING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Performance marketers and paid media managers across Google, Meta, and beyond</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E-commerce-specific performance strategy accounting for product feeds, catalog-based campaigns, and purchase-cycle-specific retargeting.</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performance marketing lead who has managed significant paid media budgets across search and social.</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“e-commerce paid media”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[CAMPAIGN/CHANNEL]: [FILL IN]</w:t>
      </w:r>
    </w:p>
    <w:p>
      <w:pPr>
        <w:shd w:fill="F7F5EF" w:val="clear"/>
        <w:spacing w:after="20"/>
        <w:ind w:left="120" w:right="120"/>
      </w:pPr>
      <w:r>
        <w:rPr>
          <w:rFonts w:ascii="Consolas" w:cs="Consolas" w:eastAsia="Consolas" w:hAnsi="Consolas"/>
          <w:b w:val="false"/>
          <w:bCs w:val="false"/>
          <w:color w:val="333333"/>
          <w:sz w:val="18"/>
          <w:szCs w:val="18"/>
        </w:rPr>
        <w:t xml:space="preserve">- [BUDGET]: [FILL IN]</w:t>
      </w:r>
    </w:p>
    <w:p>
      <w:pPr>
        <w:shd w:fill="F7F5EF" w:val="clear"/>
        <w:spacing w:after="20"/>
        <w:ind w:left="120" w:right="120"/>
      </w:pPr>
      <w:r>
        <w:rPr>
          <w:rFonts w:ascii="Consolas" w:cs="Consolas" w:eastAsia="Consolas" w:hAnsi="Consolas"/>
          <w:b w:val="false"/>
          <w:bCs w:val="false"/>
          <w:color w:val="333333"/>
          <w:sz w:val="18"/>
          <w:szCs w:val="18"/>
        </w:rPr>
        <w:t xml:space="preserve">- [KEY METRICS — last 4–6 weeks]: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Build a paid media strategy specific to e-commerce, including product feed, retargeting, and channel mix.</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Product feed quality and its impact on Shopping/catalog campaign performance</w:t>
      </w:r>
    </w:p>
    <w:p>
      <w:pPr>
        <w:shd w:fill="F7F5EF" w:val="clear"/>
        <w:spacing w:after="20"/>
        <w:ind w:left="120" w:right="120"/>
      </w:pPr>
      <w:r>
        <w:rPr>
          <w:rFonts w:ascii="Consolas" w:cs="Consolas" w:eastAsia="Consolas" w:hAnsi="Consolas"/>
          <w:b w:val="false"/>
          <w:bCs w:val="false"/>
          <w:color w:val="333333"/>
          <w:sz w:val="18"/>
          <w:szCs w:val="18"/>
        </w:rPr>
        <w:t xml:space="preserve">2. Channel mix appropriate to product price point and purchase consideration length</w:t>
      </w:r>
    </w:p>
    <w:p>
      <w:pPr>
        <w:shd w:fill="F7F5EF" w:val="clear"/>
        <w:spacing w:after="20"/>
        <w:ind w:left="120" w:right="120"/>
      </w:pPr>
      <w:r>
        <w:rPr>
          <w:rFonts w:ascii="Consolas" w:cs="Consolas" w:eastAsia="Consolas" w:hAnsi="Consolas"/>
          <w:b w:val="false"/>
          <w:bCs w:val="false"/>
          <w:color w:val="333333"/>
          <w:sz w:val="18"/>
          <w:szCs w:val="18"/>
        </w:rPr>
        <w:t xml:space="preserve">3. Retargeting strategy for cart abandoners and product viewers</w:t>
      </w:r>
    </w:p>
    <w:p>
      <w:pPr>
        <w:shd w:fill="F7F5EF" w:val="clear"/>
        <w:spacing w:after="20"/>
        <w:ind w:left="120" w:right="120"/>
      </w:pPr>
      <w:r>
        <w:rPr>
          <w:rFonts w:ascii="Consolas" w:cs="Consolas" w:eastAsia="Consolas" w:hAnsi="Consolas"/>
          <w:b w:val="false"/>
          <w:bCs w:val="false"/>
          <w:color w:val="333333"/>
          <w:sz w:val="18"/>
          <w:szCs w:val="18"/>
        </w:rPr>
        <w:t xml:space="preserve">4. Seasonal and inventory-driven campaign considerations</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Address product feed quality explicitly — it's a common, underdiagnosed root cause of e-commerce paid media underperformance.</w:t>
      </w:r>
    </w:p>
    <w:p>
      <w:pPr>
        <w:shd w:fill="F7F5EF" w:val="clear"/>
        <w:spacing w:after="20"/>
        <w:ind w:left="120" w:right="120"/>
      </w:pPr>
      <w:r>
        <w:rPr>
          <w:rFonts w:ascii="Consolas" w:cs="Consolas" w:eastAsia="Consolas" w:hAnsi="Consolas"/>
          <w:b w:val="false"/>
          <w:bCs w:val="false"/>
          <w:color w:val="333333"/>
          <w:sz w:val="18"/>
          <w:szCs w:val="18"/>
        </w:rPr>
        <w:t xml:space="preserve">- Recommend a retargeting approach specific to the actual purchase consideration length for this product category.</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[CAMPAIGN/CHANNEL]</w:t>
      </w:r>
    </w:p>
    <w:p>
      <w:pPr>
        <w:pStyle w:val="ListParagraph"/>
        <w:numPr>
          <w:ilvl w:val="0"/>
          <w:numId w:val="2"/>
        </w:numPr>
        <w:spacing w:after="60"/>
      </w:pPr>
      <w:r>
        <w:rPr>
          <w:color w:val="222222"/>
          <w:sz w:val="21"/>
          <w:szCs w:val="21"/>
        </w:rPr>
        <w:t xml:space="preserve">[BUDGET]</w:t>
      </w:r>
    </w:p>
    <w:p>
      <w:pPr>
        <w:pStyle w:val="ListParagraph"/>
        <w:numPr>
          <w:ilvl w:val="0"/>
          <w:numId w:val="2"/>
        </w:numPr>
        <w:spacing w:after="60"/>
      </w:pPr>
      <w:r>
        <w:rPr>
          <w:color w:val="222222"/>
          <w:sz w:val="21"/>
          <w:szCs w:val="21"/>
        </w:rPr>
        <w:t xml:space="preserve">[KEY METRICS — last 4–6 weeks]</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diagnostic report or campaign plan with prioritized, specific next actions.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Audit your product feed data quality (titles, images, categorization) before troubleshooting campaign performance — feed issues quietly undermine catalog-based campaigns in ways that look like a targeting problem.</w:t>
      </w:r>
    </w:p>
    <w:p>
      <w:pPr>
        <w:pBdr>
          <w:bottom w:val="single" w:color="CCCCCC" w:sz="6" w:space="1"/>
        </w:pBdr>
        <w:spacing w:after="200" w:before="100"/>
      </w:pPr>
    </w:p>
    <w:p>
      <w:pPr>
        <w:spacing w:after="40" w:before="260"/>
      </w:pPr>
      <w:r>
        <w:rPr>
          <w:b/>
          <w:bCs/>
          <w:color w:val="B8862B"/>
          <w:sz w:val="18"/>
          <w:szCs w:val="18"/>
        </w:rPr>
        <w:t xml:space="preserve">PROMPT #185</w:t>
      </w:r>
    </w:p>
    <w:p>
      <w:pPr>
        <w:pStyle w:val="Heading3"/>
        <w:spacing w:after="140"/>
      </w:pPr>
      <w:r>
        <w:rPr>
          <w:b/>
          <w:bCs/>
          <w:color w:val="1B2A4A"/>
          <w:sz w:val="26"/>
          <w:szCs w:val="26"/>
        </w:rPr>
        <w:t xml:space="preserve">Retargeting Strategy</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PERFORMANCE MARKETING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Performance marketers and paid media managers across Google, Meta, and beyond</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Segments retargeting by genuine behavioral depth rather than treating all previous visitors as a single audience.</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performance marketing lead who has managed significant paid media budgets across search and social.</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“retargeting strategy”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[CAMPAIGN/CHANNEL]: [FILL IN]</w:t>
      </w:r>
    </w:p>
    <w:p>
      <w:pPr>
        <w:shd w:fill="F7F5EF" w:val="clear"/>
        <w:spacing w:after="20"/>
        <w:ind w:left="120" w:right="120"/>
      </w:pPr>
      <w:r>
        <w:rPr>
          <w:rFonts w:ascii="Consolas" w:cs="Consolas" w:eastAsia="Consolas" w:hAnsi="Consolas"/>
          <w:b w:val="false"/>
          <w:bCs w:val="false"/>
          <w:color w:val="333333"/>
          <w:sz w:val="18"/>
          <w:szCs w:val="18"/>
        </w:rPr>
        <w:t xml:space="preserve">- [BUDGET]: [FILL IN]</w:t>
      </w:r>
    </w:p>
    <w:p>
      <w:pPr>
        <w:shd w:fill="F7F5EF" w:val="clear"/>
        <w:spacing w:after="20"/>
        <w:ind w:left="120" w:right="120"/>
      </w:pPr>
      <w:r>
        <w:rPr>
          <w:rFonts w:ascii="Consolas" w:cs="Consolas" w:eastAsia="Consolas" w:hAnsi="Consolas"/>
          <w:b w:val="false"/>
          <w:bCs w:val="false"/>
          <w:color w:val="333333"/>
          <w:sz w:val="18"/>
          <w:szCs w:val="18"/>
        </w:rPr>
        <w:t xml:space="preserve">- [KEY METRICS — last 4–6 weeks]: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Build a retargeting strategy across the funnel, segmented by prior engagement level.</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Distinct retargeting segments based on depth of prior engagement (viewed, added to cart, started checkout)</w:t>
      </w:r>
    </w:p>
    <w:p>
      <w:pPr>
        <w:shd w:fill="F7F5EF" w:val="clear"/>
        <w:spacing w:after="20"/>
        <w:ind w:left="120" w:right="120"/>
      </w:pPr>
      <w:r>
        <w:rPr>
          <w:rFonts w:ascii="Consolas" w:cs="Consolas" w:eastAsia="Consolas" w:hAnsi="Consolas"/>
          <w:b w:val="false"/>
          <w:bCs w:val="false"/>
          <w:color w:val="333333"/>
          <w:sz w:val="18"/>
          <w:szCs w:val="18"/>
        </w:rPr>
        <w:t xml:space="preserve">2. Messaging and offer differences appropriate to each segment's proximity to conversion</w:t>
      </w:r>
    </w:p>
    <w:p>
      <w:pPr>
        <w:shd w:fill="F7F5EF" w:val="clear"/>
        <w:spacing w:after="20"/>
        <w:ind w:left="120" w:right="120"/>
      </w:pPr>
      <w:r>
        <w:rPr>
          <w:rFonts w:ascii="Consolas" w:cs="Consolas" w:eastAsia="Consolas" w:hAnsi="Consolas"/>
          <w:b w:val="false"/>
          <w:bCs w:val="false"/>
          <w:color w:val="333333"/>
          <w:sz w:val="18"/>
          <w:szCs w:val="18"/>
        </w:rPr>
        <w:t xml:space="preserve">3. Frequency and duration appropriate to each segment to avoid fatigue</w:t>
      </w:r>
    </w:p>
    <w:p>
      <w:pPr>
        <w:shd w:fill="F7F5EF" w:val="clear"/>
        <w:spacing w:after="20"/>
        <w:ind w:left="120" w:right="120"/>
      </w:pPr>
      <w:r>
        <w:rPr>
          <w:rFonts w:ascii="Consolas" w:cs="Consolas" w:eastAsia="Consolas" w:hAnsi="Consolas"/>
          <w:b w:val="false"/>
          <w:bCs w:val="false"/>
          <w:color w:val="333333"/>
          <w:sz w:val="18"/>
          <w:szCs w:val="18"/>
        </w:rPr>
        <w:t xml:space="preserve">4. Sequencing — how messaging should evolve the longer someone remains in a retargeting segment</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Recommend distinct messaging by engagement depth, not one retargeting message for all segments.</w:t>
      </w:r>
    </w:p>
    <w:p>
      <w:pPr>
        <w:shd w:fill="F7F5EF" w:val="clear"/>
        <w:spacing w:after="20"/>
        <w:ind w:left="120" w:right="120"/>
      </w:pPr>
      <w:r>
        <w:rPr>
          <w:rFonts w:ascii="Consolas" w:cs="Consolas" w:eastAsia="Consolas" w:hAnsi="Consolas"/>
          <w:b w:val="false"/>
          <w:bCs w:val="false"/>
          <w:color w:val="333333"/>
          <w:sz w:val="18"/>
          <w:szCs w:val="18"/>
        </w:rPr>
        <w:t xml:space="preserve">- Address frequency capping explicitly to avoid audience fatigue.</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[CAMPAIGN/CHANNEL]</w:t>
      </w:r>
    </w:p>
    <w:p>
      <w:pPr>
        <w:pStyle w:val="ListParagraph"/>
        <w:numPr>
          <w:ilvl w:val="0"/>
          <w:numId w:val="2"/>
        </w:numPr>
        <w:spacing w:after="60"/>
      </w:pPr>
      <w:r>
        <w:rPr>
          <w:color w:val="222222"/>
          <w:sz w:val="21"/>
          <w:szCs w:val="21"/>
        </w:rPr>
        <w:t xml:space="preserve">[BUDGET]</w:t>
      </w:r>
    </w:p>
    <w:p>
      <w:pPr>
        <w:pStyle w:val="ListParagraph"/>
        <w:numPr>
          <w:ilvl w:val="0"/>
          <w:numId w:val="2"/>
        </w:numPr>
        <w:spacing w:after="60"/>
      </w:pPr>
      <w:r>
        <w:rPr>
          <w:color w:val="222222"/>
          <w:sz w:val="21"/>
          <w:szCs w:val="21"/>
        </w:rPr>
        <w:t xml:space="preserve">[KEY METRICS — last 4–6 weeks]</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diagnostic report or campaign plan with prioritized, specific next actions.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Build your highest-intent segment (cart abandoners, checkout starters) with the most aggressive messaging and frequency — treating all retargeting audiences identically wastes budget on your highest-value segment.</w:t>
      </w:r>
    </w:p>
    <w:p>
      <w:pPr>
        <w:pBdr>
          <w:bottom w:val="single" w:color="CCCCCC" w:sz="6" w:space="1"/>
        </w:pBdr>
        <w:spacing w:after="200" w:before="100"/>
      </w:pPr>
    </w:p>
    <w:p>
      <w:pPr>
        <w:spacing w:after="40" w:before="260"/>
      </w:pPr>
      <w:r>
        <w:rPr>
          <w:b/>
          <w:bCs/>
          <w:color w:val="B8862B"/>
          <w:sz w:val="18"/>
          <w:szCs w:val="18"/>
        </w:rPr>
        <w:t xml:space="preserve">PROMPT #186</w:t>
      </w:r>
    </w:p>
    <w:p>
      <w:pPr>
        <w:pStyle w:val="Heading3"/>
        <w:spacing w:after="140"/>
      </w:pPr>
      <w:r>
        <w:rPr>
          <w:b/>
          <w:bCs/>
          <w:color w:val="1B2A4A"/>
          <w:sz w:val="26"/>
          <w:szCs w:val="26"/>
        </w:rPr>
        <w:t xml:space="preserve">Full-Funnel Paid Media</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PERFORMANCE MARKETING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Performance marketers and paid media managers across Google, Meta, and beyond</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Connects channel-specific and stage-specific prompts elsewhere in this section into one coordinated, full-funnel plan.</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performance marketing lead who has managed significant paid media budgets across search and social.</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“full-funnel paid media”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[CAMPAIGN/CHANNEL]: [FILL IN]</w:t>
      </w:r>
    </w:p>
    <w:p>
      <w:pPr>
        <w:shd w:fill="F7F5EF" w:val="clear"/>
        <w:spacing w:after="20"/>
        <w:ind w:left="120" w:right="120"/>
      </w:pPr>
      <w:r>
        <w:rPr>
          <w:rFonts w:ascii="Consolas" w:cs="Consolas" w:eastAsia="Consolas" w:hAnsi="Consolas"/>
          <w:b w:val="false"/>
          <w:bCs w:val="false"/>
          <w:color w:val="333333"/>
          <w:sz w:val="18"/>
          <w:szCs w:val="18"/>
        </w:rPr>
        <w:t xml:space="preserve">- [BUDGET]: [FILL IN]</w:t>
      </w:r>
    </w:p>
    <w:p>
      <w:pPr>
        <w:shd w:fill="F7F5EF" w:val="clear"/>
        <w:spacing w:after="20"/>
        <w:ind w:left="120" w:right="120"/>
      </w:pPr>
      <w:r>
        <w:rPr>
          <w:rFonts w:ascii="Consolas" w:cs="Consolas" w:eastAsia="Consolas" w:hAnsi="Consolas"/>
          <w:b w:val="false"/>
          <w:bCs w:val="false"/>
          <w:color w:val="333333"/>
          <w:sz w:val="18"/>
          <w:szCs w:val="18"/>
        </w:rPr>
        <w:t xml:space="preserve">- [KEY METRICS — last 4–6 weeks]: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Build a full-funnel paid media strategy connecting top-of-funnel, mid-funnel, and retargeting into one coordinated plan.</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Role of paid media at each funnel stage and how they should connect</w:t>
      </w:r>
    </w:p>
    <w:p>
      <w:pPr>
        <w:shd w:fill="F7F5EF" w:val="clear"/>
        <w:spacing w:after="20"/>
        <w:ind w:left="120" w:right="120"/>
      </w:pPr>
      <w:r>
        <w:rPr>
          <w:rFonts w:ascii="Consolas" w:cs="Consolas" w:eastAsia="Consolas" w:hAnsi="Consolas"/>
          <w:b w:val="false"/>
          <w:bCs w:val="false"/>
          <w:color w:val="333333"/>
          <w:sz w:val="18"/>
          <w:szCs w:val="18"/>
        </w:rPr>
        <w:t xml:space="preserve">2. Budget allocation logic across the funnel, not concentrated purely at one stage</w:t>
      </w:r>
    </w:p>
    <w:p>
      <w:pPr>
        <w:shd w:fill="F7F5EF" w:val="clear"/>
        <w:spacing w:after="20"/>
        <w:ind w:left="120" w:right="120"/>
      </w:pPr>
      <w:r>
        <w:rPr>
          <w:rFonts w:ascii="Consolas" w:cs="Consolas" w:eastAsia="Consolas" w:hAnsi="Consolas"/>
          <w:b w:val="false"/>
          <w:bCs w:val="false"/>
          <w:color w:val="333333"/>
          <w:sz w:val="18"/>
          <w:szCs w:val="18"/>
        </w:rPr>
        <w:t xml:space="preserve">3. Audience flow — how someone moves from cold to retargeted across campaigns</w:t>
      </w:r>
    </w:p>
    <w:p>
      <w:pPr>
        <w:shd w:fill="F7F5EF" w:val="clear"/>
        <w:spacing w:after="20"/>
        <w:ind w:left="120" w:right="120"/>
      </w:pPr>
      <w:r>
        <w:rPr>
          <w:rFonts w:ascii="Consolas" w:cs="Consolas" w:eastAsia="Consolas" w:hAnsi="Consolas"/>
          <w:b w:val="false"/>
          <w:bCs w:val="false"/>
          <w:color w:val="333333"/>
          <w:sz w:val="18"/>
          <w:szCs w:val="18"/>
        </w:rPr>
        <w:t xml:space="preserve">4. Measurement approach that credits the full funnel, not just last-click conversion</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Address budget allocation across all funnel stages explicitly, not just the stage currently getting the most attention.</w:t>
      </w:r>
    </w:p>
    <w:p>
      <w:pPr>
        <w:shd w:fill="F7F5EF" w:val="clear"/>
        <w:spacing w:after="20"/>
        <w:ind w:left="120" w:right="120"/>
      </w:pPr>
      <w:r>
        <w:rPr>
          <w:rFonts w:ascii="Consolas" w:cs="Consolas" w:eastAsia="Consolas" w:hAnsi="Consolas"/>
          <w:b w:val="false"/>
          <w:bCs w:val="false"/>
          <w:color w:val="333333"/>
          <w:sz w:val="18"/>
          <w:szCs w:val="18"/>
        </w:rPr>
        <w:t xml:space="preserve">- Flag attribution limitations relevant to evaluating full-funnel performance fairly.</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[CAMPAIGN/CHANNEL]</w:t>
      </w:r>
    </w:p>
    <w:p>
      <w:pPr>
        <w:pStyle w:val="ListParagraph"/>
        <w:numPr>
          <w:ilvl w:val="0"/>
          <w:numId w:val="2"/>
        </w:numPr>
        <w:spacing w:after="60"/>
      </w:pPr>
      <w:r>
        <w:rPr>
          <w:color w:val="222222"/>
          <w:sz w:val="21"/>
          <w:szCs w:val="21"/>
        </w:rPr>
        <w:t xml:space="preserve">[BUDGET]</w:t>
      </w:r>
    </w:p>
    <w:p>
      <w:pPr>
        <w:pStyle w:val="ListParagraph"/>
        <w:numPr>
          <w:ilvl w:val="0"/>
          <w:numId w:val="2"/>
        </w:numPr>
        <w:spacing w:after="60"/>
      </w:pPr>
      <w:r>
        <w:rPr>
          <w:color w:val="222222"/>
          <w:sz w:val="21"/>
          <w:szCs w:val="21"/>
        </w:rPr>
        <w:t xml:space="preserve">[KEY METRICS — last 4–6 weeks]</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diagnostic report or campaign plan with prioritized, specific next actions.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Resist the temptation to evaluate top-of-funnel campaigns on last-click ROAS alone — full-funnel strategy requires a measurement approach that credits upper-funnel contribution.</w:t>
      </w:r>
    </w:p>
    <w:p>
      <w:pPr>
        <w:pBdr>
          <w:bottom w:val="single" w:color="CCCCCC" w:sz="6" w:space="1"/>
        </w:pBdr>
        <w:spacing w:after="200" w:before="100"/>
      </w:pPr>
    </w:p>
    <w:p>
      <w:pPr>
        <w:spacing w:after="40" w:before="260"/>
      </w:pPr>
      <w:r>
        <w:rPr>
          <w:b/>
          <w:bCs/>
          <w:color w:val="B8862B"/>
          <w:sz w:val="18"/>
          <w:szCs w:val="18"/>
        </w:rPr>
        <w:t xml:space="preserve">PROMPT #187</w:t>
      </w:r>
    </w:p>
    <w:p>
      <w:pPr>
        <w:pStyle w:val="Heading3"/>
        <w:spacing w:after="140"/>
      </w:pPr>
      <w:r>
        <w:rPr>
          <w:b/>
          <w:bCs/>
          <w:color w:val="1B2A4A"/>
          <w:sz w:val="26"/>
          <w:szCs w:val="26"/>
        </w:rPr>
        <w:t xml:space="preserve">Media Budget Allocation</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PERFORMANCE MARKETING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Performance marketers and paid media managers across Google, Meta, and beyond</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budget-specific application of resource allocation thinking, focused specifically on paid media rather than the broader marketing budget covered in Section 01.</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performance marketing lead who has managed significant paid media budgets across search and social.</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“media budget allocation”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[CAMPAIGN/CHANNEL]: [FILL IN]</w:t>
      </w:r>
    </w:p>
    <w:p>
      <w:pPr>
        <w:shd w:fill="F7F5EF" w:val="clear"/>
        <w:spacing w:after="20"/>
        <w:ind w:left="120" w:right="120"/>
      </w:pPr>
      <w:r>
        <w:rPr>
          <w:rFonts w:ascii="Consolas" w:cs="Consolas" w:eastAsia="Consolas" w:hAnsi="Consolas"/>
          <w:b w:val="false"/>
          <w:bCs w:val="false"/>
          <w:color w:val="333333"/>
          <w:sz w:val="18"/>
          <w:szCs w:val="18"/>
        </w:rPr>
        <w:t xml:space="preserve">- [BUDGET]: [FILL IN]</w:t>
      </w:r>
    </w:p>
    <w:p>
      <w:pPr>
        <w:shd w:fill="F7F5EF" w:val="clear"/>
        <w:spacing w:after="20"/>
        <w:ind w:left="120" w:right="120"/>
      </w:pPr>
      <w:r>
        <w:rPr>
          <w:rFonts w:ascii="Consolas" w:cs="Consolas" w:eastAsia="Consolas" w:hAnsi="Consolas"/>
          <w:b w:val="false"/>
          <w:bCs w:val="false"/>
          <w:color w:val="333333"/>
          <w:sz w:val="18"/>
          <w:szCs w:val="18"/>
        </w:rPr>
        <w:t xml:space="preserve">- [KEY METRICS — last 4–6 weeks]: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Recommend a specific media budget allocation across channels and funnel stages given a fixed total budget.</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Current performance and efficiency by channel, where known</w:t>
      </w:r>
    </w:p>
    <w:p>
      <w:pPr>
        <w:shd w:fill="F7F5EF" w:val="clear"/>
        <w:spacing w:after="20"/>
        <w:ind w:left="120" w:right="120"/>
      </w:pPr>
      <w:r>
        <w:rPr>
          <w:rFonts w:ascii="Consolas" w:cs="Consolas" w:eastAsia="Consolas" w:hAnsi="Consolas"/>
          <w:b w:val="false"/>
          <w:bCs w:val="false"/>
          <w:color w:val="333333"/>
          <w:sz w:val="18"/>
          <w:szCs w:val="18"/>
        </w:rPr>
        <w:t xml:space="preserve">2. Diminishing returns already visible in any channel at current spend levels</w:t>
      </w:r>
    </w:p>
    <w:p>
      <w:pPr>
        <w:shd w:fill="F7F5EF" w:val="clear"/>
        <w:spacing w:after="20"/>
        <w:ind w:left="120" w:right="120"/>
      </w:pPr>
      <w:r>
        <w:rPr>
          <w:rFonts w:ascii="Consolas" w:cs="Consolas" w:eastAsia="Consolas" w:hAnsi="Consolas"/>
          <w:b w:val="false"/>
          <w:bCs w:val="false"/>
          <w:color w:val="333333"/>
          <w:sz w:val="18"/>
          <w:szCs w:val="18"/>
        </w:rPr>
        <w:t xml:space="preserve">3. Funnel-stage balance relative to the stated business goal</w:t>
      </w:r>
    </w:p>
    <w:p>
      <w:pPr>
        <w:shd w:fill="F7F5EF" w:val="clear"/>
        <w:spacing w:after="20"/>
        <w:ind w:left="120" w:right="120"/>
      </w:pPr>
      <w:r>
        <w:rPr>
          <w:rFonts w:ascii="Consolas" w:cs="Consolas" w:eastAsia="Consolas" w:hAnsi="Consolas"/>
          <w:b w:val="false"/>
          <w:bCs w:val="false"/>
          <w:color w:val="333333"/>
          <w:sz w:val="18"/>
          <w:szCs w:val="18"/>
        </w:rPr>
        <w:t xml:space="preserve">4. Minimum viable spend to keep a channel functioning vs. cutting it entirely</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Recommend specific percentages or dollar amounts, not just general prioritization guidance.</w:t>
      </w:r>
    </w:p>
    <w:p>
      <w:pPr>
        <w:shd w:fill="F7F5EF" w:val="clear"/>
        <w:spacing w:after="20"/>
        <w:ind w:left="120" w:right="120"/>
      </w:pPr>
      <w:r>
        <w:rPr>
          <w:rFonts w:ascii="Consolas" w:cs="Consolas" w:eastAsia="Consolas" w:hAnsi="Consolas"/>
          <w:b w:val="false"/>
          <w:bCs w:val="false"/>
          <w:color w:val="333333"/>
          <w:sz w:val="18"/>
          <w:szCs w:val="18"/>
        </w:rPr>
        <w:t xml:space="preserve">- Flag where a channel should be cut entirely rather than trimmed.</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[CAMPAIGN/CHANNEL]</w:t>
      </w:r>
    </w:p>
    <w:p>
      <w:pPr>
        <w:pStyle w:val="ListParagraph"/>
        <w:numPr>
          <w:ilvl w:val="0"/>
          <w:numId w:val="2"/>
        </w:numPr>
        <w:spacing w:after="60"/>
      </w:pPr>
      <w:r>
        <w:rPr>
          <w:color w:val="222222"/>
          <w:sz w:val="21"/>
          <w:szCs w:val="21"/>
        </w:rPr>
        <w:t xml:space="preserve">[BUDGET]</w:t>
      </w:r>
    </w:p>
    <w:p>
      <w:pPr>
        <w:pStyle w:val="ListParagraph"/>
        <w:numPr>
          <w:ilvl w:val="0"/>
          <w:numId w:val="2"/>
        </w:numPr>
        <w:spacing w:after="60"/>
      </w:pPr>
      <w:r>
        <w:rPr>
          <w:color w:val="222222"/>
          <w:sz w:val="21"/>
          <w:szCs w:val="21"/>
        </w:rPr>
        <w:t xml:space="preserve">[KEY METRICS — last 4–6 weeks]</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diagnostic report or campaign plan with prioritized, specific next actions.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Provide current spend and performance by channel as input — allocation recommendations without a real baseline are largely guesswork dressed as strategy.</w:t>
      </w:r>
    </w:p>
    <w:p>
      <w:pPr>
        <w:pBdr>
          <w:bottom w:val="single" w:color="CCCCCC" w:sz="6" w:space="1"/>
        </w:pBdr>
        <w:spacing w:after="200" w:before="100"/>
      </w:pPr>
    </w:p>
    <w:p>
      <w:pPr>
        <w:spacing w:after="40" w:before="260"/>
      </w:pPr>
      <w:r>
        <w:rPr>
          <w:b/>
          <w:bCs/>
          <w:color w:val="B8862B"/>
          <w:sz w:val="18"/>
          <w:szCs w:val="18"/>
        </w:rPr>
        <w:t xml:space="preserve">PROMPT #188</w:t>
      </w:r>
    </w:p>
    <w:p>
      <w:pPr>
        <w:pStyle w:val="Heading3"/>
        <w:spacing w:after="140"/>
      </w:pPr>
      <w:r>
        <w:rPr>
          <w:b/>
          <w:bCs/>
          <w:color w:val="1B2A4A"/>
          <w:sz w:val="26"/>
          <w:szCs w:val="26"/>
        </w:rPr>
        <w:t xml:space="preserve">Campaign Optimization</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PERFORMANCE MARKETING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Beginner</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Performance marketers and paid media managers across Google, Meta, and beyond</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tactical, in-flight prompt for improving a live campaign, distinct from the strategic planning prompts elsewhere in the section.</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performance marketing lead who has managed significant paid media budgets across search and social.</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“campaign optimization”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[CAMPAIGN/CHANNEL]: [FILL IN]</w:t>
      </w:r>
    </w:p>
    <w:p>
      <w:pPr>
        <w:shd w:fill="F7F5EF" w:val="clear"/>
        <w:spacing w:after="20"/>
        <w:ind w:left="120" w:right="120"/>
      </w:pPr>
      <w:r>
        <w:rPr>
          <w:rFonts w:ascii="Consolas" w:cs="Consolas" w:eastAsia="Consolas" w:hAnsi="Consolas"/>
          <w:b w:val="false"/>
          <w:bCs w:val="false"/>
          <w:color w:val="333333"/>
          <w:sz w:val="18"/>
          <w:szCs w:val="18"/>
        </w:rPr>
        <w:t xml:space="preserve">- [BUDGET]: [FILL IN]</w:t>
      </w:r>
    </w:p>
    <w:p>
      <w:pPr>
        <w:shd w:fill="F7F5EF" w:val="clear"/>
        <w:spacing w:after="20"/>
        <w:ind w:left="120" w:right="120"/>
      </w:pPr>
      <w:r>
        <w:rPr>
          <w:rFonts w:ascii="Consolas" w:cs="Consolas" w:eastAsia="Consolas" w:hAnsi="Consolas"/>
          <w:b w:val="false"/>
          <w:bCs w:val="false"/>
          <w:color w:val="333333"/>
          <w:sz w:val="18"/>
          <w:szCs w:val="18"/>
        </w:rPr>
        <w:t xml:space="preserve">- [KEY METRICS — last 4–6 weeks]: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Identify specific optimization actions for an existing, currently-running campaign based on its performance data.</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Which specific elements of the campaign (bids, audiences, creative, budget) are underperforming relative to goal</w:t>
      </w:r>
    </w:p>
    <w:p>
      <w:pPr>
        <w:shd w:fill="F7F5EF" w:val="clear"/>
        <w:spacing w:after="20"/>
        <w:ind w:left="120" w:right="120"/>
      </w:pPr>
      <w:r>
        <w:rPr>
          <w:rFonts w:ascii="Consolas" w:cs="Consolas" w:eastAsia="Consolas" w:hAnsi="Consolas"/>
          <w:b w:val="false"/>
          <w:bCs w:val="false"/>
          <w:color w:val="333333"/>
          <w:sz w:val="18"/>
          <w:szCs w:val="18"/>
        </w:rPr>
        <w:t xml:space="preserve">2. Whether optimization should happen at the campaign, ad set, or creative level</w:t>
      </w:r>
    </w:p>
    <w:p>
      <w:pPr>
        <w:shd w:fill="F7F5EF" w:val="clear"/>
        <w:spacing w:after="20"/>
        <w:ind w:left="120" w:right="120"/>
      </w:pPr>
      <w:r>
        <w:rPr>
          <w:rFonts w:ascii="Consolas" w:cs="Consolas" w:eastAsia="Consolas" w:hAnsi="Consolas"/>
          <w:b w:val="false"/>
          <w:bCs w:val="false"/>
          <w:color w:val="333333"/>
          <w:sz w:val="18"/>
          <w:szCs w:val="18"/>
        </w:rPr>
        <w:t xml:space="preserve">3. Sequencing — which optimization to make first given likely impact</w:t>
      </w:r>
    </w:p>
    <w:p>
      <w:pPr>
        <w:shd w:fill="F7F5EF" w:val="clear"/>
        <w:spacing w:after="20"/>
        <w:ind w:left="120" w:right="120"/>
      </w:pPr>
      <w:r>
        <w:rPr>
          <w:rFonts w:ascii="Consolas" w:cs="Consolas" w:eastAsia="Consolas" w:hAnsi="Consolas"/>
          <w:b w:val="false"/>
          <w:bCs w:val="false"/>
          <w:color w:val="333333"/>
          <w:sz w:val="18"/>
          <w:szCs w:val="18"/>
        </w:rPr>
        <w:t xml:space="preserve">4. Risk that a recommended change could disrupt learning phase or existing momentum</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Recommend one or two specific optimizations at a time, not a long list of simultaneous changes that would confound the read on what worked.</w:t>
      </w:r>
    </w:p>
    <w:p>
      <w:pPr>
        <w:shd w:fill="F7F5EF" w:val="clear"/>
        <w:spacing w:after="20"/>
        <w:ind w:left="120" w:right="120"/>
      </w:pPr>
      <w:r>
        <w:rPr>
          <w:rFonts w:ascii="Consolas" w:cs="Consolas" w:eastAsia="Consolas" w:hAnsi="Consolas"/>
          <w:b w:val="false"/>
          <w:bCs w:val="false"/>
          <w:color w:val="333333"/>
          <w:sz w:val="18"/>
          <w:szCs w:val="18"/>
        </w:rPr>
        <w:t xml:space="preserve">- Flag risk to platform learning phase for any structural change recommended.</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[CAMPAIGN/CHANNEL]</w:t>
      </w:r>
    </w:p>
    <w:p>
      <w:pPr>
        <w:pStyle w:val="ListParagraph"/>
        <w:numPr>
          <w:ilvl w:val="0"/>
          <w:numId w:val="2"/>
        </w:numPr>
        <w:spacing w:after="60"/>
      </w:pPr>
      <w:r>
        <w:rPr>
          <w:color w:val="222222"/>
          <w:sz w:val="21"/>
          <w:szCs w:val="21"/>
        </w:rPr>
        <w:t xml:space="preserve">[BUDGET]</w:t>
      </w:r>
    </w:p>
    <w:p>
      <w:pPr>
        <w:pStyle w:val="ListParagraph"/>
        <w:numPr>
          <w:ilvl w:val="0"/>
          <w:numId w:val="2"/>
        </w:numPr>
        <w:spacing w:after="60"/>
      </w:pPr>
      <w:r>
        <w:rPr>
          <w:color w:val="222222"/>
          <w:sz w:val="21"/>
          <w:szCs w:val="21"/>
        </w:rPr>
        <w:t xml:space="preserve">[KEY METRICS — last 4–6 weeks]</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diagnostic report or campaign plan with prioritized, specific next actions.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Make one optimization change at a time and let it run through a full learning cycle before making the next — stacking changes makes it impossible to know what actually worked.</w:t>
      </w:r>
    </w:p>
    <w:p>
      <w:pPr>
        <w:pBdr>
          <w:bottom w:val="single" w:color="CCCCCC" w:sz="6" w:space="1"/>
        </w:pBdr>
        <w:spacing w:after="200" w:before="100"/>
      </w:pPr>
    </w:p>
    <w:p>
      <w:pPr>
        <w:spacing w:after="40" w:before="260"/>
      </w:pPr>
      <w:r>
        <w:rPr>
          <w:b/>
          <w:bCs/>
          <w:color w:val="B8862B"/>
          <w:sz w:val="18"/>
          <w:szCs w:val="18"/>
        </w:rPr>
        <w:t xml:space="preserve">PROMPT #189</w:t>
      </w:r>
    </w:p>
    <w:p>
      <w:pPr>
        <w:pStyle w:val="Heading3"/>
        <w:spacing w:after="140"/>
      </w:pPr>
      <w:r>
        <w:rPr>
          <w:b/>
          <w:bCs/>
          <w:color w:val="1B2A4A"/>
          <w:sz w:val="26"/>
          <w:szCs w:val="26"/>
        </w:rPr>
        <w:t xml:space="preserve">Performance Marketing Audit</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PERFORMANCE MARKETING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Performance marketers and paid media managers across Google, Meta, and beyond</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comprehensive account-level audit, broader in scope than any single metric-diagnosis prompt in this section.</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performance marketing lead who has managed significant paid media budgets across search and social.</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“performance marketing audit”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[CAMPAIGN/CHANNEL]: [FILL IN]</w:t>
      </w:r>
    </w:p>
    <w:p>
      <w:pPr>
        <w:shd w:fill="F7F5EF" w:val="clear"/>
        <w:spacing w:after="20"/>
        <w:ind w:left="120" w:right="120"/>
      </w:pPr>
      <w:r>
        <w:rPr>
          <w:rFonts w:ascii="Consolas" w:cs="Consolas" w:eastAsia="Consolas" w:hAnsi="Consolas"/>
          <w:b w:val="false"/>
          <w:bCs w:val="false"/>
          <w:color w:val="333333"/>
          <w:sz w:val="18"/>
          <w:szCs w:val="18"/>
        </w:rPr>
        <w:t xml:space="preserve">- [BUDGET]: [FILL IN]</w:t>
      </w:r>
    </w:p>
    <w:p>
      <w:pPr>
        <w:shd w:fill="F7F5EF" w:val="clear"/>
        <w:spacing w:after="20"/>
        <w:ind w:left="120" w:right="120"/>
      </w:pPr>
      <w:r>
        <w:rPr>
          <w:rFonts w:ascii="Consolas" w:cs="Consolas" w:eastAsia="Consolas" w:hAnsi="Consolas"/>
          <w:b w:val="false"/>
          <w:bCs w:val="false"/>
          <w:color w:val="333333"/>
          <w:sz w:val="18"/>
          <w:szCs w:val="18"/>
        </w:rPr>
        <w:t xml:space="preserve">- [KEY METRICS — last 4–6 weeks]: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Audit the full performance marketing account or program for structural, targeting, and measurement issues.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Account structure health and whether it supports clean measurement</w:t>
      </w:r>
    </w:p>
    <w:p>
      <w:pPr>
        <w:shd w:fill="F7F5EF" w:val="clear"/>
        <w:spacing w:after="20"/>
        <w:ind w:left="120" w:right="120"/>
      </w:pPr>
      <w:r>
        <w:rPr>
          <w:rFonts w:ascii="Consolas" w:cs="Consolas" w:eastAsia="Consolas" w:hAnsi="Consolas"/>
          <w:b w:val="false"/>
          <w:bCs w:val="false"/>
          <w:color w:val="333333"/>
          <w:sz w:val="18"/>
          <w:szCs w:val="18"/>
        </w:rPr>
        <w:t xml:space="preserve">2. Targeting and audience overlap issues across campaigns</w:t>
      </w:r>
    </w:p>
    <w:p>
      <w:pPr>
        <w:shd w:fill="F7F5EF" w:val="clear"/>
        <w:spacing w:after="20"/>
        <w:ind w:left="120" w:right="120"/>
      </w:pPr>
      <w:r>
        <w:rPr>
          <w:rFonts w:ascii="Consolas" w:cs="Consolas" w:eastAsia="Consolas" w:hAnsi="Consolas"/>
          <w:b w:val="false"/>
          <w:bCs w:val="false"/>
          <w:color w:val="333333"/>
          <w:sz w:val="18"/>
          <w:szCs w:val="18"/>
        </w:rPr>
        <w:t xml:space="preserve">3. Tracking and attribution setup accuracy</w:t>
      </w:r>
    </w:p>
    <w:p>
      <w:pPr>
        <w:shd w:fill="F7F5EF" w:val="clear"/>
        <w:spacing w:after="20"/>
        <w:ind w:left="120" w:right="120"/>
      </w:pPr>
      <w:r>
        <w:rPr>
          <w:rFonts w:ascii="Consolas" w:cs="Consolas" w:eastAsia="Consolas" w:hAnsi="Consolas"/>
          <w:b w:val="false"/>
          <w:bCs w:val="false"/>
          <w:color w:val="333333"/>
          <w:sz w:val="18"/>
          <w:szCs w:val="18"/>
        </w:rPr>
        <w:t xml:space="preserve">4. Budget efficiency across the full channel and campaign mix</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Base the audit on real account data or structure described, not assumptions.</w:t>
      </w:r>
    </w:p>
    <w:p>
      <w:pPr>
        <w:shd w:fill="F7F5EF" w:val="clear"/>
        <w:spacing w:after="20"/>
        <w:ind w:left="120" w:right="120"/>
      </w:pPr>
      <w:r>
        <w:rPr>
          <w:rFonts w:ascii="Consolas" w:cs="Consolas" w:eastAsia="Consolas" w:hAnsi="Consolas"/>
          <w:b w:val="false"/>
          <w:bCs w:val="false"/>
          <w:color w:val="333333"/>
          <w:sz w:val="18"/>
          <w:szCs w:val="18"/>
        </w:rPr>
        <w:t xml:space="preserve">- Prioritize findings by likely impact on efficiency, not audit checklist order.</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[CAMPAIGN/CHANNEL]</w:t>
      </w:r>
    </w:p>
    <w:p>
      <w:pPr>
        <w:pStyle w:val="ListParagraph"/>
        <w:numPr>
          <w:ilvl w:val="0"/>
          <w:numId w:val="2"/>
        </w:numPr>
        <w:spacing w:after="60"/>
      </w:pPr>
      <w:r>
        <w:rPr>
          <w:color w:val="222222"/>
          <w:sz w:val="21"/>
          <w:szCs w:val="21"/>
        </w:rPr>
        <w:t xml:space="preserve">[BUDGET]</w:t>
      </w:r>
    </w:p>
    <w:p>
      <w:pPr>
        <w:pStyle w:val="ListParagraph"/>
        <w:numPr>
          <w:ilvl w:val="0"/>
          <w:numId w:val="2"/>
        </w:numPr>
        <w:spacing w:after="60"/>
      </w:pPr>
      <w:r>
        <w:rPr>
          <w:color w:val="222222"/>
          <w:sz w:val="21"/>
          <w:szCs w:val="21"/>
        </w:rPr>
        <w:t xml:space="preserve">[KEY METRICS — last 4–6 weeks]</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diagnostic report or campaign plan with prioritized, specific next actions.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Verify your conversion tracking setup first, before any other audit step — inaccurate tracking undermines the reliability of every other finding in a performance audit.</w:t>
      </w:r>
    </w:p>
    <w:p>
      <w:pPr>
        <w:pBdr>
          <w:bottom w:val="single" w:color="CCCCCC" w:sz="6" w:space="1"/>
        </w:pBdr>
        <w:spacing w:after="200" w:before="100"/>
      </w:pPr>
    </w:p>
    <w:p>
      <w:pPr>
        <w:spacing w:after="40" w:before="260"/>
      </w:pPr>
      <w:r>
        <w:rPr>
          <w:b/>
          <w:bCs/>
          <w:color w:val="B8862B"/>
          <w:sz w:val="18"/>
          <w:szCs w:val="18"/>
        </w:rPr>
        <w:t xml:space="preserve">PROMPT #190</w:t>
      </w:r>
    </w:p>
    <w:p>
      <w:pPr>
        <w:pStyle w:val="Heading3"/>
        <w:spacing w:after="140"/>
      </w:pPr>
      <w:r>
        <w:rPr>
          <w:b/>
          <w:bCs/>
          <w:color w:val="1B2A4A"/>
          <w:sz w:val="26"/>
          <w:szCs w:val="26"/>
        </w:rPr>
        <w:t xml:space="preserve">Paid Media Growth Roadmap</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PERFORMANCE MARKETING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Performance marketers and paid media managers across Google, Meta, and beyond</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The section's closing, comprehensive prompt — connects audit, diagnostic, and optimization work into one sequenced roadmap.</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senior performance marketing lead who has managed significant paid media budgets across search and social.</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“paid media growth roadmap”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[CAMPAIGN/CHANNEL]: [FILL IN]</w:t>
      </w:r>
    </w:p>
    <w:p>
      <w:pPr>
        <w:shd w:fill="F7F5EF" w:val="clear"/>
        <w:spacing w:after="20"/>
        <w:ind w:left="120" w:right="120"/>
      </w:pPr>
      <w:r>
        <w:rPr>
          <w:rFonts w:ascii="Consolas" w:cs="Consolas" w:eastAsia="Consolas" w:hAnsi="Consolas"/>
          <w:b w:val="false"/>
          <w:bCs w:val="false"/>
          <w:color w:val="333333"/>
          <w:sz w:val="18"/>
          <w:szCs w:val="18"/>
        </w:rPr>
        <w:t xml:space="preserve">- [BUDGET]: [FILL IN]</w:t>
      </w:r>
    </w:p>
    <w:p>
      <w:pPr>
        <w:shd w:fill="F7F5EF" w:val="clear"/>
        <w:spacing w:after="20"/>
        <w:ind w:left="120" w:right="120"/>
      </w:pPr>
      <w:r>
        <w:rPr>
          <w:rFonts w:ascii="Consolas" w:cs="Consolas" w:eastAsia="Consolas" w:hAnsi="Consolas"/>
          <w:b w:val="false"/>
          <w:bCs w:val="false"/>
          <w:color w:val="333333"/>
          <w:sz w:val="18"/>
          <w:szCs w:val="18"/>
        </w:rPr>
        <w:t xml:space="preserve">- [KEY METRICS — last 4–6 weeks]: [FILL IN]</w:t>
      </w:r>
    </w:p>
    <w:p>
      <w:pPr>
        <w:shd w:fill="F7F5EF" w:val="clear"/>
        <w:spacing w:after="20"/>
        <w:ind w:left="120" w:right="120"/>
      </w:pPr>
      <w:r>
        <w:rPr>
          <w:rFonts w:ascii="Consolas" w:cs="Consolas" w:eastAsia="Consolas" w:hAnsi="Consolas"/>
          <w:b w:val="false"/>
          <w:bCs w:val="false"/>
          <w:color w:val="333333"/>
          <w:sz w:val="18"/>
          <w:szCs w:val="18"/>
        </w:rPr>
        <w:t xml:space="preserve">- [TARGET AUDIENCE]: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Build a growth roadmap for paid media connecting current state to a specific efficiency or scale goal over a defined timeframe.</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Current performance baseline across key metrics</w:t>
      </w:r>
    </w:p>
    <w:p>
      <w:pPr>
        <w:shd w:fill="F7F5EF" w:val="clear"/>
        <w:spacing w:after="20"/>
        <w:ind w:left="120" w:right="120"/>
      </w:pPr>
      <w:r>
        <w:rPr>
          <w:rFonts w:ascii="Consolas" w:cs="Consolas" w:eastAsia="Consolas" w:hAnsi="Consolas"/>
          <w:b w:val="false"/>
          <w:bCs w:val="false"/>
          <w:color w:val="333333"/>
          <w:sz w:val="18"/>
          <w:szCs w:val="18"/>
        </w:rPr>
        <w:t xml:space="preserve">2. Highest-leverage levers to reach the stated goal given current constraints</w:t>
      </w:r>
    </w:p>
    <w:p>
      <w:pPr>
        <w:shd w:fill="F7F5EF" w:val="clear"/>
        <w:spacing w:after="20"/>
        <w:ind w:left="120" w:right="120"/>
      </w:pPr>
      <w:r>
        <w:rPr>
          <w:rFonts w:ascii="Consolas" w:cs="Consolas" w:eastAsia="Consolas" w:hAnsi="Consolas"/>
          <w:b w:val="false"/>
          <w:bCs w:val="false"/>
          <w:color w:val="333333"/>
          <w:sz w:val="18"/>
          <w:szCs w:val="18"/>
        </w:rPr>
        <w:t xml:space="preserve">3. Sequencing of structural, creative, and budget changes</w:t>
      </w:r>
    </w:p>
    <w:p>
      <w:pPr>
        <w:shd w:fill="F7F5EF" w:val="clear"/>
        <w:spacing w:after="20"/>
        <w:ind w:left="120" w:right="120"/>
      </w:pPr>
      <w:r>
        <w:rPr>
          <w:rFonts w:ascii="Consolas" w:cs="Consolas" w:eastAsia="Consolas" w:hAnsi="Consolas"/>
          <w:b w:val="false"/>
          <w:bCs w:val="false"/>
          <w:color w:val="333333"/>
          <w:sz w:val="18"/>
          <w:szCs w:val="18"/>
        </w:rPr>
        <w:t xml:space="preserve">4. Milestones to check progress against the goal</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Set a specific, time-bound goal rather than open-ended 'improve performance.'</w:t>
      </w:r>
    </w:p>
    <w:p>
      <w:pPr>
        <w:shd w:fill="F7F5EF" w:val="clear"/>
        <w:spacing w:after="20"/>
        <w:ind w:left="120" w:right="120"/>
      </w:pPr>
      <w:r>
        <w:rPr>
          <w:rFonts w:ascii="Consolas" w:cs="Consolas" w:eastAsia="Consolas" w:hAnsi="Consolas"/>
          <w:b w:val="false"/>
          <w:bCs w:val="false"/>
          <w:color w:val="333333"/>
          <w:sz w:val="18"/>
          <w:szCs w:val="18"/>
        </w:rPr>
        <w:t xml:space="preserve">- Flag where the goal is unrealistic given current budget or market conditions.</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[CAMPAIGN/CHANNEL]</w:t>
      </w:r>
    </w:p>
    <w:p>
      <w:pPr>
        <w:pStyle w:val="ListParagraph"/>
        <w:numPr>
          <w:ilvl w:val="0"/>
          <w:numId w:val="2"/>
        </w:numPr>
        <w:spacing w:after="60"/>
      </w:pPr>
      <w:r>
        <w:rPr>
          <w:color w:val="222222"/>
          <w:sz w:val="21"/>
          <w:szCs w:val="21"/>
        </w:rPr>
        <w:t xml:space="preserve">[BUDGET]</w:t>
      </w:r>
    </w:p>
    <w:p>
      <w:pPr>
        <w:pStyle w:val="ListParagraph"/>
        <w:numPr>
          <w:ilvl w:val="0"/>
          <w:numId w:val="2"/>
        </w:numPr>
        <w:spacing w:after="60"/>
      </w:pPr>
      <w:r>
        <w:rPr>
          <w:color w:val="222222"/>
          <w:sz w:val="21"/>
          <w:szCs w:val="21"/>
        </w:rPr>
        <w:t xml:space="preserve">[KEY METRICS — last 4–6 weeks]</w:t>
      </w:r>
    </w:p>
    <w:p>
      <w:pPr>
        <w:pStyle w:val="ListParagraph"/>
        <w:numPr>
          <w:ilvl w:val="0"/>
          <w:numId w:val="2"/>
        </w:numPr>
        <w:spacing w:after="60"/>
      </w:pPr>
      <w:r>
        <w:rPr>
          <w:color w:val="222222"/>
          <w:sz w:val="21"/>
          <w:szCs w:val="21"/>
        </w:rPr>
        <w:t xml:space="preserve">[TARGET AUDIENCE]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diagnostic report or campaign plan with prioritized, specific next actions.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Run the Performance Marketing Audit prompt first and feed its findings into this roadmap — the plan is only as strong as the diagnosis behind it.</w:t>
      </w:r>
    </w:p>
    <w:p>
      <w:pPr>
        <w:pBdr>
          <w:bottom w:val="single" w:color="CCCCCC" w:sz="6" w:space="1"/>
        </w:pBdr>
        <w:spacing w:after="200" w:before="100"/>
      </w:pPr>
    </w:p>
    <w:p>
      <w:r>
        <w:br w:type="page"/>
      </w:r>
    </w:p>
    <w:p>
      <w:pPr>
        <w:spacing w:after="40" w:before="200"/>
      </w:pPr>
      <w:r>
        <w:rPr>
          <w:b/>
          <w:bCs/>
          <w:color w:val="B8862B"/>
          <w:sz w:val="20"/>
          <w:szCs w:val="20"/>
        </w:rPr>
        <w:t xml:space="preserve">SECTION 10</w:t>
      </w:r>
    </w:p>
    <w:p>
      <w:pPr>
        <w:pStyle w:val="Heading1"/>
        <w:spacing w:after="200" w:before="400"/>
      </w:pPr>
      <w:r>
        <w:rPr>
          <w:b/>
          <w:bCs/>
          <w:color w:val="1B2A4A"/>
          <w:sz w:val="32"/>
          <w:szCs w:val="32"/>
        </w:rPr>
        <w:t xml:space="preserve">EMAIL &amp; CRM</w:t>
      </w:r>
    </w:p>
    <w:p>
      <w:pPr>
        <w:spacing w:after="140" w:line="276"/>
      </w:pPr>
      <w:r>
        <w:rPr>
          <w:b w:val="false"/>
          <w:bCs w:val="false"/>
          <w:i/>
          <w:iCs/>
          <w:color w:val="222222"/>
          <w:sz w:val="21"/>
          <w:szCs w:val="21"/>
        </w:rPr>
        <w:t xml:space="preserve">Lifecycle marketing prompts covering the full customer journey from first email to win-back.</w:t>
      </w:r>
    </w:p>
    <w:p>
      <w:pPr>
        <w:spacing w:after="200"/>
      </w:pPr>
      <w:r>
        <w:rPr>
          <w:b/>
          <w:bCs/>
          <w:color w:val="5B5B5B"/>
          <w:sz w:val="18"/>
          <w:szCs w:val="18"/>
        </w:rPr>
        <w:t xml:space="preserve">15 Prompts</w:t>
      </w:r>
    </w:p>
    <w:p>
      <w:pPr>
        <w:pBdr>
          <w:bottom w:val="single" w:color="CCCCCC" w:sz="6" w:space="1"/>
        </w:pBdr>
        <w:spacing w:after="200" w:before="100"/>
      </w:pPr>
    </w:p>
    <w:p>
      <w:pPr>
        <w:spacing w:after="40" w:before="260"/>
      </w:pPr>
      <w:r>
        <w:rPr>
          <w:b/>
          <w:bCs/>
          <w:color w:val="B8862B"/>
          <w:sz w:val="18"/>
          <w:szCs w:val="18"/>
        </w:rPr>
        <w:t xml:space="preserve">PROMPT #191</w:t>
      </w:r>
    </w:p>
    <w:p>
      <w:pPr>
        <w:pStyle w:val="Heading3"/>
        <w:spacing w:after="140"/>
      </w:pPr>
      <w:r>
        <w:rPr>
          <w:b/>
          <w:bCs/>
          <w:color w:val="1B2A4A"/>
          <w:sz w:val="26"/>
          <w:szCs w:val="26"/>
        </w:rPr>
        <w:t xml:space="preserve">Email Marketing Strategy</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EMAIL &amp; CRM</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Lifecycle/CRM marketers and email marketing managers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The foundational email prompt, establishing program structure before individual sequence or email prompts get used.</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lifecycle/CRM marketing strategist specializing in email and retention programs.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“email marketing strategy”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[CUSTOMER SEGMENT]: [FILL IN]</w:t>
      </w:r>
    </w:p>
    <w:p>
      <w:pPr>
        <w:shd w:fill="F7F5EF" w:val="clear"/>
        <w:spacing w:after="20"/>
        <w:ind w:left="120" w:right="120"/>
      </w:pPr>
      <w:r>
        <w:rPr>
          <w:rFonts w:ascii="Consolas" w:cs="Consolas" w:eastAsia="Consolas" w:hAnsi="Consolas"/>
          <w:b w:val="false"/>
          <w:bCs w:val="false"/>
          <w:color w:val="333333"/>
          <w:sz w:val="18"/>
          <w:szCs w:val="18"/>
        </w:rPr>
        <w:t xml:space="preserve">- [LIFECYCLE STAGE]: [FILL IN]</w:t>
      </w:r>
    </w:p>
    <w:p>
      <w:pPr>
        <w:shd w:fill="F7F5EF" w:val="clear"/>
        <w:spacing w:after="20"/>
        <w:ind w:left="120" w:right="120"/>
      </w:pPr>
      <w:r>
        <w:rPr>
          <w:rFonts w:ascii="Consolas" w:cs="Consolas" w:eastAsia="Consolas" w:hAnsi="Consolas"/>
          <w:b w:val="false"/>
          <w:bCs w:val="false"/>
          <w:color w:val="333333"/>
          <w:sz w:val="18"/>
          <w:szCs w:val="18"/>
        </w:rPr>
        <w:t xml:space="preserve">- [GOAL OF THIS EMAIL/SEQUENCE]: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Build a complete email marketing strategy covering list growth, segmentation, and lifecycle programs.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List growth channels and realistic growth rate given current traffic and offers</w:t>
      </w:r>
    </w:p>
    <w:p>
      <w:pPr>
        <w:shd w:fill="F7F5EF" w:val="clear"/>
        <w:spacing w:after="20"/>
        <w:ind w:left="120" w:right="120"/>
      </w:pPr>
      <w:r>
        <w:rPr>
          <w:rFonts w:ascii="Consolas" w:cs="Consolas" w:eastAsia="Consolas" w:hAnsi="Consolas"/>
          <w:b w:val="false"/>
          <w:bCs w:val="false"/>
          <w:color w:val="333333"/>
          <w:sz w:val="18"/>
          <w:szCs w:val="18"/>
        </w:rPr>
        <w:t xml:space="preserve">2. Segmentation approach appropriate to the business and audience</w:t>
      </w:r>
    </w:p>
    <w:p>
      <w:pPr>
        <w:shd w:fill="F7F5EF" w:val="clear"/>
        <w:spacing w:after="20"/>
        <w:ind w:left="120" w:right="120"/>
      </w:pPr>
      <w:r>
        <w:rPr>
          <w:rFonts w:ascii="Consolas" w:cs="Consolas" w:eastAsia="Consolas" w:hAnsi="Consolas"/>
          <w:b w:val="false"/>
          <w:bCs w:val="false"/>
          <w:color w:val="333333"/>
          <w:sz w:val="18"/>
          <w:szCs w:val="18"/>
        </w:rPr>
        <w:t xml:space="preserve">3. Core lifecycle programs needed (welcome, nurture, retention, win-back)</w:t>
      </w:r>
    </w:p>
    <w:p>
      <w:pPr>
        <w:shd w:fill="F7F5EF" w:val="clear"/>
        <w:spacing w:after="20"/>
        <w:ind w:left="120" w:right="120"/>
      </w:pPr>
      <w:r>
        <w:rPr>
          <w:rFonts w:ascii="Consolas" w:cs="Consolas" w:eastAsia="Consolas" w:hAnsi="Consolas"/>
          <w:b w:val="false"/>
          <w:bCs w:val="false"/>
          <w:color w:val="333333"/>
          <w:sz w:val="18"/>
          <w:szCs w:val="18"/>
        </w:rPr>
        <w:t xml:space="preserve">4. Sending cadence and deliverability considerations</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Recommend segmentation only where it would genuinely change messaging, not for its own sake.</w:t>
      </w:r>
    </w:p>
    <w:p>
      <w:pPr>
        <w:shd w:fill="F7F5EF" w:val="clear"/>
        <w:spacing w:after="20"/>
        <w:ind w:left="120" w:right="120"/>
      </w:pPr>
      <w:r>
        <w:rPr>
          <w:rFonts w:ascii="Consolas" w:cs="Consolas" w:eastAsia="Consolas" w:hAnsi="Consolas"/>
          <w:b w:val="false"/>
          <w:bCs w:val="false"/>
          <w:color w:val="333333"/>
          <w:sz w:val="18"/>
          <w:szCs w:val="18"/>
        </w:rPr>
        <w:t xml:space="preserve">- Address deliverability and list health explicitly, not just campaign content.</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[CUSTOMER SEGMENT]</w:t>
      </w:r>
    </w:p>
    <w:p>
      <w:pPr>
        <w:pStyle w:val="ListParagraph"/>
        <w:numPr>
          <w:ilvl w:val="0"/>
          <w:numId w:val="2"/>
        </w:numPr>
        <w:spacing w:after="60"/>
      </w:pPr>
      <w:r>
        <w:rPr>
          <w:color w:val="222222"/>
          <w:sz w:val="21"/>
          <w:szCs w:val="21"/>
        </w:rPr>
        <w:t xml:space="preserve">[LIFECYCLE STAGE]</w:t>
      </w:r>
    </w:p>
    <w:p>
      <w:pPr>
        <w:pStyle w:val="ListParagraph"/>
        <w:numPr>
          <w:ilvl w:val="0"/>
          <w:numId w:val="2"/>
        </w:numPr>
        <w:spacing w:after="60"/>
      </w:pPr>
      <w:r>
        <w:rPr>
          <w:color w:val="222222"/>
          <w:sz w:val="21"/>
          <w:szCs w:val="21"/>
        </w:rPr>
        <w:t xml:space="preserve">[GOAL OF THIS EMAIL/SEQUENCE]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Ready-to-send email copy or a lifecycle strategy document with sequencing and rationale.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Audit your current list health (engagement rate, bounce rate) before building new programs — growth strategy built on a poorly-maintained list underperforms regardless of program quality.</w:t>
      </w:r>
    </w:p>
    <w:p>
      <w:pPr>
        <w:pBdr>
          <w:bottom w:val="single" w:color="CCCCCC" w:sz="6" w:space="1"/>
        </w:pBdr>
        <w:spacing w:after="200" w:before="100"/>
      </w:pPr>
    </w:p>
    <w:p>
      <w:pPr>
        <w:spacing w:after="40" w:before="260"/>
      </w:pPr>
      <w:r>
        <w:rPr>
          <w:b/>
          <w:bCs/>
          <w:color w:val="B8862B"/>
          <w:sz w:val="18"/>
          <w:szCs w:val="18"/>
        </w:rPr>
        <w:t xml:space="preserve">PROMPT #192</w:t>
      </w:r>
    </w:p>
    <w:p>
      <w:pPr>
        <w:pStyle w:val="Heading3"/>
        <w:spacing w:after="140"/>
      </w:pPr>
      <w:r>
        <w:rPr>
          <w:b/>
          <w:bCs/>
          <w:color w:val="1B2A4A"/>
          <w:sz w:val="26"/>
          <w:szCs w:val="26"/>
        </w:rPr>
        <w:t xml:space="preserve">Welcome Sequence</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EMAIL &amp; CRM</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Lifecycle/CRM marketers and email marketing managers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First-impression email sequence design, where sequencing and pacing matter as much as any individual email's copy.</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lifecycle/CRM marketing strategist specializing in email and retention programs.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“welcome sequence”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[CUSTOMER SEGMENT]: [FILL IN]</w:t>
      </w:r>
    </w:p>
    <w:p>
      <w:pPr>
        <w:shd w:fill="F7F5EF" w:val="clear"/>
        <w:spacing w:after="20"/>
        <w:ind w:left="120" w:right="120"/>
      </w:pPr>
      <w:r>
        <w:rPr>
          <w:rFonts w:ascii="Consolas" w:cs="Consolas" w:eastAsia="Consolas" w:hAnsi="Consolas"/>
          <w:b w:val="false"/>
          <w:bCs w:val="false"/>
          <w:color w:val="333333"/>
          <w:sz w:val="18"/>
          <w:szCs w:val="18"/>
        </w:rPr>
        <w:t xml:space="preserve">- [LIFECYCLE STAGE]: [FILL IN]</w:t>
      </w:r>
    </w:p>
    <w:p>
      <w:pPr>
        <w:shd w:fill="F7F5EF" w:val="clear"/>
        <w:spacing w:after="20"/>
        <w:ind w:left="120" w:right="120"/>
      </w:pPr>
      <w:r>
        <w:rPr>
          <w:rFonts w:ascii="Consolas" w:cs="Consolas" w:eastAsia="Consolas" w:hAnsi="Consolas"/>
          <w:b w:val="false"/>
          <w:bCs w:val="false"/>
          <w:color w:val="333333"/>
          <w:sz w:val="18"/>
          <w:szCs w:val="18"/>
        </w:rPr>
        <w:t xml:space="preserve">- [GOAL OF THIS EMAIL/SEQUENCE]: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Write a complete welcome email sequence for new subscribers or customers.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What a new subscriber needs to know or feel in their first interactions with the brand</w:t>
      </w:r>
    </w:p>
    <w:p>
      <w:pPr>
        <w:shd w:fill="F7F5EF" w:val="clear"/>
        <w:spacing w:after="20"/>
        <w:ind w:left="120" w:right="120"/>
      </w:pPr>
      <w:r>
        <w:rPr>
          <w:rFonts w:ascii="Consolas" w:cs="Consolas" w:eastAsia="Consolas" w:hAnsi="Consolas"/>
          <w:b w:val="false"/>
          <w:bCs w:val="false"/>
          <w:color w:val="333333"/>
          <w:sz w:val="18"/>
          <w:szCs w:val="18"/>
        </w:rPr>
        <w:t xml:space="preserve">2. Sequence length and timing appropriate to the business and offer complexity</w:t>
      </w:r>
    </w:p>
    <w:p>
      <w:pPr>
        <w:shd w:fill="F7F5EF" w:val="clear"/>
        <w:spacing w:after="20"/>
        <w:ind w:left="120" w:right="120"/>
      </w:pPr>
      <w:r>
        <w:rPr>
          <w:rFonts w:ascii="Consolas" w:cs="Consolas" w:eastAsia="Consolas" w:hAnsi="Consolas"/>
          <w:b w:val="false"/>
          <w:bCs w:val="false"/>
          <w:color w:val="333333"/>
          <w:sz w:val="18"/>
          <w:szCs w:val="18"/>
        </w:rPr>
        <w:t xml:space="preserve">3. Balance between relationship-building and early conversion opportunities</w:t>
      </w:r>
    </w:p>
    <w:p>
      <w:pPr>
        <w:shd w:fill="F7F5EF" w:val="clear"/>
        <w:spacing w:after="20"/>
        <w:ind w:left="120" w:right="120"/>
      </w:pPr>
      <w:r>
        <w:rPr>
          <w:rFonts w:ascii="Consolas" w:cs="Consolas" w:eastAsia="Consolas" w:hAnsi="Consolas"/>
          <w:b w:val="false"/>
          <w:bCs w:val="false"/>
          <w:color w:val="333333"/>
          <w:sz w:val="18"/>
          <w:szCs w:val="18"/>
        </w:rPr>
        <w:t xml:space="preserve">4. A clear path toward the sequence's primary goal by the final email</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Sequence emails with a clear rationale for timing between sends, not arbitrary intervals.</w:t>
      </w:r>
    </w:p>
    <w:p>
      <w:pPr>
        <w:shd w:fill="F7F5EF" w:val="clear"/>
        <w:spacing w:after="20"/>
        <w:ind w:left="120" w:right="120"/>
      </w:pPr>
      <w:r>
        <w:rPr>
          <w:rFonts w:ascii="Consolas" w:cs="Consolas" w:eastAsia="Consolas" w:hAnsi="Consolas"/>
          <w:b w:val="false"/>
          <w:bCs w:val="false"/>
          <w:color w:val="333333"/>
          <w:sz w:val="18"/>
          <w:szCs w:val="18"/>
        </w:rPr>
        <w:t xml:space="preserve">- Avoid selling too aggressively in the first email — establish trust before asking for action.</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[CUSTOMER SEGMENT]</w:t>
      </w:r>
    </w:p>
    <w:p>
      <w:pPr>
        <w:pStyle w:val="ListParagraph"/>
        <w:numPr>
          <w:ilvl w:val="0"/>
          <w:numId w:val="2"/>
        </w:numPr>
        <w:spacing w:after="60"/>
      </w:pPr>
      <w:r>
        <w:rPr>
          <w:color w:val="222222"/>
          <w:sz w:val="21"/>
          <w:szCs w:val="21"/>
        </w:rPr>
        <w:t xml:space="preserve">[LIFECYCLE STAGE]</w:t>
      </w:r>
    </w:p>
    <w:p>
      <w:pPr>
        <w:pStyle w:val="ListParagraph"/>
        <w:numPr>
          <w:ilvl w:val="0"/>
          <w:numId w:val="2"/>
        </w:numPr>
        <w:spacing w:after="60"/>
      </w:pPr>
      <w:r>
        <w:rPr>
          <w:color w:val="222222"/>
          <w:sz w:val="21"/>
          <w:szCs w:val="21"/>
        </w:rPr>
        <w:t xml:space="preserve">[GOAL OF THIS EMAIL/SEQUENCE]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Ready-to-send email copy or a lifecycle strategy document with sequencing and rationale.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Map out what you want a new subscriber to believe and feel by the end of the sequence before writing individual emails — sequence-level intent should drive individual email content, not the reverse.</w:t>
      </w:r>
    </w:p>
    <w:p>
      <w:pPr>
        <w:pBdr>
          <w:bottom w:val="single" w:color="CCCCCC" w:sz="6" w:space="1"/>
        </w:pBdr>
        <w:spacing w:after="200" w:before="100"/>
      </w:pPr>
    </w:p>
    <w:p>
      <w:pPr>
        <w:spacing w:after="40" w:before="260"/>
      </w:pPr>
      <w:r>
        <w:rPr>
          <w:b/>
          <w:bCs/>
          <w:color w:val="B8862B"/>
          <w:sz w:val="18"/>
          <w:szCs w:val="18"/>
        </w:rPr>
        <w:t xml:space="preserve">PROMPT #193</w:t>
      </w:r>
    </w:p>
    <w:p>
      <w:pPr>
        <w:pStyle w:val="Heading3"/>
        <w:spacing w:after="140"/>
      </w:pPr>
      <w:r>
        <w:rPr>
          <w:b/>
          <w:bCs/>
          <w:color w:val="1B2A4A"/>
          <w:sz w:val="26"/>
          <w:szCs w:val="26"/>
        </w:rPr>
        <w:t xml:space="preserve">Lead Nurturing</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EMAIL &amp; CRM</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Beginner</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Lifecycle/CRM marketers and email marketing managers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Distinct from the Welcome Sequence prompt — focused specifically on moving a warm lead toward a purchase or sales conversation, not just onboarding.</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lifecycle/CRM marketing strategist specializing in email and retention programs.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“lead nurturing”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[CUSTOMER SEGMENT]: [FILL IN]</w:t>
      </w:r>
    </w:p>
    <w:p>
      <w:pPr>
        <w:shd w:fill="F7F5EF" w:val="clear"/>
        <w:spacing w:after="20"/>
        <w:ind w:left="120" w:right="120"/>
      </w:pPr>
      <w:r>
        <w:rPr>
          <w:rFonts w:ascii="Consolas" w:cs="Consolas" w:eastAsia="Consolas" w:hAnsi="Consolas"/>
          <w:b w:val="false"/>
          <w:bCs w:val="false"/>
          <w:color w:val="333333"/>
          <w:sz w:val="18"/>
          <w:szCs w:val="18"/>
        </w:rPr>
        <w:t xml:space="preserve">- [LIFECYCLE STAGE]: [FILL IN]</w:t>
      </w:r>
    </w:p>
    <w:p>
      <w:pPr>
        <w:shd w:fill="F7F5EF" w:val="clear"/>
        <w:spacing w:after="20"/>
        <w:ind w:left="120" w:right="120"/>
      </w:pPr>
      <w:r>
        <w:rPr>
          <w:rFonts w:ascii="Consolas" w:cs="Consolas" w:eastAsia="Consolas" w:hAnsi="Consolas"/>
          <w:b w:val="false"/>
          <w:bCs w:val="false"/>
          <w:color w:val="333333"/>
          <w:sz w:val="18"/>
          <w:szCs w:val="18"/>
        </w:rPr>
        <w:t xml:space="preserve">- [GOAL OF THIS EMAIL/SEQUENCE]: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Design a lead nurturing sequence moving a prospect from initial interest toward a sales-ready decision.</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Where the prospect currently is in their decision journey</w:t>
      </w:r>
    </w:p>
    <w:p>
      <w:pPr>
        <w:shd w:fill="F7F5EF" w:val="clear"/>
        <w:spacing w:after="20"/>
        <w:ind w:left="120" w:right="120"/>
      </w:pPr>
      <w:r>
        <w:rPr>
          <w:rFonts w:ascii="Consolas" w:cs="Consolas" w:eastAsia="Consolas" w:hAnsi="Consolas"/>
          <w:b w:val="false"/>
          <w:bCs w:val="false"/>
          <w:color w:val="333333"/>
          <w:sz w:val="18"/>
          <w:szCs w:val="18"/>
        </w:rPr>
        <w:t xml:space="preserve">2. Objections or information gaps standing between interest and decision</w:t>
      </w:r>
    </w:p>
    <w:p>
      <w:pPr>
        <w:shd w:fill="F7F5EF" w:val="clear"/>
        <w:spacing w:after="20"/>
        <w:ind w:left="120" w:right="120"/>
      </w:pPr>
      <w:r>
        <w:rPr>
          <w:rFonts w:ascii="Consolas" w:cs="Consolas" w:eastAsia="Consolas" w:hAnsi="Consolas"/>
          <w:b w:val="false"/>
          <w:bCs w:val="false"/>
          <w:color w:val="333333"/>
          <w:sz w:val="18"/>
          <w:szCs w:val="18"/>
        </w:rPr>
        <w:t xml:space="preserve">3. Content and messaging appropriate to nurture without over-selling too early</w:t>
      </w:r>
    </w:p>
    <w:p>
      <w:pPr>
        <w:shd w:fill="F7F5EF" w:val="clear"/>
        <w:spacing w:after="20"/>
        <w:ind w:left="120" w:right="120"/>
      </w:pPr>
      <w:r>
        <w:rPr>
          <w:rFonts w:ascii="Consolas" w:cs="Consolas" w:eastAsia="Consolas" w:hAnsi="Consolas"/>
          <w:b w:val="false"/>
          <w:bCs w:val="false"/>
          <w:color w:val="333333"/>
          <w:sz w:val="18"/>
          <w:szCs w:val="18"/>
        </w:rPr>
        <w:t xml:space="preserve">4. Signals indicating readiness to hand off to sales, if applicable</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Sequence content to match increasing buying readiness, not identical messaging across every email.</w:t>
      </w:r>
    </w:p>
    <w:p>
      <w:pPr>
        <w:shd w:fill="F7F5EF" w:val="clear"/>
        <w:spacing w:after="20"/>
        <w:ind w:left="120" w:right="120"/>
      </w:pPr>
      <w:r>
        <w:rPr>
          <w:rFonts w:ascii="Consolas" w:cs="Consolas" w:eastAsia="Consolas" w:hAnsi="Consolas"/>
          <w:b w:val="false"/>
          <w:bCs w:val="false"/>
          <w:color w:val="333333"/>
          <w:sz w:val="18"/>
          <w:szCs w:val="18"/>
        </w:rPr>
        <w:t xml:space="preserve">- Flag the point in the sequence where sales handoff or a stronger CTA becomes appropriate.</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[CUSTOMER SEGMENT]</w:t>
      </w:r>
    </w:p>
    <w:p>
      <w:pPr>
        <w:pStyle w:val="ListParagraph"/>
        <w:numPr>
          <w:ilvl w:val="0"/>
          <w:numId w:val="2"/>
        </w:numPr>
        <w:spacing w:after="60"/>
      </w:pPr>
      <w:r>
        <w:rPr>
          <w:color w:val="222222"/>
          <w:sz w:val="21"/>
          <w:szCs w:val="21"/>
        </w:rPr>
        <w:t xml:space="preserve">[LIFECYCLE STAGE]</w:t>
      </w:r>
    </w:p>
    <w:p>
      <w:pPr>
        <w:pStyle w:val="ListParagraph"/>
        <w:numPr>
          <w:ilvl w:val="0"/>
          <w:numId w:val="2"/>
        </w:numPr>
        <w:spacing w:after="60"/>
      </w:pPr>
      <w:r>
        <w:rPr>
          <w:color w:val="222222"/>
          <w:sz w:val="21"/>
          <w:szCs w:val="21"/>
        </w:rPr>
        <w:t xml:space="preserve">[GOAL OF THIS EMAIL/SEQUENCE]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Ready-to-send email copy or a lifecycle strategy document with sequencing and rationale.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Align this sequence directly with your sales team's definition of a sales-ready lead — nurture sequences built without that alignment often hand off leads too early or too late.</w:t>
      </w:r>
    </w:p>
    <w:p>
      <w:pPr>
        <w:pBdr>
          <w:bottom w:val="single" w:color="CCCCCC" w:sz="6" w:space="1"/>
        </w:pBdr>
        <w:spacing w:after="200" w:before="100"/>
      </w:pPr>
    </w:p>
    <w:p>
      <w:pPr>
        <w:spacing w:after="40" w:before="260"/>
      </w:pPr>
      <w:r>
        <w:rPr>
          <w:b/>
          <w:bCs/>
          <w:color w:val="B8862B"/>
          <w:sz w:val="18"/>
          <w:szCs w:val="18"/>
        </w:rPr>
        <w:t xml:space="preserve">PROMPT #194</w:t>
      </w:r>
    </w:p>
    <w:p>
      <w:pPr>
        <w:pStyle w:val="Heading3"/>
        <w:spacing w:after="140"/>
      </w:pPr>
      <w:r>
        <w:rPr>
          <w:b/>
          <w:bCs/>
          <w:color w:val="1B2A4A"/>
          <w:sz w:val="26"/>
          <w:szCs w:val="26"/>
        </w:rPr>
        <w:t xml:space="preserve">Cold Email</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EMAIL &amp; CRM</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Lifecycle/CRM marketers and email marketing managers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Cold outreach has fundamentally different psychology than lifecycle email to an existing list — this prompt is built specifically around earning trust from zero.</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lifecycle/CRM marketing strategist specializing in email and retention programs.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“cold email”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[CUSTOMER SEGMENT]: [FILL IN]</w:t>
      </w:r>
    </w:p>
    <w:p>
      <w:pPr>
        <w:shd w:fill="F7F5EF" w:val="clear"/>
        <w:spacing w:after="20"/>
        <w:ind w:left="120" w:right="120"/>
      </w:pPr>
      <w:r>
        <w:rPr>
          <w:rFonts w:ascii="Consolas" w:cs="Consolas" w:eastAsia="Consolas" w:hAnsi="Consolas"/>
          <w:b w:val="false"/>
          <w:bCs w:val="false"/>
          <w:color w:val="333333"/>
          <w:sz w:val="18"/>
          <w:szCs w:val="18"/>
        </w:rPr>
        <w:t xml:space="preserve">- [LIFECYCLE STAGE]: [FILL IN]</w:t>
      </w:r>
    </w:p>
    <w:p>
      <w:pPr>
        <w:shd w:fill="F7F5EF" w:val="clear"/>
        <w:spacing w:after="20"/>
        <w:ind w:left="120" w:right="120"/>
      </w:pPr>
      <w:r>
        <w:rPr>
          <w:rFonts w:ascii="Consolas" w:cs="Consolas" w:eastAsia="Consolas" w:hAnsi="Consolas"/>
          <w:b w:val="false"/>
          <w:bCs w:val="false"/>
          <w:color w:val="333333"/>
          <w:sz w:val="18"/>
          <w:szCs w:val="18"/>
        </w:rPr>
        <w:t xml:space="preserve">- [GOAL OF THIS EMAIL/SEQUENCE]: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Write cold outreach email copy for a specific target audience and offer, built to earn a genuine reply.</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What would make this specific recipient care, based on something genuinely relevant to them</w:t>
      </w:r>
    </w:p>
    <w:p>
      <w:pPr>
        <w:shd w:fill="F7F5EF" w:val="clear"/>
        <w:spacing w:after="20"/>
        <w:ind w:left="120" w:right="120"/>
      </w:pPr>
      <w:r>
        <w:rPr>
          <w:rFonts w:ascii="Consolas" w:cs="Consolas" w:eastAsia="Consolas" w:hAnsi="Consolas"/>
          <w:b w:val="false"/>
          <w:bCs w:val="false"/>
          <w:color w:val="333333"/>
          <w:sz w:val="18"/>
          <w:szCs w:val="18"/>
        </w:rPr>
        <w:t xml:space="preserve">2. A short, low-friction ask appropriate to a cold first contact</w:t>
      </w:r>
    </w:p>
    <w:p>
      <w:pPr>
        <w:shd w:fill="F7F5EF" w:val="clear"/>
        <w:spacing w:after="20"/>
        <w:ind w:left="120" w:right="120"/>
      </w:pPr>
      <w:r>
        <w:rPr>
          <w:rFonts w:ascii="Consolas" w:cs="Consolas" w:eastAsia="Consolas" w:hAnsi="Consolas"/>
          <w:b w:val="false"/>
          <w:bCs w:val="false"/>
          <w:color w:val="333333"/>
          <w:sz w:val="18"/>
          <w:szCs w:val="18"/>
        </w:rPr>
        <w:t xml:space="preserve">3. Personalization elements that go beyond superficial mail-merge tokens</w:t>
      </w:r>
    </w:p>
    <w:p>
      <w:pPr>
        <w:shd w:fill="F7F5EF" w:val="clear"/>
        <w:spacing w:after="20"/>
        <w:ind w:left="120" w:right="120"/>
      </w:pPr>
      <w:r>
        <w:rPr>
          <w:rFonts w:ascii="Consolas" w:cs="Consolas" w:eastAsia="Consolas" w:hAnsi="Consolas"/>
          <w:b w:val="false"/>
          <w:bCs w:val="false"/>
          <w:color w:val="333333"/>
          <w:sz w:val="18"/>
          <w:szCs w:val="18"/>
        </w:rPr>
        <w:t xml:space="preserve">4. Subject line likely to earn an open from someone with no prior relationship</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Recommend genuine personalization based on real, specific information about the recipient, not generic mail-merge tricks.</w:t>
      </w:r>
    </w:p>
    <w:p>
      <w:pPr>
        <w:shd w:fill="F7F5EF" w:val="clear"/>
        <w:spacing w:after="20"/>
        <w:ind w:left="120" w:right="120"/>
      </w:pPr>
      <w:r>
        <w:rPr>
          <w:rFonts w:ascii="Consolas" w:cs="Consolas" w:eastAsia="Consolas" w:hAnsi="Consolas"/>
          <w:b w:val="false"/>
          <w:bCs w:val="false"/>
          <w:color w:val="333333"/>
          <w:sz w:val="18"/>
          <w:szCs w:val="18"/>
        </w:rPr>
        <w:t xml:space="preserve">- Keep the ask small and low-friction for a first cold contact — do not ask for a major commitment immediately.</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[CUSTOMER SEGMENT]</w:t>
      </w:r>
    </w:p>
    <w:p>
      <w:pPr>
        <w:pStyle w:val="ListParagraph"/>
        <w:numPr>
          <w:ilvl w:val="0"/>
          <w:numId w:val="2"/>
        </w:numPr>
        <w:spacing w:after="60"/>
      </w:pPr>
      <w:r>
        <w:rPr>
          <w:color w:val="222222"/>
          <w:sz w:val="21"/>
          <w:szCs w:val="21"/>
        </w:rPr>
        <w:t xml:space="preserve">[LIFECYCLE STAGE]</w:t>
      </w:r>
    </w:p>
    <w:p>
      <w:pPr>
        <w:pStyle w:val="ListParagraph"/>
        <w:numPr>
          <w:ilvl w:val="0"/>
          <w:numId w:val="2"/>
        </w:numPr>
        <w:spacing w:after="60"/>
      </w:pPr>
      <w:r>
        <w:rPr>
          <w:color w:val="222222"/>
          <w:sz w:val="21"/>
          <w:szCs w:val="21"/>
        </w:rPr>
        <w:t xml:space="preserve">[GOAL OF THIS EMAIL/SEQUENCE]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Ready-to-send email copy or a lifecycle strategy document with sequencing and rationale.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Provide something genuinely specific and researched about each recipient or segment — cold email that reads as obviously mass-sent gets ignored regardless of how well-crafted the copy is.</w:t>
      </w:r>
    </w:p>
    <w:p>
      <w:pPr>
        <w:pBdr>
          <w:bottom w:val="single" w:color="CCCCCC" w:sz="6" w:space="1"/>
        </w:pBdr>
        <w:spacing w:after="200" w:before="100"/>
      </w:pPr>
    </w:p>
    <w:p>
      <w:pPr>
        <w:spacing w:after="40" w:before="260"/>
      </w:pPr>
      <w:r>
        <w:rPr>
          <w:b/>
          <w:bCs/>
          <w:color w:val="B8862B"/>
          <w:sz w:val="18"/>
          <w:szCs w:val="18"/>
        </w:rPr>
        <w:t xml:space="preserve">PROMPT #195</w:t>
      </w:r>
    </w:p>
    <w:p>
      <w:pPr>
        <w:pStyle w:val="Heading3"/>
        <w:spacing w:after="140"/>
      </w:pPr>
      <w:r>
        <w:rPr>
          <w:b/>
          <w:bCs/>
          <w:color w:val="1B2A4A"/>
          <w:sz w:val="26"/>
          <w:szCs w:val="26"/>
        </w:rPr>
        <w:t xml:space="preserve">Personalized Outreach</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EMAIL &amp; CRM</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Lifecycle/CRM marketers and email marketing managers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For high-value, one-to-one outreach where genuine specificity matters more than efficient scale — distinct from broader cold email campaigns.</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lifecycle/CRM marketing strategist specializing in email and retention programs.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“personalized outreach”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[CUSTOMER SEGMENT]: [FILL IN]</w:t>
      </w:r>
    </w:p>
    <w:p>
      <w:pPr>
        <w:shd w:fill="F7F5EF" w:val="clear"/>
        <w:spacing w:after="20"/>
        <w:ind w:left="120" w:right="120"/>
      </w:pPr>
      <w:r>
        <w:rPr>
          <w:rFonts w:ascii="Consolas" w:cs="Consolas" w:eastAsia="Consolas" w:hAnsi="Consolas"/>
          <w:b w:val="false"/>
          <w:bCs w:val="false"/>
          <w:color w:val="333333"/>
          <w:sz w:val="18"/>
          <w:szCs w:val="18"/>
        </w:rPr>
        <w:t xml:space="preserve">- [LIFECYCLE STAGE]: [FILL IN]</w:t>
      </w:r>
    </w:p>
    <w:p>
      <w:pPr>
        <w:shd w:fill="F7F5EF" w:val="clear"/>
        <w:spacing w:after="20"/>
        <w:ind w:left="120" w:right="120"/>
      </w:pPr>
      <w:r>
        <w:rPr>
          <w:rFonts w:ascii="Consolas" w:cs="Consolas" w:eastAsia="Consolas" w:hAnsi="Consolas"/>
          <w:b w:val="false"/>
          <w:bCs w:val="false"/>
          <w:color w:val="333333"/>
          <w:sz w:val="18"/>
          <w:szCs w:val="18"/>
        </w:rPr>
        <w:t xml:space="preserve">- [GOAL OF THIS EMAIL/SEQUENCE]: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Write personalized outreach copy for a specific, named prospect or account, incorporating real context about them.</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Specific, verifiable facts about this prospect or account worth referencing</w:t>
      </w:r>
    </w:p>
    <w:p>
      <w:pPr>
        <w:shd w:fill="F7F5EF" w:val="clear"/>
        <w:spacing w:after="20"/>
        <w:ind w:left="120" w:right="120"/>
      </w:pPr>
      <w:r>
        <w:rPr>
          <w:rFonts w:ascii="Consolas" w:cs="Consolas" w:eastAsia="Consolas" w:hAnsi="Consolas"/>
          <w:b w:val="false"/>
          <w:bCs w:val="false"/>
          <w:color w:val="333333"/>
          <w:sz w:val="18"/>
          <w:szCs w:val="18"/>
        </w:rPr>
        <w:t xml:space="preserve">2. Why this specific person, at this specific company, would care about the outreach</w:t>
      </w:r>
    </w:p>
    <w:p>
      <w:pPr>
        <w:shd w:fill="F7F5EF" w:val="clear"/>
        <w:spacing w:after="20"/>
        <w:ind w:left="120" w:right="120"/>
      </w:pPr>
      <w:r>
        <w:rPr>
          <w:rFonts w:ascii="Consolas" w:cs="Consolas" w:eastAsia="Consolas" w:hAnsi="Consolas"/>
          <w:b w:val="false"/>
          <w:bCs w:val="false"/>
          <w:color w:val="333333"/>
          <w:sz w:val="18"/>
          <w:szCs w:val="18"/>
        </w:rPr>
        <w:t xml:space="preserve">3. A relevant, low-friction next step appropriate to this relationship stage</w:t>
      </w:r>
    </w:p>
    <w:p>
      <w:pPr>
        <w:shd w:fill="F7F5EF" w:val="clear"/>
        <w:spacing w:after="20"/>
        <w:ind w:left="120" w:right="120"/>
      </w:pPr>
      <w:r>
        <w:rPr>
          <w:rFonts w:ascii="Consolas" w:cs="Consolas" w:eastAsia="Consolas" w:hAnsi="Consolas"/>
          <w:b w:val="false"/>
          <w:bCs w:val="false"/>
          <w:color w:val="333333"/>
          <w:sz w:val="18"/>
          <w:szCs w:val="18"/>
        </w:rPr>
        <w:t xml:space="preserve">4. Tone appropriate to the level of existing familiarity, if any</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Base personalization on real facts I provide about the specific prospect — do not invent details to sound more personalized.</w:t>
      </w:r>
    </w:p>
    <w:p>
      <w:pPr>
        <w:shd w:fill="F7F5EF" w:val="clear"/>
        <w:spacing w:after="20"/>
        <w:ind w:left="120" w:right="120"/>
      </w:pPr>
      <w:r>
        <w:rPr>
          <w:rFonts w:ascii="Consolas" w:cs="Consolas" w:eastAsia="Consolas" w:hAnsi="Consolas"/>
          <w:b w:val="false"/>
          <w:bCs w:val="false"/>
          <w:color w:val="333333"/>
          <w:sz w:val="18"/>
          <w:szCs w:val="18"/>
        </w:rPr>
        <w:t xml:space="preserve">- Keep the outreach focused on genuine relevance to this specific recipient, not a template with their name inserted.</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[CUSTOMER SEGMENT]</w:t>
      </w:r>
    </w:p>
    <w:p>
      <w:pPr>
        <w:pStyle w:val="ListParagraph"/>
        <w:numPr>
          <w:ilvl w:val="0"/>
          <w:numId w:val="2"/>
        </w:numPr>
        <w:spacing w:after="60"/>
      </w:pPr>
      <w:r>
        <w:rPr>
          <w:color w:val="222222"/>
          <w:sz w:val="21"/>
          <w:szCs w:val="21"/>
        </w:rPr>
        <w:t xml:space="preserve">[LIFECYCLE STAGE]</w:t>
      </w:r>
    </w:p>
    <w:p>
      <w:pPr>
        <w:pStyle w:val="ListParagraph"/>
        <w:numPr>
          <w:ilvl w:val="0"/>
          <w:numId w:val="2"/>
        </w:numPr>
        <w:spacing w:after="60"/>
      </w:pPr>
      <w:r>
        <w:rPr>
          <w:color w:val="222222"/>
          <w:sz w:val="21"/>
          <w:szCs w:val="21"/>
        </w:rPr>
        <w:t xml:space="preserve">[GOAL OF THIS EMAIL/SEQUENCE]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Ready-to-send email copy or a lifecycle strategy document with sequencing and rationale.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Provide real research about the specific prospect (recent company news, their role, a mutual connection) as input — this prompt's value depends entirely on having real specifics to work with.</w:t>
      </w:r>
    </w:p>
    <w:p>
      <w:pPr>
        <w:pBdr>
          <w:bottom w:val="single" w:color="CCCCCC" w:sz="6" w:space="1"/>
        </w:pBdr>
        <w:spacing w:after="200" w:before="100"/>
      </w:pPr>
    </w:p>
    <w:p>
      <w:pPr>
        <w:spacing w:after="40" w:before="260"/>
      </w:pPr>
      <w:r>
        <w:rPr>
          <w:b/>
          <w:bCs/>
          <w:color w:val="B8862B"/>
          <w:sz w:val="18"/>
          <w:szCs w:val="18"/>
        </w:rPr>
        <w:t xml:space="preserve">PROMPT #196</w:t>
      </w:r>
    </w:p>
    <w:p>
      <w:pPr>
        <w:pStyle w:val="Heading3"/>
        <w:spacing w:after="140"/>
      </w:pPr>
      <w:r>
        <w:rPr>
          <w:b/>
          <w:bCs/>
          <w:color w:val="1B2A4A"/>
          <w:sz w:val="26"/>
          <w:szCs w:val="26"/>
        </w:rPr>
        <w:t xml:space="preserve">Newsletter Strategy</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EMAIL &amp; CRM</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Lifecycle/CRM marketers and email marketing managers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Strategic newsletter planning, distinct from individual issue generation covered in the Newsletter Generator prompt.</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lifecycle/CRM marketing strategist specializing in email and retention programs.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“newsletter strategy”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[CUSTOMER SEGMENT]: [FILL IN]</w:t>
      </w:r>
    </w:p>
    <w:p>
      <w:pPr>
        <w:shd w:fill="F7F5EF" w:val="clear"/>
        <w:spacing w:after="20"/>
        <w:ind w:left="120" w:right="120"/>
      </w:pPr>
      <w:r>
        <w:rPr>
          <w:rFonts w:ascii="Consolas" w:cs="Consolas" w:eastAsia="Consolas" w:hAnsi="Consolas"/>
          <w:b w:val="false"/>
          <w:bCs w:val="false"/>
          <w:color w:val="333333"/>
          <w:sz w:val="18"/>
          <w:szCs w:val="18"/>
        </w:rPr>
        <w:t xml:space="preserve">- [LIFECYCLE STAGE]: [FILL IN]</w:t>
      </w:r>
    </w:p>
    <w:p>
      <w:pPr>
        <w:shd w:fill="F7F5EF" w:val="clear"/>
        <w:spacing w:after="20"/>
        <w:ind w:left="120" w:right="120"/>
      </w:pPr>
      <w:r>
        <w:rPr>
          <w:rFonts w:ascii="Consolas" w:cs="Consolas" w:eastAsia="Consolas" w:hAnsi="Consolas"/>
          <w:b w:val="false"/>
          <w:bCs w:val="false"/>
          <w:color w:val="333333"/>
          <w:sz w:val="18"/>
          <w:szCs w:val="18"/>
        </w:rPr>
        <w:t xml:space="preserve">- [GOAL OF THIS EMAIL/SEQUENCE]: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Build a newsletter strategy including content approach, cadence, and format for an ongoing publication.</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The core value proposition of the newsletter to subscribers, distinct from promotional email</w:t>
      </w:r>
    </w:p>
    <w:p>
      <w:pPr>
        <w:shd w:fill="F7F5EF" w:val="clear"/>
        <w:spacing w:after="20"/>
        <w:ind w:left="120" w:right="120"/>
      </w:pPr>
      <w:r>
        <w:rPr>
          <w:rFonts w:ascii="Consolas" w:cs="Consolas" w:eastAsia="Consolas" w:hAnsi="Consolas"/>
          <w:b w:val="false"/>
          <w:bCs w:val="false"/>
          <w:color w:val="333333"/>
          <w:sz w:val="18"/>
          <w:szCs w:val="18"/>
        </w:rPr>
        <w:t xml:space="preserve">2. Content mix and format appropriate to the audience and cadence</w:t>
      </w:r>
    </w:p>
    <w:p>
      <w:pPr>
        <w:shd w:fill="F7F5EF" w:val="clear"/>
        <w:spacing w:after="20"/>
        <w:ind w:left="120" w:right="120"/>
      </w:pPr>
      <w:r>
        <w:rPr>
          <w:rFonts w:ascii="Consolas" w:cs="Consolas" w:eastAsia="Consolas" w:hAnsi="Consolas"/>
          <w:b w:val="false"/>
          <w:bCs w:val="false"/>
          <w:color w:val="333333"/>
          <w:sz w:val="18"/>
          <w:szCs w:val="18"/>
        </w:rPr>
        <w:t xml:space="preserve">3. Realistic publishing cadence given team capacity</w:t>
      </w:r>
    </w:p>
    <w:p>
      <w:pPr>
        <w:shd w:fill="F7F5EF" w:val="clear"/>
        <w:spacing w:after="20"/>
        <w:ind w:left="120" w:right="120"/>
      </w:pPr>
      <w:r>
        <w:rPr>
          <w:rFonts w:ascii="Consolas" w:cs="Consolas" w:eastAsia="Consolas" w:hAnsi="Consolas"/>
          <w:b w:val="false"/>
          <w:bCs w:val="false"/>
          <w:color w:val="333333"/>
          <w:sz w:val="18"/>
          <w:szCs w:val="18"/>
        </w:rPr>
        <w:t xml:space="preserve">4. How the newsletter connects to broader marketing and business goals</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Define a clear, specific reason someone would subscribe, beyond general updates.</w:t>
      </w:r>
    </w:p>
    <w:p>
      <w:pPr>
        <w:shd w:fill="F7F5EF" w:val="clear"/>
        <w:spacing w:after="20"/>
        <w:ind w:left="120" w:right="120"/>
      </w:pPr>
      <w:r>
        <w:rPr>
          <w:rFonts w:ascii="Consolas" w:cs="Consolas" w:eastAsia="Consolas" w:hAnsi="Consolas"/>
          <w:b w:val="false"/>
          <w:bCs w:val="false"/>
          <w:color w:val="333333"/>
          <w:sz w:val="18"/>
          <w:szCs w:val="18"/>
        </w:rPr>
        <w:t xml:space="preserve">- Recommend a cadence realistic for sustained, quality production.</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[CUSTOMER SEGMENT]</w:t>
      </w:r>
    </w:p>
    <w:p>
      <w:pPr>
        <w:pStyle w:val="ListParagraph"/>
        <w:numPr>
          <w:ilvl w:val="0"/>
          <w:numId w:val="2"/>
        </w:numPr>
        <w:spacing w:after="60"/>
      </w:pPr>
      <w:r>
        <w:rPr>
          <w:color w:val="222222"/>
          <w:sz w:val="21"/>
          <w:szCs w:val="21"/>
        </w:rPr>
        <w:t xml:space="preserve">[LIFECYCLE STAGE]</w:t>
      </w:r>
    </w:p>
    <w:p>
      <w:pPr>
        <w:pStyle w:val="ListParagraph"/>
        <w:numPr>
          <w:ilvl w:val="0"/>
          <w:numId w:val="2"/>
        </w:numPr>
        <w:spacing w:after="60"/>
      </w:pPr>
      <w:r>
        <w:rPr>
          <w:color w:val="222222"/>
          <w:sz w:val="21"/>
          <w:szCs w:val="21"/>
        </w:rPr>
        <w:t xml:space="preserve">[GOAL OF THIS EMAIL/SEQUENCE]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Ready-to-send email copy or a lifecycle strategy document with sequencing and rationale.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Define the newsletter's specific value proposition in one sentence before planning content — newsletters without a clear reason to exist tend to become generic company updates that don't retain readers.</w:t>
      </w:r>
    </w:p>
    <w:p>
      <w:pPr>
        <w:pBdr>
          <w:bottom w:val="single" w:color="CCCCCC" w:sz="6" w:space="1"/>
        </w:pBdr>
        <w:spacing w:after="200" w:before="100"/>
      </w:pPr>
    </w:p>
    <w:p>
      <w:pPr>
        <w:spacing w:after="40" w:before="260"/>
      </w:pPr>
      <w:r>
        <w:rPr>
          <w:b/>
          <w:bCs/>
          <w:color w:val="B8862B"/>
          <w:sz w:val="18"/>
          <w:szCs w:val="18"/>
        </w:rPr>
        <w:t xml:space="preserve">PROMPT #197</w:t>
      </w:r>
    </w:p>
    <w:p>
      <w:pPr>
        <w:pStyle w:val="Heading3"/>
        <w:spacing w:after="140"/>
      </w:pPr>
      <w:r>
        <w:rPr>
          <w:b/>
          <w:bCs/>
          <w:color w:val="1B2A4A"/>
          <w:sz w:val="26"/>
          <w:szCs w:val="26"/>
        </w:rPr>
        <w:t xml:space="preserve">Newsletter Generator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EMAIL &amp; CRM</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Lifecycle/CRM marketers and email marketing managers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The execution-level companion to the Newsletter Strategy prompt, used to generate individual issues on an ongoing basis.</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lifecycle/CRM marketing strategist specializing in email and retention programs.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“newsletter generator”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[CUSTOMER SEGMENT]: [FILL IN]</w:t>
      </w:r>
    </w:p>
    <w:p>
      <w:pPr>
        <w:shd w:fill="F7F5EF" w:val="clear"/>
        <w:spacing w:after="20"/>
        <w:ind w:left="120" w:right="120"/>
      </w:pPr>
      <w:r>
        <w:rPr>
          <w:rFonts w:ascii="Consolas" w:cs="Consolas" w:eastAsia="Consolas" w:hAnsi="Consolas"/>
          <w:b w:val="false"/>
          <w:bCs w:val="false"/>
          <w:color w:val="333333"/>
          <w:sz w:val="18"/>
          <w:szCs w:val="18"/>
        </w:rPr>
        <w:t xml:space="preserve">- [LIFECYCLE STAGE]: [FILL IN]</w:t>
      </w:r>
    </w:p>
    <w:p>
      <w:pPr>
        <w:shd w:fill="F7F5EF" w:val="clear"/>
        <w:spacing w:after="20"/>
        <w:ind w:left="120" w:right="120"/>
      </w:pPr>
      <w:r>
        <w:rPr>
          <w:rFonts w:ascii="Consolas" w:cs="Consolas" w:eastAsia="Consolas" w:hAnsi="Consolas"/>
          <w:b w:val="false"/>
          <w:bCs w:val="false"/>
          <w:color w:val="333333"/>
          <w:sz w:val="18"/>
          <w:szCs w:val="18"/>
        </w:rPr>
        <w:t xml:space="preserve">- [GOAL OF THIS EMAIL/SEQUENCE]: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Generate content for a specific newsletter issue based on the established newsletter strategy and format.</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Content relevant and valuable to subscribers for this specific issue</w:t>
      </w:r>
    </w:p>
    <w:p>
      <w:pPr>
        <w:shd w:fill="F7F5EF" w:val="clear"/>
        <w:spacing w:after="20"/>
        <w:ind w:left="120" w:right="120"/>
      </w:pPr>
      <w:r>
        <w:rPr>
          <w:rFonts w:ascii="Consolas" w:cs="Consolas" w:eastAsia="Consolas" w:hAnsi="Consolas"/>
          <w:b w:val="false"/>
          <w:bCs w:val="false"/>
          <w:color w:val="333333"/>
          <w:sz w:val="18"/>
          <w:szCs w:val="18"/>
        </w:rPr>
        <w:t xml:space="preserve">2. Structure consistent with the newsletter's established format</w:t>
      </w:r>
    </w:p>
    <w:p>
      <w:pPr>
        <w:shd w:fill="F7F5EF" w:val="clear"/>
        <w:spacing w:after="20"/>
        <w:ind w:left="120" w:right="120"/>
      </w:pPr>
      <w:r>
        <w:rPr>
          <w:rFonts w:ascii="Consolas" w:cs="Consolas" w:eastAsia="Consolas" w:hAnsi="Consolas"/>
          <w:b w:val="false"/>
          <w:bCs w:val="false"/>
          <w:color w:val="333333"/>
          <w:sz w:val="18"/>
          <w:szCs w:val="18"/>
        </w:rPr>
        <w:t xml:space="preserve">3. A clear reason to read this issue specifically, not just generic updates</w:t>
      </w:r>
    </w:p>
    <w:p>
      <w:pPr>
        <w:shd w:fill="F7F5EF" w:val="clear"/>
        <w:spacing w:after="20"/>
        <w:ind w:left="120" w:right="120"/>
      </w:pPr>
      <w:r>
        <w:rPr>
          <w:rFonts w:ascii="Consolas" w:cs="Consolas" w:eastAsia="Consolas" w:hAnsi="Consolas"/>
          <w:b w:val="false"/>
          <w:bCs w:val="false"/>
          <w:color w:val="333333"/>
          <w:sz w:val="18"/>
          <w:szCs w:val="18"/>
        </w:rPr>
        <w:t xml:space="preserve">4. Balance between curated/informational content and promotional content, if any</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Follow the established newsletter format and voice consistently.</w:t>
      </w:r>
    </w:p>
    <w:p>
      <w:pPr>
        <w:shd w:fill="F7F5EF" w:val="clear"/>
        <w:spacing w:after="20"/>
        <w:ind w:left="120" w:right="120"/>
      </w:pPr>
      <w:r>
        <w:rPr>
          <w:rFonts w:ascii="Consolas" w:cs="Consolas" w:eastAsia="Consolas" w:hAnsi="Consolas"/>
          <w:b w:val="false"/>
          <w:bCs w:val="false"/>
          <w:color w:val="333333"/>
          <w:sz w:val="18"/>
          <w:szCs w:val="18"/>
        </w:rPr>
        <w:t xml:space="preserve">- Avoid making every issue primarily promotional — protect the value exchange that earned the subscription.</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[CUSTOMER SEGMENT]</w:t>
      </w:r>
    </w:p>
    <w:p>
      <w:pPr>
        <w:pStyle w:val="ListParagraph"/>
        <w:numPr>
          <w:ilvl w:val="0"/>
          <w:numId w:val="2"/>
        </w:numPr>
        <w:spacing w:after="60"/>
      </w:pPr>
      <w:r>
        <w:rPr>
          <w:color w:val="222222"/>
          <w:sz w:val="21"/>
          <w:szCs w:val="21"/>
        </w:rPr>
        <w:t xml:space="preserve">[LIFECYCLE STAGE]</w:t>
      </w:r>
    </w:p>
    <w:p>
      <w:pPr>
        <w:pStyle w:val="ListParagraph"/>
        <w:numPr>
          <w:ilvl w:val="0"/>
          <w:numId w:val="2"/>
        </w:numPr>
        <w:spacing w:after="60"/>
      </w:pPr>
      <w:r>
        <w:rPr>
          <w:color w:val="222222"/>
          <w:sz w:val="21"/>
          <w:szCs w:val="21"/>
        </w:rPr>
        <w:t xml:space="preserve">[GOAL OF THIS EMAIL/SEQUENCE]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Ready-to-send email copy or a lifecycle strategy document with sequencing and rationale.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Feed this prompt your best-performing past issue as a style reference — consistency in format helps subscribers know what to expect and increases open rates over time.</w:t>
      </w:r>
    </w:p>
    <w:p>
      <w:pPr>
        <w:pBdr>
          <w:bottom w:val="single" w:color="CCCCCC" w:sz="6" w:space="1"/>
        </w:pBdr>
        <w:spacing w:after="200" w:before="100"/>
      </w:pPr>
    </w:p>
    <w:p>
      <w:pPr>
        <w:spacing w:after="40" w:before="260"/>
      </w:pPr>
      <w:r>
        <w:rPr>
          <w:b/>
          <w:bCs/>
          <w:color w:val="B8862B"/>
          <w:sz w:val="18"/>
          <w:szCs w:val="18"/>
        </w:rPr>
        <w:t xml:space="preserve">PROMPT #198</w:t>
      </w:r>
    </w:p>
    <w:p>
      <w:pPr>
        <w:pStyle w:val="Heading3"/>
        <w:spacing w:after="140"/>
      </w:pPr>
      <w:r>
        <w:rPr>
          <w:b/>
          <w:bCs/>
          <w:color w:val="1B2A4A"/>
          <w:sz w:val="26"/>
          <w:szCs w:val="26"/>
        </w:rPr>
        <w:t xml:space="preserve">Abandoned Cart</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EMAIL &amp; CRM</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Beginner</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Lifecycle/CRM marketers and email marketing managers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specific, high-ROI lifecycle sequence with well-established best practices this prompt applies to the business's specific context.</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lifecycle/CRM marketing strategist specializing in email and retention programs.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“abandoned cart”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[CUSTOMER SEGMENT]: [FILL IN]</w:t>
      </w:r>
    </w:p>
    <w:p>
      <w:pPr>
        <w:shd w:fill="F7F5EF" w:val="clear"/>
        <w:spacing w:after="20"/>
        <w:ind w:left="120" w:right="120"/>
      </w:pPr>
      <w:r>
        <w:rPr>
          <w:rFonts w:ascii="Consolas" w:cs="Consolas" w:eastAsia="Consolas" w:hAnsi="Consolas"/>
          <w:b w:val="false"/>
          <w:bCs w:val="false"/>
          <w:color w:val="333333"/>
          <w:sz w:val="18"/>
          <w:szCs w:val="18"/>
        </w:rPr>
        <w:t xml:space="preserve">- [LIFECYCLE STAGE]: [FILL IN]</w:t>
      </w:r>
    </w:p>
    <w:p>
      <w:pPr>
        <w:shd w:fill="F7F5EF" w:val="clear"/>
        <w:spacing w:after="20"/>
        <w:ind w:left="120" w:right="120"/>
      </w:pPr>
      <w:r>
        <w:rPr>
          <w:rFonts w:ascii="Consolas" w:cs="Consolas" w:eastAsia="Consolas" w:hAnsi="Consolas"/>
          <w:b w:val="false"/>
          <w:bCs w:val="false"/>
          <w:color w:val="333333"/>
          <w:sz w:val="18"/>
          <w:szCs w:val="18"/>
        </w:rPr>
        <w:t xml:space="preserve">- [GOAL OF THIS EMAIL/SEQUENCE]: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Write an abandoned cart email sequence designed to recover lost sales without being pushy.</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Likely reasons for cart abandonment specific to this business or product</w:t>
      </w:r>
    </w:p>
    <w:p>
      <w:pPr>
        <w:shd w:fill="F7F5EF" w:val="clear"/>
        <w:spacing w:after="20"/>
        <w:ind w:left="120" w:right="120"/>
      </w:pPr>
      <w:r>
        <w:rPr>
          <w:rFonts w:ascii="Consolas" w:cs="Consolas" w:eastAsia="Consolas" w:hAnsi="Consolas"/>
          <w:b w:val="false"/>
          <w:bCs w:val="false"/>
          <w:color w:val="333333"/>
          <w:sz w:val="18"/>
          <w:szCs w:val="18"/>
        </w:rPr>
        <w:t xml:space="preserve">2. Sequence timing and number of emails appropriate to the purchase consideration length</w:t>
      </w:r>
    </w:p>
    <w:p>
      <w:pPr>
        <w:shd w:fill="F7F5EF" w:val="clear"/>
        <w:spacing w:after="20"/>
        <w:ind w:left="120" w:right="120"/>
      </w:pPr>
      <w:r>
        <w:rPr>
          <w:rFonts w:ascii="Consolas" w:cs="Consolas" w:eastAsia="Consolas" w:hAnsi="Consolas"/>
          <w:b w:val="false"/>
          <w:bCs w:val="false"/>
          <w:color w:val="333333"/>
          <w:sz w:val="18"/>
          <w:szCs w:val="18"/>
        </w:rPr>
        <w:t xml:space="preserve">3. Whether and when to introduce an incentive, and the risk of training customers to expect one</w:t>
      </w:r>
    </w:p>
    <w:p>
      <w:pPr>
        <w:shd w:fill="F7F5EF" w:val="clear"/>
        <w:spacing w:after="20"/>
        <w:ind w:left="120" w:right="120"/>
      </w:pPr>
      <w:r>
        <w:rPr>
          <w:rFonts w:ascii="Consolas" w:cs="Consolas" w:eastAsia="Consolas" w:hAnsi="Consolas"/>
          <w:b w:val="false"/>
          <w:bCs w:val="false"/>
          <w:color w:val="333333"/>
          <w:sz w:val="18"/>
          <w:szCs w:val="18"/>
        </w:rPr>
        <w:t xml:space="preserve">4. A clear, low-friction path back to completing the purchase</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Address the risk of incentive-training explicitly if a discount is used — recommend the minimum incentive necessary.</w:t>
      </w:r>
    </w:p>
    <w:p>
      <w:pPr>
        <w:shd w:fill="F7F5EF" w:val="clear"/>
        <w:spacing w:after="20"/>
        <w:ind w:left="120" w:right="120"/>
      </w:pPr>
      <w:r>
        <w:rPr>
          <w:rFonts w:ascii="Consolas" w:cs="Consolas" w:eastAsia="Consolas" w:hAnsi="Consolas"/>
          <w:b w:val="false"/>
          <w:bCs w:val="false"/>
          <w:color w:val="333333"/>
          <w:sz w:val="18"/>
          <w:szCs w:val="18"/>
        </w:rPr>
        <w:t xml:space="preserve">- Sequence timing appropriately to the product's typical consideration length, not a one-size-fits-all interval.</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[CUSTOMER SEGMENT]</w:t>
      </w:r>
    </w:p>
    <w:p>
      <w:pPr>
        <w:pStyle w:val="ListParagraph"/>
        <w:numPr>
          <w:ilvl w:val="0"/>
          <w:numId w:val="2"/>
        </w:numPr>
        <w:spacing w:after="60"/>
      </w:pPr>
      <w:r>
        <w:rPr>
          <w:color w:val="222222"/>
          <w:sz w:val="21"/>
          <w:szCs w:val="21"/>
        </w:rPr>
        <w:t xml:space="preserve">[LIFECYCLE STAGE]</w:t>
      </w:r>
    </w:p>
    <w:p>
      <w:pPr>
        <w:pStyle w:val="ListParagraph"/>
        <w:numPr>
          <w:ilvl w:val="0"/>
          <w:numId w:val="2"/>
        </w:numPr>
        <w:spacing w:after="60"/>
      </w:pPr>
      <w:r>
        <w:rPr>
          <w:color w:val="222222"/>
          <w:sz w:val="21"/>
          <w:szCs w:val="21"/>
        </w:rPr>
        <w:t xml:space="preserve">[GOAL OF THIS EMAIL/SEQUENCE]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Ready-to-send email copy or a lifecycle strategy document with sequencing and rationale.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Try the sequence without a discount in the first email — many businesses default to discounting immediately when a simple reminder recovers a meaningful share of abandoners without margin cost.</w:t>
      </w:r>
    </w:p>
    <w:p>
      <w:pPr>
        <w:pBdr>
          <w:bottom w:val="single" w:color="CCCCCC" w:sz="6" w:space="1"/>
        </w:pBdr>
        <w:spacing w:after="200" w:before="100"/>
      </w:pPr>
    </w:p>
    <w:p>
      <w:pPr>
        <w:spacing w:after="40" w:before="260"/>
      </w:pPr>
      <w:r>
        <w:rPr>
          <w:b/>
          <w:bCs/>
          <w:color w:val="B8862B"/>
          <w:sz w:val="18"/>
          <w:szCs w:val="18"/>
        </w:rPr>
        <w:t xml:space="preserve">PROMPT #199</w:t>
      </w:r>
    </w:p>
    <w:p>
      <w:pPr>
        <w:pStyle w:val="Heading3"/>
        <w:spacing w:after="140"/>
      </w:pPr>
      <w:r>
        <w:rPr>
          <w:b/>
          <w:bCs/>
          <w:color w:val="1B2A4A"/>
          <w:sz w:val="26"/>
          <w:szCs w:val="26"/>
        </w:rPr>
        <w:t xml:space="preserve">Re-engagement Campaign</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EMAIL &amp; CRM</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Lifecycle/CRM marketers and email marketing managers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Addresses both the win-back attempt and the necessary list-hygiene decision that follows if re-engagement doesn't work.</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lifecycle/CRM marketing strategist specializing in email and retention programs.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“re-engagement campaign”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[CUSTOMER SEGMENT]: [FILL IN]</w:t>
      </w:r>
    </w:p>
    <w:p>
      <w:pPr>
        <w:shd w:fill="F7F5EF" w:val="clear"/>
        <w:spacing w:after="20"/>
        <w:ind w:left="120" w:right="120"/>
      </w:pPr>
      <w:r>
        <w:rPr>
          <w:rFonts w:ascii="Consolas" w:cs="Consolas" w:eastAsia="Consolas" w:hAnsi="Consolas"/>
          <w:b w:val="false"/>
          <w:bCs w:val="false"/>
          <w:color w:val="333333"/>
          <w:sz w:val="18"/>
          <w:szCs w:val="18"/>
        </w:rPr>
        <w:t xml:space="preserve">- [LIFECYCLE STAGE]: [FILL IN]</w:t>
      </w:r>
    </w:p>
    <w:p>
      <w:pPr>
        <w:shd w:fill="F7F5EF" w:val="clear"/>
        <w:spacing w:after="20"/>
        <w:ind w:left="120" w:right="120"/>
      </w:pPr>
      <w:r>
        <w:rPr>
          <w:rFonts w:ascii="Consolas" w:cs="Consolas" w:eastAsia="Consolas" w:hAnsi="Consolas"/>
          <w:b w:val="false"/>
          <w:bCs w:val="false"/>
          <w:color w:val="333333"/>
          <w:sz w:val="18"/>
          <w:szCs w:val="18"/>
        </w:rPr>
        <w:t xml:space="preserve">- [GOAL OF THIS EMAIL/SEQUENCE]: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Build a re-engagement campaign designed to win back subscribers or customers who have gone inactive.</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Likely reasons for disengagement specific to this list or customer base</w:t>
      </w:r>
    </w:p>
    <w:p>
      <w:pPr>
        <w:shd w:fill="F7F5EF" w:val="clear"/>
        <w:spacing w:after="20"/>
        <w:ind w:left="120" w:right="120"/>
      </w:pPr>
      <w:r>
        <w:rPr>
          <w:rFonts w:ascii="Consolas" w:cs="Consolas" w:eastAsia="Consolas" w:hAnsi="Consolas"/>
          <w:b w:val="false"/>
          <w:bCs w:val="false"/>
          <w:color w:val="333333"/>
          <w:sz w:val="18"/>
          <w:szCs w:val="18"/>
        </w:rPr>
        <w:t xml:space="preserve">2. A compelling reason for the recipient to re-engage now</w:t>
      </w:r>
    </w:p>
    <w:p>
      <w:pPr>
        <w:shd w:fill="F7F5EF" w:val="clear"/>
        <w:spacing w:after="20"/>
        <w:ind w:left="120" w:right="120"/>
      </w:pPr>
      <w:r>
        <w:rPr>
          <w:rFonts w:ascii="Consolas" w:cs="Consolas" w:eastAsia="Consolas" w:hAnsi="Consolas"/>
          <w:b w:val="false"/>
          <w:bCs w:val="false"/>
          <w:color w:val="333333"/>
          <w:sz w:val="18"/>
          <w:szCs w:val="18"/>
        </w:rPr>
        <w:t xml:space="preserve">3. Whether to use an incentive, a simple check-in, or a content-led approach</w:t>
      </w:r>
    </w:p>
    <w:p>
      <w:pPr>
        <w:shd w:fill="F7F5EF" w:val="clear"/>
        <w:spacing w:after="20"/>
        <w:ind w:left="120" w:right="120"/>
      </w:pPr>
      <w:r>
        <w:rPr>
          <w:rFonts w:ascii="Consolas" w:cs="Consolas" w:eastAsia="Consolas" w:hAnsi="Consolas"/>
          <w:b w:val="false"/>
          <w:bCs w:val="false"/>
          <w:color w:val="333333"/>
          <w:sz w:val="18"/>
          <w:szCs w:val="18"/>
        </w:rPr>
        <w:t xml:space="preserve">4. A clear plan for what happens to contacts who still don't re-engage (suppression or list cleaning)</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Include an explicit plan for what happens after re-engagement attempts fail — sending forever to disengaged contacts harms deliverability.</w:t>
      </w:r>
    </w:p>
    <w:p>
      <w:pPr>
        <w:shd w:fill="F7F5EF" w:val="clear"/>
        <w:spacing w:after="20"/>
        <w:ind w:left="120" w:right="120"/>
      </w:pPr>
      <w:r>
        <w:rPr>
          <w:rFonts w:ascii="Consolas" w:cs="Consolas" w:eastAsia="Consolas" w:hAnsi="Consolas"/>
          <w:b w:val="false"/>
          <w:bCs w:val="false"/>
          <w:color w:val="333333"/>
          <w:sz w:val="18"/>
          <w:szCs w:val="18"/>
        </w:rPr>
        <w:t xml:space="preserve">- Avoid manipulative urgency tactics ('we're deleting your account') unless genuinely true.</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[CUSTOMER SEGMENT]</w:t>
      </w:r>
    </w:p>
    <w:p>
      <w:pPr>
        <w:pStyle w:val="ListParagraph"/>
        <w:numPr>
          <w:ilvl w:val="0"/>
          <w:numId w:val="2"/>
        </w:numPr>
        <w:spacing w:after="60"/>
      </w:pPr>
      <w:r>
        <w:rPr>
          <w:color w:val="222222"/>
          <w:sz w:val="21"/>
          <w:szCs w:val="21"/>
        </w:rPr>
        <w:t xml:space="preserve">[LIFECYCLE STAGE]</w:t>
      </w:r>
    </w:p>
    <w:p>
      <w:pPr>
        <w:pStyle w:val="ListParagraph"/>
        <w:numPr>
          <w:ilvl w:val="0"/>
          <w:numId w:val="2"/>
        </w:numPr>
        <w:spacing w:after="60"/>
      </w:pPr>
      <w:r>
        <w:rPr>
          <w:color w:val="222222"/>
          <w:sz w:val="21"/>
          <w:szCs w:val="21"/>
        </w:rPr>
        <w:t xml:space="preserve">[GOAL OF THIS EMAIL/SEQUENCE]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Ready-to-send email copy or a lifecycle strategy document with sequencing and rationale.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Set a clear threshold in advance for how many re-engagement attempts before suppression — deliverability suffers when inactive contacts are retained and emailed indefinitely.</w:t>
      </w:r>
    </w:p>
    <w:p>
      <w:pPr>
        <w:pBdr>
          <w:bottom w:val="single" w:color="CCCCCC" w:sz="6" w:space="1"/>
        </w:pBdr>
        <w:spacing w:after="200" w:before="100"/>
      </w:pPr>
    </w:p>
    <w:p>
      <w:pPr>
        <w:spacing w:after="40" w:before="260"/>
      </w:pPr>
      <w:r>
        <w:rPr>
          <w:b/>
          <w:bCs/>
          <w:color w:val="B8862B"/>
          <w:sz w:val="18"/>
          <w:szCs w:val="18"/>
        </w:rPr>
        <w:t xml:space="preserve">PROMPT #200</w:t>
      </w:r>
    </w:p>
    <w:p>
      <w:pPr>
        <w:pStyle w:val="Heading3"/>
        <w:spacing w:after="140"/>
      </w:pPr>
      <w:r>
        <w:rPr>
          <w:b/>
          <w:bCs/>
          <w:color w:val="1B2A4A"/>
          <w:sz w:val="26"/>
          <w:szCs w:val="26"/>
        </w:rPr>
        <w:t xml:space="preserve">Customer Retention Emails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EMAIL &amp; CRM</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Lifecycle/CRM marketers and email marketing managers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Focused specifically on existing customer relationships, distinct from acquisition or win-back sequences.</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lifecycle/CRM marketing strategist specializing in email and retention programs.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“customer retention emails”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[CUSTOMER SEGMENT]: [FILL IN]</w:t>
      </w:r>
    </w:p>
    <w:p>
      <w:pPr>
        <w:shd w:fill="F7F5EF" w:val="clear"/>
        <w:spacing w:after="20"/>
        <w:ind w:left="120" w:right="120"/>
      </w:pPr>
      <w:r>
        <w:rPr>
          <w:rFonts w:ascii="Consolas" w:cs="Consolas" w:eastAsia="Consolas" w:hAnsi="Consolas"/>
          <w:b w:val="false"/>
          <w:bCs w:val="false"/>
          <w:color w:val="333333"/>
          <w:sz w:val="18"/>
          <w:szCs w:val="18"/>
        </w:rPr>
        <w:t xml:space="preserve">- [LIFECYCLE STAGE]: [FILL IN]</w:t>
      </w:r>
    </w:p>
    <w:p>
      <w:pPr>
        <w:shd w:fill="F7F5EF" w:val="clear"/>
        <w:spacing w:after="20"/>
        <w:ind w:left="120" w:right="120"/>
      </w:pPr>
      <w:r>
        <w:rPr>
          <w:rFonts w:ascii="Consolas" w:cs="Consolas" w:eastAsia="Consolas" w:hAnsi="Consolas"/>
          <w:b w:val="false"/>
          <w:bCs w:val="false"/>
          <w:color w:val="333333"/>
          <w:sz w:val="18"/>
          <w:szCs w:val="18"/>
        </w:rPr>
        <w:t xml:space="preserve">- [GOAL OF THIS EMAIL/SEQUENCE]: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Write a series of retention-focused emails aimed at increasing customer loyalty and reducing churn.</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What drives genuine loyalty or churn risk for this specific customer base</w:t>
      </w:r>
    </w:p>
    <w:p>
      <w:pPr>
        <w:shd w:fill="F7F5EF" w:val="clear"/>
        <w:spacing w:after="20"/>
        <w:ind w:left="120" w:right="120"/>
      </w:pPr>
      <w:r>
        <w:rPr>
          <w:rFonts w:ascii="Consolas" w:cs="Consolas" w:eastAsia="Consolas" w:hAnsi="Consolas"/>
          <w:b w:val="false"/>
          <w:bCs w:val="false"/>
          <w:color w:val="333333"/>
          <w:sz w:val="18"/>
          <w:szCs w:val="18"/>
        </w:rPr>
        <w:t xml:space="preserve">2. Whether retention emails should focus on value reinforcement, education, or proactive support</w:t>
      </w:r>
    </w:p>
    <w:p>
      <w:pPr>
        <w:shd w:fill="F7F5EF" w:val="clear"/>
        <w:spacing w:after="20"/>
        <w:ind w:left="120" w:right="120"/>
      </w:pPr>
      <w:r>
        <w:rPr>
          <w:rFonts w:ascii="Consolas" w:cs="Consolas" w:eastAsia="Consolas" w:hAnsi="Consolas"/>
          <w:b w:val="false"/>
          <w:bCs w:val="false"/>
          <w:color w:val="333333"/>
          <w:sz w:val="18"/>
          <w:szCs w:val="18"/>
        </w:rPr>
        <w:t xml:space="preserve">3. Timing relative to typical usage patterns or renewal/repurchase cycles</w:t>
      </w:r>
    </w:p>
    <w:p>
      <w:pPr>
        <w:shd w:fill="F7F5EF" w:val="clear"/>
        <w:spacing w:after="20"/>
        <w:ind w:left="120" w:right="120"/>
      </w:pPr>
      <w:r>
        <w:rPr>
          <w:rFonts w:ascii="Consolas" w:cs="Consolas" w:eastAsia="Consolas" w:hAnsi="Consolas"/>
          <w:b w:val="false"/>
          <w:bCs w:val="false"/>
          <w:color w:val="333333"/>
          <w:sz w:val="18"/>
          <w:szCs w:val="18"/>
        </w:rPr>
        <w:t xml:space="preserve">4. How retention messaging differs from promotional or acquisition messaging</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Distinguish retention messaging clearly from promotional messaging — the goal is reinforcing value, not always selling.</w:t>
      </w:r>
    </w:p>
    <w:p>
      <w:pPr>
        <w:shd w:fill="F7F5EF" w:val="clear"/>
        <w:spacing w:after="20"/>
        <w:ind w:left="120" w:right="120"/>
      </w:pPr>
      <w:r>
        <w:rPr>
          <w:rFonts w:ascii="Consolas" w:cs="Consolas" w:eastAsia="Consolas" w:hAnsi="Consolas"/>
          <w:b w:val="false"/>
          <w:bCs w:val="false"/>
          <w:color w:val="333333"/>
          <w:sz w:val="18"/>
          <w:szCs w:val="18"/>
        </w:rPr>
        <w:t xml:space="preserve">- Tie timing to real usage or renewal patterns where known, not arbitrary intervals.</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[CUSTOMER SEGMENT]</w:t>
      </w:r>
    </w:p>
    <w:p>
      <w:pPr>
        <w:pStyle w:val="ListParagraph"/>
        <w:numPr>
          <w:ilvl w:val="0"/>
          <w:numId w:val="2"/>
        </w:numPr>
        <w:spacing w:after="60"/>
      </w:pPr>
      <w:r>
        <w:rPr>
          <w:color w:val="222222"/>
          <w:sz w:val="21"/>
          <w:szCs w:val="21"/>
        </w:rPr>
        <w:t xml:space="preserve">[LIFECYCLE STAGE]</w:t>
      </w:r>
    </w:p>
    <w:p>
      <w:pPr>
        <w:pStyle w:val="ListParagraph"/>
        <w:numPr>
          <w:ilvl w:val="0"/>
          <w:numId w:val="2"/>
        </w:numPr>
        <w:spacing w:after="60"/>
      </w:pPr>
      <w:r>
        <w:rPr>
          <w:color w:val="222222"/>
          <w:sz w:val="21"/>
          <w:szCs w:val="21"/>
        </w:rPr>
        <w:t xml:space="preserve">[GOAL OF THIS EMAIL/SEQUENCE]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Ready-to-send email copy or a lifecycle strategy document with sequencing and rationale.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Segment retention emails by usage or engagement level if you have that data — a highly engaged customer and an at-risk customer need very different retention messaging.</w:t>
      </w:r>
    </w:p>
    <w:p>
      <w:pPr>
        <w:pBdr>
          <w:bottom w:val="single" w:color="CCCCCC" w:sz="6" w:space="1"/>
        </w:pBdr>
        <w:spacing w:after="200" w:before="100"/>
      </w:pPr>
    </w:p>
    <w:p>
      <w:pPr>
        <w:spacing w:after="40" w:before="260"/>
      </w:pPr>
      <w:r>
        <w:rPr>
          <w:b/>
          <w:bCs/>
          <w:color w:val="B8862B"/>
          <w:sz w:val="18"/>
          <w:szCs w:val="18"/>
        </w:rPr>
        <w:t xml:space="preserve">PROMPT #201</w:t>
      </w:r>
    </w:p>
    <w:p>
      <w:pPr>
        <w:pStyle w:val="Heading3"/>
        <w:spacing w:after="140"/>
      </w:pPr>
      <w:r>
        <w:rPr>
          <w:b/>
          <w:bCs/>
          <w:color w:val="1B2A4A"/>
          <w:sz w:val="26"/>
          <w:szCs w:val="26"/>
        </w:rPr>
        <w:t xml:space="preserve">Product Launch Email</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EMAIL &amp; CRM</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Lifecycle/CRM marketers and email marketing managers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launch-specific sequence distinct from general promotional email, built around the anticipation-announcement-follow-up arc.</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lifecycle/CRM marketing strategist specializing in email and retention programs.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“product launch email”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[CUSTOMER SEGMENT]: [FILL IN]</w:t>
      </w:r>
    </w:p>
    <w:p>
      <w:pPr>
        <w:shd w:fill="F7F5EF" w:val="clear"/>
        <w:spacing w:after="20"/>
        <w:ind w:left="120" w:right="120"/>
      </w:pPr>
      <w:r>
        <w:rPr>
          <w:rFonts w:ascii="Consolas" w:cs="Consolas" w:eastAsia="Consolas" w:hAnsi="Consolas"/>
          <w:b w:val="false"/>
          <w:bCs w:val="false"/>
          <w:color w:val="333333"/>
          <w:sz w:val="18"/>
          <w:szCs w:val="18"/>
        </w:rPr>
        <w:t xml:space="preserve">- [LIFECYCLE STAGE]: [FILL IN]</w:t>
      </w:r>
    </w:p>
    <w:p>
      <w:pPr>
        <w:shd w:fill="F7F5EF" w:val="clear"/>
        <w:spacing w:after="20"/>
        <w:ind w:left="120" w:right="120"/>
      </w:pPr>
      <w:r>
        <w:rPr>
          <w:rFonts w:ascii="Consolas" w:cs="Consolas" w:eastAsia="Consolas" w:hAnsi="Consolas"/>
          <w:b w:val="false"/>
          <w:bCs w:val="false"/>
          <w:color w:val="333333"/>
          <w:sz w:val="18"/>
          <w:szCs w:val="18"/>
        </w:rPr>
        <w:t xml:space="preserve">- [GOAL OF THIS EMAIL/SEQUENCE]: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Write a product launch email sequence building anticipation and driving action around a specific launch.</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Pre-launch anticipation-building content and timing</w:t>
      </w:r>
    </w:p>
    <w:p>
      <w:pPr>
        <w:shd w:fill="F7F5EF" w:val="clear"/>
        <w:spacing w:after="20"/>
        <w:ind w:left="120" w:right="120"/>
      </w:pPr>
      <w:r>
        <w:rPr>
          <w:rFonts w:ascii="Consolas" w:cs="Consolas" w:eastAsia="Consolas" w:hAnsi="Consolas"/>
          <w:b w:val="false"/>
          <w:bCs w:val="false"/>
          <w:color w:val="333333"/>
          <w:sz w:val="18"/>
          <w:szCs w:val="18"/>
        </w:rPr>
        <w:t xml:space="preserve">2. The launch announcement itself and its core message</w:t>
      </w:r>
    </w:p>
    <w:p>
      <w:pPr>
        <w:shd w:fill="F7F5EF" w:val="clear"/>
        <w:spacing w:after="20"/>
        <w:ind w:left="120" w:right="120"/>
      </w:pPr>
      <w:r>
        <w:rPr>
          <w:rFonts w:ascii="Consolas" w:cs="Consolas" w:eastAsia="Consolas" w:hAnsi="Consolas"/>
          <w:b w:val="false"/>
          <w:bCs w:val="false"/>
          <w:color w:val="333333"/>
          <w:sz w:val="18"/>
          <w:szCs w:val="18"/>
        </w:rPr>
        <w:t xml:space="preserve">3. Post-launch follow-up for those who didn't act immediately</w:t>
      </w:r>
    </w:p>
    <w:p>
      <w:pPr>
        <w:shd w:fill="F7F5EF" w:val="clear"/>
        <w:spacing w:after="20"/>
        <w:ind w:left="120" w:right="120"/>
      </w:pPr>
      <w:r>
        <w:rPr>
          <w:rFonts w:ascii="Consolas" w:cs="Consolas" w:eastAsia="Consolas" w:hAnsi="Consolas"/>
          <w:b w:val="false"/>
          <w:bCs w:val="false"/>
          <w:color w:val="333333"/>
          <w:sz w:val="18"/>
          <w:szCs w:val="18"/>
        </w:rPr>
        <w:t xml:space="preserve">4. Segmentation by likely interest level if the audience isn't uniform</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Sequence emails with a clear escalating structure (teaser, announcement, follow-up), not a single flat announcement.</w:t>
      </w:r>
    </w:p>
    <w:p>
      <w:pPr>
        <w:shd w:fill="F7F5EF" w:val="clear"/>
        <w:spacing w:after="20"/>
        <w:ind w:left="120" w:right="120"/>
      </w:pPr>
      <w:r>
        <w:rPr>
          <w:rFonts w:ascii="Consolas" w:cs="Consolas" w:eastAsia="Consolas" w:hAnsi="Consolas"/>
          <w:b w:val="false"/>
          <w:bCs w:val="false"/>
          <w:color w:val="333333"/>
          <w:sz w:val="18"/>
          <w:szCs w:val="18"/>
        </w:rPr>
        <w:t xml:space="preserve">- Recommend segmentation if the audience includes clearly distinct interest groups.</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[CUSTOMER SEGMENT]</w:t>
      </w:r>
    </w:p>
    <w:p>
      <w:pPr>
        <w:pStyle w:val="ListParagraph"/>
        <w:numPr>
          <w:ilvl w:val="0"/>
          <w:numId w:val="2"/>
        </w:numPr>
        <w:spacing w:after="60"/>
      </w:pPr>
      <w:r>
        <w:rPr>
          <w:color w:val="222222"/>
          <w:sz w:val="21"/>
          <w:szCs w:val="21"/>
        </w:rPr>
        <w:t xml:space="preserve">[LIFECYCLE STAGE]</w:t>
      </w:r>
    </w:p>
    <w:p>
      <w:pPr>
        <w:pStyle w:val="ListParagraph"/>
        <w:numPr>
          <w:ilvl w:val="0"/>
          <w:numId w:val="2"/>
        </w:numPr>
        <w:spacing w:after="60"/>
      </w:pPr>
      <w:r>
        <w:rPr>
          <w:color w:val="222222"/>
          <w:sz w:val="21"/>
          <w:szCs w:val="21"/>
        </w:rPr>
        <w:t xml:space="preserve">[GOAL OF THIS EMAIL/SEQUENCE]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Ready-to-send email copy or a lifecycle strategy document with sequencing and rationale.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Build the pre-launch teaser email even if it feels like an extra step — anticipation-building meaningfully lifts launch-day open and conversion rates compared to a single announcement email.</w:t>
      </w:r>
    </w:p>
    <w:p>
      <w:pPr>
        <w:pBdr>
          <w:bottom w:val="single" w:color="CCCCCC" w:sz="6" w:space="1"/>
        </w:pBdr>
        <w:spacing w:after="200" w:before="100"/>
      </w:pPr>
    </w:p>
    <w:p>
      <w:pPr>
        <w:spacing w:after="40" w:before="260"/>
      </w:pPr>
      <w:r>
        <w:rPr>
          <w:b/>
          <w:bCs/>
          <w:color w:val="B8862B"/>
          <w:sz w:val="18"/>
          <w:szCs w:val="18"/>
        </w:rPr>
        <w:t xml:space="preserve">PROMPT #202</w:t>
      </w:r>
    </w:p>
    <w:p>
      <w:pPr>
        <w:pStyle w:val="Heading3"/>
        <w:spacing w:after="140"/>
      </w:pPr>
      <w:r>
        <w:rPr>
          <w:b/>
          <w:bCs/>
          <w:color w:val="1B2A4A"/>
          <w:sz w:val="26"/>
          <w:szCs w:val="26"/>
        </w:rPr>
        <w:t xml:space="preserve">Promotional Email</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EMAIL &amp; CRM</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Lifecycle/CRM marketers and email marketing managers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Focused specifically on time-limited or offer-driven email, distinct from ongoing lifecycle or newsletter content.</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lifecycle/CRM marketing strategist specializing in email and retention programs.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“promotional email”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[CUSTOMER SEGMENT]: [FILL IN]</w:t>
      </w:r>
    </w:p>
    <w:p>
      <w:pPr>
        <w:shd w:fill="F7F5EF" w:val="clear"/>
        <w:spacing w:after="20"/>
        <w:ind w:left="120" w:right="120"/>
      </w:pPr>
      <w:r>
        <w:rPr>
          <w:rFonts w:ascii="Consolas" w:cs="Consolas" w:eastAsia="Consolas" w:hAnsi="Consolas"/>
          <w:b w:val="false"/>
          <w:bCs w:val="false"/>
          <w:color w:val="333333"/>
          <w:sz w:val="18"/>
          <w:szCs w:val="18"/>
        </w:rPr>
        <w:t xml:space="preserve">- [LIFECYCLE STAGE]: [FILL IN]</w:t>
      </w:r>
    </w:p>
    <w:p>
      <w:pPr>
        <w:shd w:fill="F7F5EF" w:val="clear"/>
        <w:spacing w:after="20"/>
        <w:ind w:left="120" w:right="120"/>
      </w:pPr>
      <w:r>
        <w:rPr>
          <w:rFonts w:ascii="Consolas" w:cs="Consolas" w:eastAsia="Consolas" w:hAnsi="Consolas"/>
          <w:b w:val="false"/>
          <w:bCs w:val="false"/>
          <w:color w:val="333333"/>
          <w:sz w:val="18"/>
          <w:szCs w:val="18"/>
        </w:rPr>
        <w:t xml:space="preserve">- [GOAL OF THIS EMAIL/SEQUENCE]: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Write a promotional email for a specific offer, discount, or time-limited campaign.</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The specific offer and what makes it compelling right now</w:t>
      </w:r>
    </w:p>
    <w:p>
      <w:pPr>
        <w:shd w:fill="F7F5EF" w:val="clear"/>
        <w:spacing w:after="20"/>
        <w:ind w:left="120" w:right="120"/>
      </w:pPr>
      <w:r>
        <w:rPr>
          <w:rFonts w:ascii="Consolas" w:cs="Consolas" w:eastAsia="Consolas" w:hAnsi="Consolas"/>
          <w:b w:val="false"/>
          <w:bCs w:val="false"/>
          <w:color w:val="333333"/>
          <w:sz w:val="18"/>
          <w:szCs w:val="18"/>
        </w:rPr>
        <w:t xml:space="preserve">2. Urgency or scarcity framing, only if genuinely true</w:t>
      </w:r>
    </w:p>
    <w:p>
      <w:pPr>
        <w:shd w:fill="F7F5EF" w:val="clear"/>
        <w:spacing w:after="20"/>
        <w:ind w:left="120" w:right="120"/>
      </w:pPr>
      <w:r>
        <w:rPr>
          <w:rFonts w:ascii="Consolas" w:cs="Consolas" w:eastAsia="Consolas" w:hAnsi="Consolas"/>
          <w:b w:val="false"/>
          <w:bCs w:val="false"/>
          <w:color w:val="333333"/>
          <w:sz w:val="18"/>
          <w:szCs w:val="18"/>
        </w:rPr>
        <w:t xml:space="preserve">3. Segment-appropriate messaging if the offer doesn't apply equally to all recipients</w:t>
      </w:r>
    </w:p>
    <w:p>
      <w:pPr>
        <w:shd w:fill="F7F5EF" w:val="clear"/>
        <w:spacing w:after="20"/>
        <w:ind w:left="120" w:right="120"/>
      </w:pPr>
      <w:r>
        <w:rPr>
          <w:rFonts w:ascii="Consolas" w:cs="Consolas" w:eastAsia="Consolas" w:hAnsi="Consolas"/>
          <w:b w:val="false"/>
          <w:bCs w:val="false"/>
          <w:color w:val="333333"/>
          <w:sz w:val="18"/>
          <w:szCs w:val="18"/>
        </w:rPr>
        <w:t xml:space="preserve">4. A clear, singular call to action</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Use urgency or scarcity language only when genuinely accurate — do not fabricate false deadlines or limited quantities.</w:t>
      </w:r>
    </w:p>
    <w:p>
      <w:pPr>
        <w:shd w:fill="F7F5EF" w:val="clear"/>
        <w:spacing w:after="20"/>
        <w:ind w:left="120" w:right="120"/>
      </w:pPr>
      <w:r>
        <w:rPr>
          <w:rFonts w:ascii="Consolas" w:cs="Consolas" w:eastAsia="Consolas" w:hAnsi="Consolas"/>
          <w:b w:val="false"/>
          <w:bCs w:val="false"/>
          <w:color w:val="333333"/>
          <w:sz w:val="18"/>
          <w:szCs w:val="18"/>
        </w:rPr>
        <w:t xml:space="preserve">- Focus the email on one primary offer, not several competing promotions.</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[CUSTOMER SEGMENT]</w:t>
      </w:r>
    </w:p>
    <w:p>
      <w:pPr>
        <w:pStyle w:val="ListParagraph"/>
        <w:numPr>
          <w:ilvl w:val="0"/>
          <w:numId w:val="2"/>
        </w:numPr>
        <w:spacing w:after="60"/>
      </w:pPr>
      <w:r>
        <w:rPr>
          <w:color w:val="222222"/>
          <w:sz w:val="21"/>
          <w:szCs w:val="21"/>
        </w:rPr>
        <w:t xml:space="preserve">[LIFECYCLE STAGE]</w:t>
      </w:r>
    </w:p>
    <w:p>
      <w:pPr>
        <w:pStyle w:val="ListParagraph"/>
        <w:numPr>
          <w:ilvl w:val="0"/>
          <w:numId w:val="2"/>
        </w:numPr>
        <w:spacing w:after="60"/>
      </w:pPr>
      <w:r>
        <w:rPr>
          <w:color w:val="222222"/>
          <w:sz w:val="21"/>
          <w:szCs w:val="21"/>
        </w:rPr>
        <w:t xml:space="preserve">[GOAL OF THIS EMAIL/SEQUENCE]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Ready-to-send email copy or a lifecycle strategy document with sequencing and rationale.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If using urgency, make the deadline or quantity limit specific and real — vague or clearly fabricated urgency erodes trust and reduces effectiveness over repeated sends.</w:t>
      </w:r>
    </w:p>
    <w:p>
      <w:pPr>
        <w:pBdr>
          <w:bottom w:val="single" w:color="CCCCCC" w:sz="6" w:space="1"/>
        </w:pBdr>
        <w:spacing w:after="200" w:before="100"/>
      </w:pPr>
    </w:p>
    <w:p>
      <w:pPr>
        <w:spacing w:after="40" w:before="260"/>
      </w:pPr>
      <w:r>
        <w:rPr>
          <w:b/>
          <w:bCs/>
          <w:color w:val="B8862B"/>
          <w:sz w:val="18"/>
          <w:szCs w:val="18"/>
        </w:rPr>
        <w:t xml:space="preserve">PROMPT #203</w:t>
      </w:r>
    </w:p>
    <w:p>
      <w:pPr>
        <w:pStyle w:val="Heading3"/>
        <w:spacing w:after="140"/>
      </w:pPr>
      <w:r>
        <w:rPr>
          <w:b/>
          <w:bCs/>
          <w:color w:val="1B2A4A"/>
          <w:sz w:val="26"/>
          <w:szCs w:val="26"/>
        </w:rPr>
        <w:t xml:space="preserve">Subject Line Optimizer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EMAIL &amp; CRM</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Beginner</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Lifecycle/CRM marketers and email marketing managers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focused prompt for the single highest-leverage line in any email campaign, built for real testing across genuinely different angles.</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lifecycle/CRM marketing strategist specializing in email and retention programs.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“subject line optimizer”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[CUSTOMER SEGMENT]: [FILL IN]</w:t>
      </w:r>
    </w:p>
    <w:p>
      <w:pPr>
        <w:shd w:fill="F7F5EF" w:val="clear"/>
        <w:spacing w:after="20"/>
        <w:ind w:left="120" w:right="120"/>
      </w:pPr>
      <w:r>
        <w:rPr>
          <w:rFonts w:ascii="Consolas" w:cs="Consolas" w:eastAsia="Consolas" w:hAnsi="Consolas"/>
          <w:b w:val="false"/>
          <w:bCs w:val="false"/>
          <w:color w:val="333333"/>
          <w:sz w:val="18"/>
          <w:szCs w:val="18"/>
        </w:rPr>
        <w:t xml:space="preserve">- [LIFECYCLE STAGE]: [FILL IN]</w:t>
      </w:r>
    </w:p>
    <w:p>
      <w:pPr>
        <w:shd w:fill="F7F5EF" w:val="clear"/>
        <w:spacing w:after="20"/>
        <w:ind w:left="120" w:right="120"/>
      </w:pPr>
      <w:r>
        <w:rPr>
          <w:rFonts w:ascii="Consolas" w:cs="Consolas" w:eastAsia="Consolas" w:hAnsi="Consolas"/>
          <w:b w:val="false"/>
          <w:bCs w:val="false"/>
          <w:color w:val="333333"/>
          <w:sz w:val="18"/>
          <w:szCs w:val="18"/>
        </w:rPr>
        <w:t xml:space="preserve">- [GOAL OF THIS EMAIL/SEQUENCE]: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Generate and evaluate subject line options for a specific email, optimized for opens without being misleading.</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Multiple distinct angles (curiosity, benefit, specificity, urgency) rather than variations of one idea</w:t>
      </w:r>
    </w:p>
    <w:p>
      <w:pPr>
        <w:shd w:fill="F7F5EF" w:val="clear"/>
        <w:spacing w:after="20"/>
        <w:ind w:left="120" w:right="120"/>
      </w:pPr>
      <w:r>
        <w:rPr>
          <w:rFonts w:ascii="Consolas" w:cs="Consolas" w:eastAsia="Consolas" w:hAnsi="Consolas"/>
          <w:b w:val="false"/>
          <w:bCs w:val="false"/>
          <w:color w:val="333333"/>
          <w:sz w:val="18"/>
          <w:szCs w:val="18"/>
        </w:rPr>
        <w:t xml:space="preserve">2. Length appropriate to preview across common email clients and devices</w:t>
      </w:r>
    </w:p>
    <w:p>
      <w:pPr>
        <w:shd w:fill="F7F5EF" w:val="clear"/>
        <w:spacing w:after="20"/>
        <w:ind w:left="120" w:right="120"/>
      </w:pPr>
      <w:r>
        <w:rPr>
          <w:rFonts w:ascii="Consolas" w:cs="Consolas" w:eastAsia="Consolas" w:hAnsi="Consolas"/>
          <w:b w:val="false"/>
          <w:bCs w:val="false"/>
          <w:color w:val="333333"/>
          <w:sz w:val="18"/>
          <w:szCs w:val="18"/>
        </w:rPr>
        <w:t xml:space="preserve">3. Alignment between the subject line and what the email actually delivers</w:t>
      </w:r>
    </w:p>
    <w:p>
      <w:pPr>
        <w:shd w:fill="F7F5EF" w:val="clear"/>
        <w:spacing w:after="20"/>
        <w:ind w:left="120" w:right="120"/>
      </w:pPr>
      <w:r>
        <w:rPr>
          <w:rFonts w:ascii="Consolas" w:cs="Consolas" w:eastAsia="Consolas" w:hAnsi="Consolas"/>
          <w:b w:val="false"/>
          <w:bCs w:val="false"/>
          <w:color w:val="333333"/>
          <w:sz w:val="18"/>
          <w:szCs w:val="18"/>
        </w:rPr>
        <w:t xml:space="preserve">4. Preview text that works together with the subject line, not redundantly</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Ensure every subject line honestly reflects the email's actual content — no clickbait that damages trust or deliverability.</w:t>
      </w:r>
    </w:p>
    <w:p>
      <w:pPr>
        <w:shd w:fill="F7F5EF" w:val="clear"/>
        <w:spacing w:after="20"/>
        <w:ind w:left="120" w:right="120"/>
      </w:pPr>
      <w:r>
        <w:rPr>
          <w:rFonts w:ascii="Consolas" w:cs="Consolas" w:eastAsia="Consolas" w:hAnsi="Consolas"/>
          <w:b w:val="false"/>
          <w:bCs w:val="false"/>
          <w:color w:val="333333"/>
          <w:sz w:val="18"/>
          <w:szCs w:val="18"/>
        </w:rPr>
        <w:t xml:space="preserve">- Provide subject lines across genuinely different angles, not near-duplicate wording.</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[CUSTOMER SEGMENT]</w:t>
      </w:r>
    </w:p>
    <w:p>
      <w:pPr>
        <w:pStyle w:val="ListParagraph"/>
        <w:numPr>
          <w:ilvl w:val="0"/>
          <w:numId w:val="2"/>
        </w:numPr>
        <w:spacing w:after="60"/>
      </w:pPr>
      <w:r>
        <w:rPr>
          <w:color w:val="222222"/>
          <w:sz w:val="21"/>
          <w:szCs w:val="21"/>
        </w:rPr>
        <w:t xml:space="preserve">[LIFECYCLE STAGE]</w:t>
      </w:r>
    </w:p>
    <w:p>
      <w:pPr>
        <w:pStyle w:val="ListParagraph"/>
        <w:numPr>
          <w:ilvl w:val="0"/>
          <w:numId w:val="2"/>
        </w:numPr>
        <w:spacing w:after="60"/>
      </w:pPr>
      <w:r>
        <w:rPr>
          <w:color w:val="222222"/>
          <w:sz w:val="21"/>
          <w:szCs w:val="21"/>
        </w:rPr>
        <w:t xml:space="preserve">[GOAL OF THIS EMAIL/SEQUENCE]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Ready-to-send email copy or a lifecycle strategy document with sequencing and rationale.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Write the preview text as a genuine second sentence to the subject line, not a redundant restatement — the two work together as a combined hook in most inboxes.</w:t>
      </w:r>
    </w:p>
    <w:p>
      <w:pPr>
        <w:pBdr>
          <w:bottom w:val="single" w:color="CCCCCC" w:sz="6" w:space="1"/>
        </w:pBdr>
        <w:spacing w:after="200" w:before="100"/>
      </w:pPr>
    </w:p>
    <w:p>
      <w:pPr>
        <w:spacing w:after="40" w:before="260"/>
      </w:pPr>
      <w:r>
        <w:rPr>
          <w:b/>
          <w:bCs/>
          <w:color w:val="B8862B"/>
          <w:sz w:val="18"/>
          <w:szCs w:val="18"/>
        </w:rPr>
        <w:t xml:space="preserve">PROMPT #204</w:t>
      </w:r>
    </w:p>
    <w:p>
      <w:pPr>
        <w:pStyle w:val="Heading3"/>
        <w:spacing w:after="140"/>
      </w:pPr>
      <w:r>
        <w:rPr>
          <w:b/>
          <w:bCs/>
          <w:color w:val="1B2A4A"/>
          <w:sz w:val="26"/>
          <w:szCs w:val="26"/>
        </w:rPr>
        <w:t xml:space="preserve">Email Conversion Audit</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EMAIL &amp; CRM</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Lifecycle/CRM marketers and email marketing managers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diagnostic pass on existing email performance, useful when open or click rates are underperforming and the cause isn't obvious.</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lifecycle/CRM marketing strategist specializing in email and retention programs.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“email conversion audit”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[CUSTOMER SEGMENT]: [FILL IN]</w:t>
      </w:r>
    </w:p>
    <w:p>
      <w:pPr>
        <w:shd w:fill="F7F5EF" w:val="clear"/>
        <w:spacing w:after="20"/>
        <w:ind w:left="120" w:right="120"/>
      </w:pPr>
      <w:r>
        <w:rPr>
          <w:rFonts w:ascii="Consolas" w:cs="Consolas" w:eastAsia="Consolas" w:hAnsi="Consolas"/>
          <w:b w:val="false"/>
          <w:bCs w:val="false"/>
          <w:color w:val="333333"/>
          <w:sz w:val="18"/>
          <w:szCs w:val="18"/>
        </w:rPr>
        <w:t xml:space="preserve">- [LIFECYCLE STAGE]: [FILL IN]</w:t>
      </w:r>
    </w:p>
    <w:p>
      <w:pPr>
        <w:shd w:fill="F7F5EF" w:val="clear"/>
        <w:spacing w:after="20"/>
        <w:ind w:left="120" w:right="120"/>
      </w:pPr>
      <w:r>
        <w:rPr>
          <w:rFonts w:ascii="Consolas" w:cs="Consolas" w:eastAsia="Consolas" w:hAnsi="Consolas"/>
          <w:b w:val="false"/>
          <w:bCs w:val="false"/>
          <w:color w:val="333333"/>
          <w:sz w:val="18"/>
          <w:szCs w:val="18"/>
        </w:rPr>
        <w:t xml:space="preserve">- [GOAL OF THIS EMAIL/SEQUENCE]: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Audit an existing email or sequence for conversion issues across subject line, copy, and call to action.</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Subject line and preview text effectiveness relative to open rate goals</w:t>
      </w:r>
    </w:p>
    <w:p>
      <w:pPr>
        <w:shd w:fill="F7F5EF" w:val="clear"/>
        <w:spacing w:after="20"/>
        <w:ind w:left="120" w:right="120"/>
      </w:pPr>
      <w:r>
        <w:rPr>
          <w:rFonts w:ascii="Consolas" w:cs="Consolas" w:eastAsia="Consolas" w:hAnsi="Consolas"/>
          <w:b w:val="false"/>
          <w:bCs w:val="false"/>
          <w:color w:val="333333"/>
          <w:sz w:val="18"/>
          <w:szCs w:val="18"/>
        </w:rPr>
        <w:t xml:space="preserve">2. Copy clarity and whether the core message is easy to find</w:t>
      </w:r>
    </w:p>
    <w:p>
      <w:pPr>
        <w:shd w:fill="F7F5EF" w:val="clear"/>
        <w:spacing w:after="20"/>
        <w:ind w:left="120" w:right="120"/>
      </w:pPr>
      <w:r>
        <w:rPr>
          <w:rFonts w:ascii="Consolas" w:cs="Consolas" w:eastAsia="Consolas" w:hAnsi="Consolas"/>
          <w:b w:val="false"/>
          <w:bCs w:val="false"/>
          <w:color w:val="333333"/>
          <w:sz w:val="18"/>
          <w:szCs w:val="18"/>
        </w:rPr>
        <w:t xml:space="preserve">3. Call-to-action clarity, placement, and strength</w:t>
      </w:r>
    </w:p>
    <w:p>
      <w:pPr>
        <w:shd w:fill="F7F5EF" w:val="clear"/>
        <w:spacing w:after="20"/>
        <w:ind w:left="120" w:right="120"/>
      </w:pPr>
      <w:r>
        <w:rPr>
          <w:rFonts w:ascii="Consolas" w:cs="Consolas" w:eastAsia="Consolas" w:hAnsi="Consolas"/>
          <w:b w:val="false"/>
          <w:bCs w:val="false"/>
          <w:color w:val="333333"/>
          <w:sz w:val="18"/>
          <w:szCs w:val="18"/>
        </w:rPr>
        <w:t xml:space="preserve">4. Whether the email delivers on what the subject line promised</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Give specific, line-level edit suggestions tied to exact sections, not general impressions.</w:t>
      </w:r>
    </w:p>
    <w:p>
      <w:pPr>
        <w:shd w:fill="F7F5EF" w:val="clear"/>
        <w:spacing w:after="20"/>
        <w:ind w:left="120" w:right="120"/>
      </w:pPr>
      <w:r>
        <w:rPr>
          <w:rFonts w:ascii="Consolas" w:cs="Consolas" w:eastAsia="Consolas" w:hAnsi="Consolas"/>
          <w:b w:val="false"/>
          <w:bCs w:val="false"/>
          <w:color w:val="333333"/>
          <w:sz w:val="18"/>
          <w:szCs w:val="18"/>
        </w:rPr>
        <w:t xml:space="preserve">- Distinguish copy problems from list-quality or deliverability problems the copy can't fix.</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[CUSTOMER SEGMENT]</w:t>
      </w:r>
    </w:p>
    <w:p>
      <w:pPr>
        <w:pStyle w:val="ListParagraph"/>
        <w:numPr>
          <w:ilvl w:val="0"/>
          <w:numId w:val="2"/>
        </w:numPr>
        <w:spacing w:after="60"/>
      </w:pPr>
      <w:r>
        <w:rPr>
          <w:color w:val="222222"/>
          <w:sz w:val="21"/>
          <w:szCs w:val="21"/>
        </w:rPr>
        <w:t xml:space="preserve">[LIFECYCLE STAGE]</w:t>
      </w:r>
    </w:p>
    <w:p>
      <w:pPr>
        <w:pStyle w:val="ListParagraph"/>
        <w:numPr>
          <w:ilvl w:val="0"/>
          <w:numId w:val="2"/>
        </w:numPr>
        <w:spacing w:after="60"/>
      </w:pPr>
      <w:r>
        <w:rPr>
          <w:color w:val="222222"/>
          <w:sz w:val="21"/>
          <w:szCs w:val="21"/>
        </w:rPr>
        <w:t xml:space="preserve">[GOAL OF THIS EMAIL/SEQUENCE]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Ready-to-send email copy or a lifecycle strategy document with sequencing and rationale.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Provide actual open and click rate data alongside the email copy — this audit is far more useful when it can weigh actual performance against the copy's likely strengths and weaknesses.</w:t>
      </w:r>
    </w:p>
    <w:p>
      <w:pPr>
        <w:pBdr>
          <w:bottom w:val="single" w:color="CCCCCC" w:sz="6" w:space="1"/>
        </w:pBdr>
        <w:spacing w:after="200" w:before="100"/>
      </w:pPr>
    </w:p>
    <w:p>
      <w:pPr>
        <w:spacing w:after="40" w:before="260"/>
      </w:pPr>
      <w:r>
        <w:rPr>
          <w:b/>
          <w:bCs/>
          <w:color w:val="B8862B"/>
          <w:sz w:val="18"/>
          <w:szCs w:val="18"/>
        </w:rPr>
        <w:t xml:space="preserve">PROMPT #205</w:t>
      </w:r>
    </w:p>
    <w:p>
      <w:pPr>
        <w:pStyle w:val="Heading3"/>
        <w:spacing w:after="140"/>
      </w:pPr>
      <w:r>
        <w:rPr>
          <w:b/>
          <w:bCs/>
          <w:color w:val="1B2A4A"/>
          <w:sz w:val="26"/>
          <w:szCs w:val="26"/>
        </w:rPr>
        <w:t xml:space="preserve">CRM Nurturing Strategy</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EMAIL &amp; CRM</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Lifecycle/CRM marketers and email marketing managers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Broader in scope than a single email sequence — connects CRM data and automation logic into a coordinated nurturing system.</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lifecycle/CRM marketing strategist specializing in email and retention programs.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“crm nurturing strategy”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[CUSTOMER SEGMENT]: [FILL IN]</w:t>
      </w:r>
    </w:p>
    <w:p>
      <w:pPr>
        <w:shd w:fill="F7F5EF" w:val="clear"/>
        <w:spacing w:after="20"/>
        <w:ind w:left="120" w:right="120"/>
      </w:pPr>
      <w:r>
        <w:rPr>
          <w:rFonts w:ascii="Consolas" w:cs="Consolas" w:eastAsia="Consolas" w:hAnsi="Consolas"/>
          <w:b w:val="false"/>
          <w:bCs w:val="false"/>
          <w:color w:val="333333"/>
          <w:sz w:val="18"/>
          <w:szCs w:val="18"/>
        </w:rPr>
        <w:t xml:space="preserve">- [LIFECYCLE STAGE]: [FILL IN]</w:t>
      </w:r>
    </w:p>
    <w:p>
      <w:pPr>
        <w:shd w:fill="F7F5EF" w:val="clear"/>
        <w:spacing w:after="20"/>
        <w:ind w:left="120" w:right="120"/>
      </w:pPr>
      <w:r>
        <w:rPr>
          <w:rFonts w:ascii="Consolas" w:cs="Consolas" w:eastAsia="Consolas" w:hAnsi="Consolas"/>
          <w:b w:val="false"/>
          <w:bCs w:val="false"/>
          <w:color w:val="333333"/>
          <w:sz w:val="18"/>
          <w:szCs w:val="18"/>
        </w:rPr>
        <w:t xml:space="preserve">- [GOAL OF THIS EMAIL/SEQUENCE]: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Build a CRM-based nurturing strategy connecting lifecycle stage, segmentation, and automated triggers.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Lifecycle stages the CRM should track and trigger from</w:t>
      </w:r>
    </w:p>
    <w:p>
      <w:pPr>
        <w:shd w:fill="F7F5EF" w:val="clear"/>
        <w:spacing w:after="20"/>
        <w:ind w:left="120" w:right="120"/>
      </w:pPr>
      <w:r>
        <w:rPr>
          <w:rFonts w:ascii="Consolas" w:cs="Consolas" w:eastAsia="Consolas" w:hAnsi="Consolas"/>
          <w:b w:val="false"/>
          <w:bCs w:val="false"/>
          <w:color w:val="333333"/>
          <w:sz w:val="18"/>
          <w:szCs w:val="18"/>
        </w:rPr>
        <w:t xml:space="preserve">2. Automation logic connecting behavior or stage changes to specific email or task triggers</w:t>
      </w:r>
    </w:p>
    <w:p>
      <w:pPr>
        <w:shd w:fill="F7F5EF" w:val="clear"/>
        <w:spacing w:after="20"/>
        <w:ind w:left="120" w:right="120"/>
      </w:pPr>
      <w:r>
        <w:rPr>
          <w:rFonts w:ascii="Consolas" w:cs="Consolas" w:eastAsia="Consolas" w:hAnsi="Consolas"/>
          <w:b w:val="false"/>
          <w:bCs w:val="false"/>
          <w:color w:val="333333"/>
          <w:sz w:val="18"/>
          <w:szCs w:val="18"/>
        </w:rPr>
        <w:t xml:space="preserve">3. Segmentation approach the CRM data supports</w:t>
      </w:r>
    </w:p>
    <w:p>
      <w:pPr>
        <w:shd w:fill="F7F5EF" w:val="clear"/>
        <w:spacing w:after="20"/>
        <w:ind w:left="120" w:right="120"/>
      </w:pPr>
      <w:r>
        <w:rPr>
          <w:rFonts w:ascii="Consolas" w:cs="Consolas" w:eastAsia="Consolas" w:hAnsi="Consolas"/>
          <w:b w:val="false"/>
          <w:bCs w:val="false"/>
          <w:color w:val="333333"/>
          <w:sz w:val="18"/>
          <w:szCs w:val="18"/>
        </w:rPr>
        <w:t xml:space="preserve">4. Handoff points between marketing automation and sales, if applicable</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Recommend automation triggers grounded in real, trackable CRM events, not aspirational data the CRM doesn't actually capture.</w:t>
      </w:r>
    </w:p>
    <w:p>
      <w:pPr>
        <w:shd w:fill="F7F5EF" w:val="clear"/>
        <w:spacing w:after="20"/>
        <w:ind w:left="120" w:right="120"/>
      </w:pPr>
      <w:r>
        <w:rPr>
          <w:rFonts w:ascii="Consolas" w:cs="Consolas" w:eastAsia="Consolas" w:hAnsi="Consolas"/>
          <w:b w:val="false"/>
          <w:bCs w:val="false"/>
          <w:color w:val="333333"/>
          <w:sz w:val="18"/>
          <w:szCs w:val="18"/>
        </w:rPr>
        <w:t xml:space="preserve">- Address marketing-to-sales handoff explicitly if the business has both functions.</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[CUSTOMER SEGMENT]</w:t>
      </w:r>
    </w:p>
    <w:p>
      <w:pPr>
        <w:pStyle w:val="ListParagraph"/>
        <w:numPr>
          <w:ilvl w:val="0"/>
          <w:numId w:val="2"/>
        </w:numPr>
        <w:spacing w:after="60"/>
      </w:pPr>
      <w:r>
        <w:rPr>
          <w:color w:val="222222"/>
          <w:sz w:val="21"/>
          <w:szCs w:val="21"/>
        </w:rPr>
        <w:t xml:space="preserve">[LIFECYCLE STAGE]</w:t>
      </w:r>
    </w:p>
    <w:p>
      <w:pPr>
        <w:pStyle w:val="ListParagraph"/>
        <w:numPr>
          <w:ilvl w:val="0"/>
          <w:numId w:val="2"/>
        </w:numPr>
        <w:spacing w:after="60"/>
      </w:pPr>
      <w:r>
        <w:rPr>
          <w:color w:val="222222"/>
          <w:sz w:val="21"/>
          <w:szCs w:val="21"/>
        </w:rPr>
        <w:t xml:space="preserve">[GOAL OF THIS EMAIL/SEQUENCE]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Ready-to-send email copy or a lifecycle strategy document with sequencing and rationale.</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Map your actual current CRM fields and trackable events before designing automation logic — nurturing strategies built around data the CRM doesn't actually capture can't be implemented as designed.</w:t>
      </w:r>
    </w:p>
    <w:p>
      <w:pPr>
        <w:pBdr>
          <w:bottom w:val="single" w:color="CCCCCC" w:sz="6" w:space="1"/>
        </w:pBdr>
        <w:spacing w:after="200" w:before="100"/>
      </w:pPr>
    </w:p>
    <w:p>
      <w:r>
        <w:br w:type="page"/>
      </w:r>
    </w:p>
    <w:p>
      <w:pPr>
        <w:spacing w:after="40" w:before="200"/>
      </w:pPr>
      <w:r>
        <w:rPr>
          <w:b/>
          <w:bCs/>
          <w:color w:val="B8862B"/>
          <w:sz w:val="20"/>
          <w:szCs w:val="20"/>
        </w:rPr>
        <w:t xml:space="preserve">SECTION 11</w:t>
      </w:r>
    </w:p>
    <w:p>
      <w:pPr>
        <w:pStyle w:val="Heading1"/>
        <w:spacing w:after="200" w:before="400"/>
      </w:pPr>
      <w:r>
        <w:rPr>
          <w:b/>
          <w:bCs/>
          <w:color w:val="1B2A4A"/>
          <w:sz w:val="32"/>
          <w:szCs w:val="32"/>
        </w:rPr>
        <w:t xml:space="preserve">CONVERSION RATE OPTIMIZATION</w:t>
      </w:r>
    </w:p>
    <w:p>
      <w:pPr>
        <w:spacing w:after="140" w:line="276"/>
      </w:pPr>
      <w:r>
        <w:rPr>
          <w:b w:val="false"/>
          <w:bCs w:val="false"/>
          <w:i/>
          <w:iCs/>
          <w:color w:val="222222"/>
          <w:sz w:val="21"/>
          <w:szCs w:val="21"/>
        </w:rPr>
        <w:t xml:space="preserve">The prompts for when traffic is healthy but revenue isn't following. Focused on diagnosing friction and prioritizing tests, not guessing.</w:t>
      </w:r>
    </w:p>
    <w:p>
      <w:pPr>
        <w:spacing w:after="200"/>
      </w:pPr>
      <w:r>
        <w:rPr>
          <w:b/>
          <w:bCs/>
          <w:color w:val="5B5B5B"/>
          <w:sz w:val="18"/>
          <w:szCs w:val="18"/>
        </w:rPr>
        <w:t xml:space="preserve">15 Prompts</w:t>
      </w:r>
    </w:p>
    <w:p>
      <w:pPr>
        <w:pBdr>
          <w:bottom w:val="single" w:color="CCCCCC" w:sz="6" w:space="1"/>
        </w:pBdr>
        <w:spacing w:after="200" w:before="100"/>
      </w:pPr>
    </w:p>
    <w:p>
      <w:pPr>
        <w:spacing w:after="40" w:before="260"/>
      </w:pPr>
      <w:r>
        <w:rPr>
          <w:b/>
          <w:bCs/>
          <w:color w:val="B8862B"/>
          <w:sz w:val="18"/>
          <w:szCs w:val="18"/>
        </w:rPr>
        <w:t xml:space="preserve">PROMPT #206</w:t>
      </w:r>
    </w:p>
    <w:p>
      <w:pPr>
        <w:pStyle w:val="Heading3"/>
        <w:spacing w:after="140"/>
      </w:pPr>
      <w:r>
        <w:rPr>
          <w:b/>
          <w:bCs/>
          <w:color w:val="1B2A4A"/>
          <w:sz w:val="26"/>
          <w:szCs w:val="26"/>
        </w:rPr>
        <w:t xml:space="preserve">CRO Audit</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CONVERSION RATE OPTIMIZATION</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CRO specialists, growth marketers, and product marketers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The foundational CRO prompt — a full diagnostic across a page or funnel, built to separate real friction from a fundamentally weak offer.</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conversion rate optimization specialist who prioritizes evidence over opinion.</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“cro audit”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[WEBSITE/PAGE URL]: [FILL IN]</w:t>
      </w:r>
    </w:p>
    <w:p>
      <w:pPr>
        <w:shd w:fill="F7F5EF" w:val="clear"/>
        <w:spacing w:after="20"/>
        <w:ind w:left="120" w:right="120"/>
      </w:pPr>
      <w:r>
        <w:rPr>
          <w:rFonts w:ascii="Consolas" w:cs="Consolas" w:eastAsia="Consolas" w:hAnsi="Consolas"/>
          <w:b w:val="false"/>
          <w:bCs w:val="false"/>
          <w:color w:val="333333"/>
          <w:sz w:val="18"/>
          <w:szCs w:val="18"/>
        </w:rPr>
        <w:t xml:space="preserve">- [CURRENT CONVERSION RATE, if known]: [FILL IN]</w:t>
      </w:r>
    </w:p>
    <w:p>
      <w:pPr>
        <w:shd w:fill="F7F5EF" w:val="clear"/>
        <w:spacing w:after="20"/>
        <w:ind w:left="120" w:right="120"/>
      </w:pPr>
      <w:r>
        <w:rPr>
          <w:rFonts w:ascii="Consolas" w:cs="Consolas" w:eastAsia="Consolas" w:hAnsi="Consolas"/>
          <w:b w:val="false"/>
          <w:bCs w:val="false"/>
          <w:color w:val="333333"/>
          <w:sz w:val="18"/>
          <w:szCs w:val="18"/>
        </w:rPr>
        <w:t xml:space="preserve">- [ANALYTICS OR HEATMAP DATA, if available]: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Produce a complete CRO audit across a page or funnel, identifying friction and prioritized fixes.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Quantitative signals available (analytics, funnel drop-off data)</w:t>
      </w:r>
    </w:p>
    <w:p>
      <w:pPr>
        <w:shd w:fill="F7F5EF" w:val="clear"/>
        <w:spacing w:after="20"/>
        <w:ind w:left="120" w:right="120"/>
      </w:pPr>
      <w:r>
        <w:rPr>
          <w:rFonts w:ascii="Consolas" w:cs="Consolas" w:eastAsia="Consolas" w:hAnsi="Consolas"/>
          <w:b w:val="false"/>
          <w:bCs w:val="false"/>
          <w:color w:val="333333"/>
          <w:sz w:val="18"/>
          <w:szCs w:val="18"/>
        </w:rPr>
        <w:t xml:space="preserve">2. Qualitative signals available (session recordings, heatmaps, user feedback)</w:t>
      </w:r>
    </w:p>
    <w:p>
      <w:pPr>
        <w:shd w:fill="F7F5EF" w:val="clear"/>
        <w:spacing w:after="20"/>
        <w:ind w:left="120" w:right="120"/>
      </w:pPr>
      <w:r>
        <w:rPr>
          <w:rFonts w:ascii="Consolas" w:cs="Consolas" w:eastAsia="Consolas" w:hAnsi="Consolas"/>
          <w:b w:val="false"/>
          <w:bCs w:val="false"/>
          <w:color w:val="333333"/>
          <w:sz w:val="18"/>
          <w:szCs w:val="18"/>
        </w:rPr>
        <w:t xml:space="preserve">3. Points of genuine friction versus points of genuine disinterest</w:t>
      </w:r>
    </w:p>
    <w:p>
      <w:pPr>
        <w:shd w:fill="F7F5EF" w:val="clear"/>
        <w:spacing w:after="20"/>
        <w:ind w:left="120" w:right="120"/>
      </w:pPr>
      <w:r>
        <w:rPr>
          <w:rFonts w:ascii="Consolas" w:cs="Consolas" w:eastAsia="Consolas" w:hAnsi="Consolas"/>
          <w:b w:val="false"/>
          <w:bCs w:val="false"/>
          <w:color w:val="333333"/>
          <w:sz w:val="18"/>
          <w:szCs w:val="18"/>
        </w:rPr>
        <w:t xml:space="preserve">4. Prioritization by expected lift versus implementation effort</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Distinguish friction (fixable UX/copy issues) from disinterest (deeper offer/audience mismatch) explicitly.</w:t>
      </w:r>
    </w:p>
    <w:p>
      <w:pPr>
        <w:shd w:fill="F7F5EF" w:val="clear"/>
        <w:spacing w:after="20"/>
        <w:ind w:left="120" w:right="120"/>
      </w:pPr>
      <w:r>
        <w:rPr>
          <w:rFonts w:ascii="Consolas" w:cs="Consolas" w:eastAsia="Consolas" w:hAnsi="Consolas"/>
          <w:b w:val="false"/>
          <w:bCs w:val="false"/>
          <w:color w:val="333333"/>
          <w:sz w:val="18"/>
          <w:szCs w:val="18"/>
        </w:rPr>
        <w:t xml:space="preserve">- Prioritize findings by expected impact, not audit checklist order.</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[WEBSITE/PAGE URL]</w:t>
      </w:r>
    </w:p>
    <w:p>
      <w:pPr>
        <w:pStyle w:val="ListParagraph"/>
        <w:numPr>
          <w:ilvl w:val="0"/>
          <w:numId w:val="2"/>
        </w:numPr>
        <w:spacing w:after="60"/>
      </w:pPr>
      <w:r>
        <w:rPr>
          <w:color w:val="222222"/>
          <w:sz w:val="21"/>
          <w:szCs w:val="21"/>
        </w:rPr>
        <w:t xml:space="preserve">[CURRENT CONVERSION RATE, if known]</w:t>
      </w:r>
    </w:p>
    <w:p>
      <w:pPr>
        <w:pStyle w:val="ListParagraph"/>
        <w:numPr>
          <w:ilvl w:val="0"/>
          <w:numId w:val="2"/>
        </w:numPr>
        <w:spacing w:after="60"/>
      </w:pPr>
      <w:r>
        <w:rPr>
          <w:color w:val="222222"/>
          <w:sz w:val="21"/>
          <w:szCs w:val="21"/>
        </w:rPr>
        <w:t xml:space="preserve">[ANALYTICS OR HEATMAP DATA, if available]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prioritized list of conversion issues and test hypotheses, ranked by expected impact.</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Provide actual funnel drop-off numbers by step if you have them — this audit is dramatically sharper with real data than a description of the page.</w:t>
      </w:r>
    </w:p>
    <w:p>
      <w:pPr>
        <w:pBdr>
          <w:bottom w:val="single" w:color="CCCCCC" w:sz="6" w:space="1"/>
        </w:pBdr>
        <w:spacing w:after="200" w:before="100"/>
      </w:pPr>
    </w:p>
    <w:p>
      <w:pPr>
        <w:spacing w:after="40" w:before="260"/>
      </w:pPr>
      <w:r>
        <w:rPr>
          <w:b/>
          <w:bCs/>
          <w:color w:val="B8862B"/>
          <w:sz w:val="18"/>
          <w:szCs w:val="18"/>
        </w:rPr>
        <w:t xml:space="preserve">PROMPT #207</w:t>
      </w:r>
    </w:p>
    <w:p>
      <w:pPr>
        <w:pStyle w:val="Heading3"/>
        <w:spacing w:after="140"/>
      </w:pPr>
      <w:r>
        <w:rPr>
          <w:b/>
          <w:bCs/>
          <w:color w:val="1B2A4A"/>
          <w:sz w:val="26"/>
          <w:szCs w:val="26"/>
        </w:rPr>
        <w:t xml:space="preserve">Landing Page Audit</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CONVERSION RATE OPTIMIZATION</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CRO specialists, growth marketers, and product marketers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Page-specific CRO audit distinct from the fuller-funnel audit — useful when a single landing page's performance is in question.</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conversion rate optimization specialist who prioritizes evidence over opinion.</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“landing page audit”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[WEBSITE/PAGE URL]: [FILL IN]</w:t>
      </w:r>
    </w:p>
    <w:p>
      <w:pPr>
        <w:shd w:fill="F7F5EF" w:val="clear"/>
        <w:spacing w:after="20"/>
        <w:ind w:left="120" w:right="120"/>
      </w:pPr>
      <w:r>
        <w:rPr>
          <w:rFonts w:ascii="Consolas" w:cs="Consolas" w:eastAsia="Consolas" w:hAnsi="Consolas"/>
          <w:b w:val="false"/>
          <w:bCs w:val="false"/>
          <w:color w:val="333333"/>
          <w:sz w:val="18"/>
          <w:szCs w:val="18"/>
        </w:rPr>
        <w:t xml:space="preserve">- [CURRENT CONVERSION RATE, if known]: [FILL IN]</w:t>
      </w:r>
    </w:p>
    <w:p>
      <w:pPr>
        <w:shd w:fill="F7F5EF" w:val="clear"/>
        <w:spacing w:after="20"/>
        <w:ind w:left="120" w:right="120"/>
      </w:pPr>
      <w:r>
        <w:rPr>
          <w:rFonts w:ascii="Consolas" w:cs="Consolas" w:eastAsia="Consolas" w:hAnsi="Consolas"/>
          <w:b w:val="false"/>
          <w:bCs w:val="false"/>
          <w:color w:val="333333"/>
          <w:sz w:val="18"/>
          <w:szCs w:val="18"/>
        </w:rPr>
        <w:t xml:space="preserve">- [ANALYTICS OR HEATMAP DATA, if available]: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Audit a specific landing page for conversion friction and missed persuasion opportunities.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Clarity of the value proposition within the first few seconds</w:t>
      </w:r>
    </w:p>
    <w:p>
      <w:pPr>
        <w:shd w:fill="F7F5EF" w:val="clear"/>
        <w:spacing w:after="20"/>
        <w:ind w:left="120" w:right="120"/>
      </w:pPr>
      <w:r>
        <w:rPr>
          <w:rFonts w:ascii="Consolas" w:cs="Consolas" w:eastAsia="Consolas" w:hAnsi="Consolas"/>
          <w:b w:val="false"/>
          <w:bCs w:val="false"/>
          <w:color w:val="333333"/>
          <w:sz w:val="18"/>
          <w:szCs w:val="18"/>
        </w:rPr>
        <w:t xml:space="preserve">2. Friction points in the page's structure or flow toward the CTA</w:t>
      </w:r>
    </w:p>
    <w:p>
      <w:pPr>
        <w:shd w:fill="F7F5EF" w:val="clear"/>
        <w:spacing w:after="20"/>
        <w:ind w:left="120" w:right="120"/>
      </w:pPr>
      <w:r>
        <w:rPr>
          <w:rFonts w:ascii="Consolas" w:cs="Consolas" w:eastAsia="Consolas" w:hAnsi="Consolas"/>
          <w:b w:val="false"/>
          <w:bCs w:val="false"/>
          <w:color w:val="333333"/>
          <w:sz w:val="18"/>
          <w:szCs w:val="18"/>
        </w:rPr>
        <w:t xml:space="preserve">3. Missing or weak proof points at key decision moments</w:t>
      </w:r>
    </w:p>
    <w:p>
      <w:pPr>
        <w:shd w:fill="F7F5EF" w:val="clear"/>
        <w:spacing w:after="20"/>
        <w:ind w:left="120" w:right="120"/>
      </w:pPr>
      <w:r>
        <w:rPr>
          <w:rFonts w:ascii="Consolas" w:cs="Consolas" w:eastAsia="Consolas" w:hAnsi="Consolas"/>
          <w:b w:val="false"/>
          <w:bCs w:val="false"/>
          <w:color w:val="333333"/>
          <w:sz w:val="18"/>
          <w:szCs w:val="18"/>
        </w:rPr>
        <w:t xml:space="preserve">4. Whether the page's design and copy work together or compete for attention</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Give specific, section-level recommendations, not general landing page best practices.</w:t>
      </w:r>
    </w:p>
    <w:p>
      <w:pPr>
        <w:shd w:fill="F7F5EF" w:val="clear"/>
        <w:spacing w:after="20"/>
        <w:ind w:left="120" w:right="120"/>
      </w:pPr>
      <w:r>
        <w:rPr>
          <w:rFonts w:ascii="Consolas" w:cs="Consolas" w:eastAsia="Consolas" w:hAnsi="Consolas"/>
          <w:b w:val="false"/>
          <w:bCs w:val="false"/>
          <w:color w:val="333333"/>
          <w:sz w:val="18"/>
          <w:szCs w:val="18"/>
        </w:rPr>
        <w:t xml:space="preserve">- Flag whether an issue is a copy problem, a design problem, or both.</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[WEBSITE/PAGE URL]</w:t>
      </w:r>
    </w:p>
    <w:p>
      <w:pPr>
        <w:pStyle w:val="ListParagraph"/>
        <w:numPr>
          <w:ilvl w:val="0"/>
          <w:numId w:val="2"/>
        </w:numPr>
        <w:spacing w:after="60"/>
      </w:pPr>
      <w:r>
        <w:rPr>
          <w:color w:val="222222"/>
          <w:sz w:val="21"/>
          <w:szCs w:val="21"/>
        </w:rPr>
        <w:t xml:space="preserve">[CURRENT CONVERSION RATE, if known]</w:t>
      </w:r>
    </w:p>
    <w:p>
      <w:pPr>
        <w:pStyle w:val="ListParagraph"/>
        <w:numPr>
          <w:ilvl w:val="0"/>
          <w:numId w:val="2"/>
        </w:numPr>
        <w:spacing w:after="60"/>
      </w:pPr>
      <w:r>
        <w:rPr>
          <w:color w:val="222222"/>
          <w:sz w:val="21"/>
          <w:szCs w:val="21"/>
        </w:rPr>
        <w:t xml:space="preserve">[ANALYTICS OR HEATMAP DATA, if available]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prioritized list of conversion issues and test hypotheses, ranked by expected impact.</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Paste in the actual current page copy and structure, section by section — this audit needs the real page, not a description of it.</w:t>
      </w:r>
    </w:p>
    <w:p>
      <w:pPr>
        <w:pBdr>
          <w:bottom w:val="single" w:color="CCCCCC" w:sz="6" w:space="1"/>
        </w:pBdr>
        <w:spacing w:after="200" w:before="100"/>
      </w:pPr>
    </w:p>
    <w:p>
      <w:pPr>
        <w:spacing w:after="40" w:before="260"/>
      </w:pPr>
      <w:r>
        <w:rPr>
          <w:b/>
          <w:bCs/>
          <w:color w:val="B8862B"/>
          <w:sz w:val="18"/>
          <w:szCs w:val="18"/>
        </w:rPr>
        <w:t xml:space="preserve">PROMPT #208</w:t>
      </w:r>
    </w:p>
    <w:p>
      <w:pPr>
        <w:pStyle w:val="Heading3"/>
        <w:spacing w:after="140"/>
      </w:pPr>
      <w:r>
        <w:rPr>
          <w:b/>
          <w:bCs/>
          <w:color w:val="1B2A4A"/>
          <w:sz w:val="26"/>
          <w:szCs w:val="26"/>
        </w:rPr>
        <w:t xml:space="preserve">Homepage Conversion Audit</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CONVERSION RATE OPTIMIZATION</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Beginner</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CRO specialists, growth marketers, and product marketers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Homepages carry a different conversion challenge than a single-purpose landing page — serving multiple visitor intents simultaneously.</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conversion rate optimization specialist who prioritizes evidence over opinion.</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“homepage conversion audit”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[WEBSITE/PAGE URL]: [FILL IN]</w:t>
      </w:r>
    </w:p>
    <w:p>
      <w:pPr>
        <w:shd w:fill="F7F5EF" w:val="clear"/>
        <w:spacing w:after="20"/>
        <w:ind w:left="120" w:right="120"/>
      </w:pPr>
      <w:r>
        <w:rPr>
          <w:rFonts w:ascii="Consolas" w:cs="Consolas" w:eastAsia="Consolas" w:hAnsi="Consolas"/>
          <w:b w:val="false"/>
          <w:bCs w:val="false"/>
          <w:color w:val="333333"/>
          <w:sz w:val="18"/>
          <w:szCs w:val="18"/>
        </w:rPr>
        <w:t xml:space="preserve">- [CURRENT CONVERSION RATE, if known]: [FILL IN]</w:t>
      </w:r>
    </w:p>
    <w:p>
      <w:pPr>
        <w:shd w:fill="F7F5EF" w:val="clear"/>
        <w:spacing w:after="20"/>
        <w:ind w:left="120" w:right="120"/>
      </w:pPr>
      <w:r>
        <w:rPr>
          <w:rFonts w:ascii="Consolas" w:cs="Consolas" w:eastAsia="Consolas" w:hAnsi="Consolas"/>
          <w:b w:val="false"/>
          <w:bCs w:val="false"/>
          <w:color w:val="333333"/>
          <w:sz w:val="18"/>
          <w:szCs w:val="18"/>
        </w:rPr>
        <w:t xml:space="preserve">- [ANALYTICS OR HEATMAP DATA, if available]: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Audit the homepage specifically for conversion effectiveness, distinct from a general landing page.</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Clarity of what the business does and for whom, within seconds</w:t>
      </w:r>
    </w:p>
    <w:p>
      <w:pPr>
        <w:shd w:fill="F7F5EF" w:val="clear"/>
        <w:spacing w:after="20"/>
        <w:ind w:left="120" w:right="120"/>
      </w:pPr>
      <w:r>
        <w:rPr>
          <w:rFonts w:ascii="Consolas" w:cs="Consolas" w:eastAsia="Consolas" w:hAnsi="Consolas"/>
          <w:b w:val="false"/>
          <w:bCs w:val="false"/>
          <w:color w:val="333333"/>
          <w:sz w:val="18"/>
          <w:szCs w:val="18"/>
        </w:rPr>
        <w:t xml:space="preserve">2. Navigation logic guiding different visitor types toward the right next step</w:t>
      </w:r>
    </w:p>
    <w:p>
      <w:pPr>
        <w:shd w:fill="F7F5EF" w:val="clear"/>
        <w:spacing w:after="20"/>
        <w:ind w:left="120" w:right="120"/>
      </w:pPr>
      <w:r>
        <w:rPr>
          <w:rFonts w:ascii="Consolas" w:cs="Consolas" w:eastAsia="Consolas" w:hAnsi="Consolas"/>
          <w:b w:val="false"/>
          <w:bCs w:val="false"/>
          <w:color w:val="333333"/>
          <w:sz w:val="18"/>
          <w:szCs w:val="18"/>
        </w:rPr>
        <w:t xml:space="preserve">3. Whether the homepage tries to serve too many audiences or goals at once</w:t>
      </w:r>
    </w:p>
    <w:p>
      <w:pPr>
        <w:shd w:fill="F7F5EF" w:val="clear"/>
        <w:spacing w:after="20"/>
        <w:ind w:left="120" w:right="120"/>
      </w:pPr>
      <w:r>
        <w:rPr>
          <w:rFonts w:ascii="Consolas" w:cs="Consolas" w:eastAsia="Consolas" w:hAnsi="Consolas"/>
          <w:b w:val="false"/>
          <w:bCs w:val="false"/>
          <w:color w:val="333333"/>
          <w:sz w:val="18"/>
          <w:szCs w:val="18"/>
        </w:rPr>
        <w:t xml:space="preserve">4. Trust and credibility signals appropriate to a first-touch page</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Address the homepage's unique challenge of serving multiple visitor types explicitly, not a single-funnel assumption.</w:t>
      </w:r>
    </w:p>
    <w:p>
      <w:pPr>
        <w:shd w:fill="F7F5EF" w:val="clear"/>
        <w:spacing w:after="20"/>
        <w:ind w:left="120" w:right="120"/>
      </w:pPr>
      <w:r>
        <w:rPr>
          <w:rFonts w:ascii="Consolas" w:cs="Consolas" w:eastAsia="Consolas" w:hAnsi="Consolas"/>
          <w:b w:val="false"/>
          <w:bCs w:val="false"/>
          <w:color w:val="333333"/>
          <w:sz w:val="18"/>
          <w:szCs w:val="18"/>
        </w:rPr>
        <w:t xml:space="preserve">- Recommend a specific primary conversion goal for the homepage if none is currently clear.</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[WEBSITE/PAGE URL]</w:t>
      </w:r>
    </w:p>
    <w:p>
      <w:pPr>
        <w:pStyle w:val="ListParagraph"/>
        <w:numPr>
          <w:ilvl w:val="0"/>
          <w:numId w:val="2"/>
        </w:numPr>
        <w:spacing w:after="60"/>
      </w:pPr>
      <w:r>
        <w:rPr>
          <w:color w:val="222222"/>
          <w:sz w:val="21"/>
          <w:szCs w:val="21"/>
        </w:rPr>
        <w:t xml:space="preserve">[CURRENT CONVERSION RATE, if known]</w:t>
      </w:r>
    </w:p>
    <w:p>
      <w:pPr>
        <w:pStyle w:val="ListParagraph"/>
        <w:numPr>
          <w:ilvl w:val="0"/>
          <w:numId w:val="2"/>
        </w:numPr>
        <w:spacing w:after="60"/>
      </w:pPr>
      <w:r>
        <w:rPr>
          <w:color w:val="222222"/>
          <w:sz w:val="21"/>
          <w:szCs w:val="21"/>
        </w:rPr>
        <w:t xml:space="preserve">[ANALYTICS OR HEATMAP DATA, if available]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prioritized list of conversion issues and test hypotheses, ranked by expected impact.</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Identify your homepage's single most common visitor type and intent before auditing — homepages trying to serve everyone equally often serve no one particularly well.</w:t>
      </w:r>
    </w:p>
    <w:p>
      <w:pPr>
        <w:pBdr>
          <w:bottom w:val="single" w:color="CCCCCC" w:sz="6" w:space="1"/>
        </w:pBdr>
        <w:spacing w:after="200" w:before="100"/>
      </w:pPr>
    </w:p>
    <w:p>
      <w:pPr>
        <w:spacing w:after="40" w:before="260"/>
      </w:pPr>
      <w:r>
        <w:rPr>
          <w:b/>
          <w:bCs/>
          <w:color w:val="B8862B"/>
          <w:sz w:val="18"/>
          <w:szCs w:val="18"/>
        </w:rPr>
        <w:t xml:space="preserve">PROMPT #209</w:t>
      </w:r>
    </w:p>
    <w:p>
      <w:pPr>
        <w:pStyle w:val="Heading3"/>
        <w:spacing w:after="140"/>
      </w:pPr>
      <w:r>
        <w:rPr>
          <w:b/>
          <w:bCs/>
          <w:color w:val="1B2A4A"/>
          <w:sz w:val="26"/>
          <w:szCs w:val="26"/>
        </w:rPr>
        <w:t xml:space="preserve">Checkout Optimization</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CONVERSION RATE OPTIMIZATION</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CRO specialists, growth marketers, and product marketers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Checkout-specific optimization, where small friction points have outsized, well-documented impact on completion rate.</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conversion rate optimization specialist who prioritizes evidence over opinion.</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“checkout optimization”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[WEBSITE/PAGE URL]: [FILL IN]</w:t>
      </w:r>
    </w:p>
    <w:p>
      <w:pPr>
        <w:shd w:fill="F7F5EF" w:val="clear"/>
        <w:spacing w:after="20"/>
        <w:ind w:left="120" w:right="120"/>
      </w:pPr>
      <w:r>
        <w:rPr>
          <w:rFonts w:ascii="Consolas" w:cs="Consolas" w:eastAsia="Consolas" w:hAnsi="Consolas"/>
          <w:b w:val="false"/>
          <w:bCs w:val="false"/>
          <w:color w:val="333333"/>
          <w:sz w:val="18"/>
          <w:szCs w:val="18"/>
        </w:rPr>
        <w:t xml:space="preserve">- [CURRENT CONVERSION RATE, if known]: [FILL IN]</w:t>
      </w:r>
    </w:p>
    <w:p>
      <w:pPr>
        <w:shd w:fill="F7F5EF" w:val="clear"/>
        <w:spacing w:after="20"/>
        <w:ind w:left="120" w:right="120"/>
      </w:pPr>
      <w:r>
        <w:rPr>
          <w:rFonts w:ascii="Consolas" w:cs="Consolas" w:eastAsia="Consolas" w:hAnsi="Consolas"/>
          <w:b w:val="false"/>
          <w:bCs w:val="false"/>
          <w:color w:val="333333"/>
          <w:sz w:val="18"/>
          <w:szCs w:val="18"/>
        </w:rPr>
        <w:t xml:space="preserve">- [ANALYTICS OR HEATMAP DATA, if available]: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Identify and address specific friction points in the checkout flow reducing completed purchases.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Step-by-step friction across the checkout flow, from cart to confirmation</w:t>
      </w:r>
    </w:p>
    <w:p>
      <w:pPr>
        <w:shd w:fill="F7F5EF" w:val="clear"/>
        <w:spacing w:after="20"/>
        <w:ind w:left="120" w:right="120"/>
      </w:pPr>
      <w:r>
        <w:rPr>
          <w:rFonts w:ascii="Consolas" w:cs="Consolas" w:eastAsia="Consolas" w:hAnsi="Consolas"/>
          <w:b w:val="false"/>
          <w:bCs w:val="false"/>
          <w:color w:val="333333"/>
          <w:sz w:val="18"/>
          <w:szCs w:val="18"/>
        </w:rPr>
        <w:t xml:space="preserve">2. Unexpected costs or requirements appearing late in the flow</w:t>
      </w:r>
    </w:p>
    <w:p>
      <w:pPr>
        <w:shd w:fill="F7F5EF" w:val="clear"/>
        <w:spacing w:after="20"/>
        <w:ind w:left="120" w:right="120"/>
      </w:pPr>
      <w:r>
        <w:rPr>
          <w:rFonts w:ascii="Consolas" w:cs="Consolas" w:eastAsia="Consolas" w:hAnsi="Consolas"/>
          <w:b w:val="false"/>
          <w:bCs w:val="false"/>
          <w:color w:val="333333"/>
          <w:sz w:val="18"/>
          <w:szCs w:val="18"/>
        </w:rPr>
        <w:t xml:space="preserve">3. Trust signals needed specifically at the payment step</w:t>
      </w:r>
    </w:p>
    <w:p>
      <w:pPr>
        <w:shd w:fill="F7F5EF" w:val="clear"/>
        <w:spacing w:after="20"/>
        <w:ind w:left="120" w:right="120"/>
      </w:pPr>
      <w:r>
        <w:rPr>
          <w:rFonts w:ascii="Consolas" w:cs="Consolas" w:eastAsia="Consolas" w:hAnsi="Consolas"/>
          <w:b w:val="false"/>
          <w:bCs w:val="false"/>
          <w:color w:val="333333"/>
          <w:sz w:val="18"/>
          <w:szCs w:val="18"/>
        </w:rPr>
        <w:t xml:space="preserve">4. Guest checkout and form-length considerations</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Analyze the checkout flow step by step, not as a single undifferentiated process.</w:t>
      </w:r>
    </w:p>
    <w:p>
      <w:pPr>
        <w:shd w:fill="F7F5EF" w:val="clear"/>
        <w:spacing w:after="20"/>
        <w:ind w:left="120" w:right="120"/>
      </w:pPr>
      <w:r>
        <w:rPr>
          <w:rFonts w:ascii="Consolas" w:cs="Consolas" w:eastAsia="Consolas" w:hAnsi="Consolas"/>
          <w:b w:val="false"/>
          <w:bCs w:val="false"/>
          <w:color w:val="333333"/>
          <w:sz w:val="18"/>
          <w:szCs w:val="18"/>
        </w:rPr>
        <w:t xml:space="preserve">- Flag any point where cost or requirement information is revealed later than it should be.</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[WEBSITE/PAGE URL]</w:t>
      </w:r>
    </w:p>
    <w:p>
      <w:pPr>
        <w:pStyle w:val="ListParagraph"/>
        <w:numPr>
          <w:ilvl w:val="0"/>
          <w:numId w:val="2"/>
        </w:numPr>
        <w:spacing w:after="60"/>
      </w:pPr>
      <w:r>
        <w:rPr>
          <w:color w:val="222222"/>
          <w:sz w:val="21"/>
          <w:szCs w:val="21"/>
        </w:rPr>
        <w:t xml:space="preserve">[CURRENT CONVERSION RATE, if known]</w:t>
      </w:r>
    </w:p>
    <w:p>
      <w:pPr>
        <w:pStyle w:val="ListParagraph"/>
        <w:numPr>
          <w:ilvl w:val="0"/>
          <w:numId w:val="2"/>
        </w:numPr>
        <w:spacing w:after="60"/>
      </w:pPr>
      <w:r>
        <w:rPr>
          <w:color w:val="222222"/>
          <w:sz w:val="21"/>
          <w:szCs w:val="21"/>
        </w:rPr>
        <w:t xml:space="preserve">[ANALYTICS OR HEATMAP DATA, if available]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prioritized list of conversion issues and test hypotheses, ranked by expected impact.</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Walk through your own checkout flow as a first-time customer before running this audit — friction that's invisible to someone familiar with the flow is often obvious to a fresh set of eyes.</w:t>
      </w:r>
    </w:p>
    <w:p>
      <w:pPr>
        <w:pBdr>
          <w:bottom w:val="single" w:color="CCCCCC" w:sz="6" w:space="1"/>
        </w:pBdr>
        <w:spacing w:after="200" w:before="100"/>
      </w:pPr>
    </w:p>
    <w:p>
      <w:pPr>
        <w:spacing w:after="40" w:before="260"/>
      </w:pPr>
      <w:r>
        <w:rPr>
          <w:b/>
          <w:bCs/>
          <w:color w:val="B8862B"/>
          <w:sz w:val="18"/>
          <w:szCs w:val="18"/>
        </w:rPr>
        <w:t xml:space="preserve">PROMPT #210</w:t>
      </w:r>
    </w:p>
    <w:p>
      <w:pPr>
        <w:pStyle w:val="Heading3"/>
        <w:spacing w:after="140"/>
      </w:pPr>
      <w:r>
        <w:rPr>
          <w:b/>
          <w:bCs/>
          <w:color w:val="1B2A4A"/>
          <w:sz w:val="26"/>
          <w:szCs w:val="26"/>
        </w:rPr>
        <w:t xml:space="preserve">Lead Form Optimization</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CONVERSION RATE OPTIMIZATION</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CRO specialists, growth marketers, and product marketers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Form-specific optimization balancing the tension between conversion rate and lead quality that a pure friction-reduction approach can miss.</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conversion rate optimization specialist who prioritizes evidence over opinion.</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“lead form optimization”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[WEBSITE/PAGE URL]: [FILL IN]</w:t>
      </w:r>
    </w:p>
    <w:p>
      <w:pPr>
        <w:shd w:fill="F7F5EF" w:val="clear"/>
        <w:spacing w:after="20"/>
        <w:ind w:left="120" w:right="120"/>
      </w:pPr>
      <w:r>
        <w:rPr>
          <w:rFonts w:ascii="Consolas" w:cs="Consolas" w:eastAsia="Consolas" w:hAnsi="Consolas"/>
          <w:b w:val="false"/>
          <w:bCs w:val="false"/>
          <w:color w:val="333333"/>
          <w:sz w:val="18"/>
          <w:szCs w:val="18"/>
        </w:rPr>
        <w:t xml:space="preserve">- [CURRENT CONVERSION RATE, if known]: [FILL IN]</w:t>
      </w:r>
    </w:p>
    <w:p>
      <w:pPr>
        <w:shd w:fill="F7F5EF" w:val="clear"/>
        <w:spacing w:after="20"/>
        <w:ind w:left="120" w:right="120"/>
      </w:pPr>
      <w:r>
        <w:rPr>
          <w:rFonts w:ascii="Consolas" w:cs="Consolas" w:eastAsia="Consolas" w:hAnsi="Consolas"/>
          <w:b w:val="false"/>
          <w:bCs w:val="false"/>
          <w:color w:val="333333"/>
          <w:sz w:val="18"/>
          <w:szCs w:val="18"/>
        </w:rPr>
        <w:t xml:space="preserve">- [ANALYTICS OR HEATMAP DATA, if available]: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Optimize a lead capture form to reduce abandonment while preserving lead quality.</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Fields that are essential versus fields that add friction without clear value</w:t>
      </w:r>
    </w:p>
    <w:p>
      <w:pPr>
        <w:shd w:fill="F7F5EF" w:val="clear"/>
        <w:spacing w:after="20"/>
        <w:ind w:left="120" w:right="120"/>
      </w:pPr>
      <w:r>
        <w:rPr>
          <w:rFonts w:ascii="Consolas" w:cs="Consolas" w:eastAsia="Consolas" w:hAnsi="Consolas"/>
          <w:b w:val="false"/>
          <w:bCs w:val="false"/>
          <w:color w:val="333333"/>
          <w:sz w:val="18"/>
          <w:szCs w:val="18"/>
        </w:rPr>
        <w:t xml:space="preserve">2. Form length appropriate to the offer's perceived value and commitment level</w:t>
      </w:r>
    </w:p>
    <w:p>
      <w:pPr>
        <w:shd w:fill="F7F5EF" w:val="clear"/>
        <w:spacing w:after="20"/>
        <w:ind w:left="120" w:right="120"/>
      </w:pPr>
      <w:r>
        <w:rPr>
          <w:rFonts w:ascii="Consolas" w:cs="Consolas" w:eastAsia="Consolas" w:hAnsi="Consolas"/>
          <w:b w:val="false"/>
          <w:bCs w:val="false"/>
          <w:color w:val="333333"/>
          <w:sz w:val="18"/>
          <w:szCs w:val="18"/>
        </w:rPr>
        <w:t xml:space="preserve">3. Trust signals needed near the form to reduce hesitation</w:t>
      </w:r>
    </w:p>
    <w:p>
      <w:pPr>
        <w:shd w:fill="F7F5EF" w:val="clear"/>
        <w:spacing w:after="20"/>
        <w:ind w:left="120" w:right="120"/>
      </w:pPr>
      <w:r>
        <w:rPr>
          <w:rFonts w:ascii="Consolas" w:cs="Consolas" w:eastAsia="Consolas" w:hAnsi="Consolas"/>
          <w:b w:val="false"/>
          <w:bCs w:val="false"/>
          <w:color w:val="333333"/>
          <w:sz w:val="18"/>
          <w:szCs w:val="18"/>
        </w:rPr>
        <w:t xml:space="preserve">4. Whether a multi-step form would reduce perceived friction versus a single long form</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Weigh every recommended field cut against lead quality needs, not just conversion rate alone.</w:t>
      </w:r>
    </w:p>
    <w:p>
      <w:pPr>
        <w:shd w:fill="F7F5EF" w:val="clear"/>
        <w:spacing w:after="20"/>
        <w:ind w:left="120" w:right="120"/>
      </w:pPr>
      <w:r>
        <w:rPr>
          <w:rFonts w:ascii="Consolas" w:cs="Consolas" w:eastAsia="Consolas" w:hAnsi="Consolas"/>
          <w:b w:val="false"/>
          <w:bCs w:val="false"/>
          <w:color w:val="333333"/>
          <w:sz w:val="18"/>
          <w:szCs w:val="18"/>
        </w:rPr>
        <w:t xml:space="preserve">- Justify multi-step vs. single-step form recommendations with a specific rationale.</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[WEBSITE/PAGE URL]</w:t>
      </w:r>
    </w:p>
    <w:p>
      <w:pPr>
        <w:pStyle w:val="ListParagraph"/>
        <w:numPr>
          <w:ilvl w:val="0"/>
          <w:numId w:val="2"/>
        </w:numPr>
        <w:spacing w:after="60"/>
      </w:pPr>
      <w:r>
        <w:rPr>
          <w:color w:val="222222"/>
          <w:sz w:val="21"/>
          <w:szCs w:val="21"/>
        </w:rPr>
        <w:t xml:space="preserve">[CURRENT CONVERSION RATE, if known]</w:t>
      </w:r>
    </w:p>
    <w:p>
      <w:pPr>
        <w:pStyle w:val="ListParagraph"/>
        <w:numPr>
          <w:ilvl w:val="0"/>
          <w:numId w:val="2"/>
        </w:numPr>
        <w:spacing w:after="60"/>
      </w:pPr>
      <w:r>
        <w:rPr>
          <w:color w:val="222222"/>
          <w:sz w:val="21"/>
          <w:szCs w:val="21"/>
        </w:rPr>
        <w:t xml:space="preserve">[ANALYTICS OR HEATMAP DATA, if available]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prioritized list of conversion issues and test hypotheses, ranked by expected impact.</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Audit what each form field is actually used for downstream (sales qualification, personalization, nothing) before cutting or keeping it — many forms carry legacy fields no one actually uses.</w:t>
      </w:r>
    </w:p>
    <w:p>
      <w:pPr>
        <w:pBdr>
          <w:bottom w:val="single" w:color="CCCCCC" w:sz="6" w:space="1"/>
        </w:pBdr>
        <w:spacing w:after="200" w:before="100"/>
      </w:pPr>
    </w:p>
    <w:p>
      <w:pPr>
        <w:spacing w:after="40" w:before="260"/>
      </w:pPr>
      <w:r>
        <w:rPr>
          <w:b/>
          <w:bCs/>
          <w:color w:val="B8862B"/>
          <w:sz w:val="18"/>
          <w:szCs w:val="18"/>
        </w:rPr>
        <w:t xml:space="preserve">PROMPT #211</w:t>
      </w:r>
    </w:p>
    <w:p>
      <w:pPr>
        <w:pStyle w:val="Heading3"/>
        <w:spacing w:after="140"/>
      </w:pPr>
      <w:r>
        <w:rPr>
          <w:b/>
          <w:bCs/>
          <w:color w:val="1B2A4A"/>
          <w:sz w:val="26"/>
          <w:szCs w:val="26"/>
        </w:rPr>
        <w:t xml:space="preserve">CTA Optimization</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CONVERSION RATE OPTIMIZATION</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CRO specialists, growth marketers, and product marketers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focused, high-leverage optimization prompt for the single most consequential click on any conversion-focused page.</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conversion rate optimization specialist who prioritizes evidence over opinion.</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“cta optimization”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[WEBSITE/PAGE URL]: [FILL IN]</w:t>
      </w:r>
    </w:p>
    <w:p>
      <w:pPr>
        <w:shd w:fill="F7F5EF" w:val="clear"/>
        <w:spacing w:after="20"/>
        <w:ind w:left="120" w:right="120"/>
      </w:pPr>
      <w:r>
        <w:rPr>
          <w:rFonts w:ascii="Consolas" w:cs="Consolas" w:eastAsia="Consolas" w:hAnsi="Consolas"/>
          <w:b w:val="false"/>
          <w:bCs w:val="false"/>
          <w:color w:val="333333"/>
          <w:sz w:val="18"/>
          <w:szCs w:val="18"/>
        </w:rPr>
        <w:t xml:space="preserve">- [CURRENT CONVERSION RATE, if known]: [FILL IN]</w:t>
      </w:r>
    </w:p>
    <w:p>
      <w:pPr>
        <w:shd w:fill="F7F5EF" w:val="clear"/>
        <w:spacing w:after="20"/>
        <w:ind w:left="120" w:right="120"/>
      </w:pPr>
      <w:r>
        <w:rPr>
          <w:rFonts w:ascii="Consolas" w:cs="Consolas" w:eastAsia="Consolas" w:hAnsi="Consolas"/>
          <w:b w:val="false"/>
          <w:bCs w:val="false"/>
          <w:color w:val="333333"/>
          <w:sz w:val="18"/>
          <w:szCs w:val="18"/>
        </w:rPr>
        <w:t xml:space="preserve">- [ANALYTICS OR HEATMAP DATA, if available]: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Optimize a specific call-to-action for clarity, placement, and persuasive strength.</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Whether the CTA copy clearly communicates the specific action and its value</w:t>
      </w:r>
    </w:p>
    <w:p>
      <w:pPr>
        <w:shd w:fill="F7F5EF" w:val="clear"/>
        <w:spacing w:after="20"/>
        <w:ind w:left="120" w:right="120"/>
      </w:pPr>
      <w:r>
        <w:rPr>
          <w:rFonts w:ascii="Consolas" w:cs="Consolas" w:eastAsia="Consolas" w:hAnsi="Consolas"/>
          <w:b w:val="false"/>
          <w:bCs w:val="false"/>
          <w:color w:val="333333"/>
          <w:sz w:val="18"/>
          <w:szCs w:val="18"/>
        </w:rPr>
        <w:t xml:space="preserve">2. Placement and visual prominence relative to the surrounding content</w:t>
      </w:r>
    </w:p>
    <w:p>
      <w:pPr>
        <w:shd w:fill="F7F5EF" w:val="clear"/>
        <w:spacing w:after="20"/>
        <w:ind w:left="120" w:right="120"/>
      </w:pPr>
      <w:r>
        <w:rPr>
          <w:rFonts w:ascii="Consolas" w:cs="Consolas" w:eastAsia="Consolas" w:hAnsi="Consolas"/>
          <w:b w:val="false"/>
          <w:bCs w:val="false"/>
          <w:color w:val="333333"/>
          <w:sz w:val="18"/>
          <w:szCs w:val="18"/>
        </w:rPr>
        <w:t xml:space="preserve">3. Number of competing CTAs on the page diluting focus</w:t>
      </w:r>
    </w:p>
    <w:p>
      <w:pPr>
        <w:shd w:fill="F7F5EF" w:val="clear"/>
        <w:spacing w:after="20"/>
        <w:ind w:left="120" w:right="120"/>
      </w:pPr>
      <w:r>
        <w:rPr>
          <w:rFonts w:ascii="Consolas" w:cs="Consolas" w:eastAsia="Consolas" w:hAnsi="Consolas"/>
          <w:b w:val="false"/>
          <w:bCs w:val="false"/>
          <w:color w:val="333333"/>
          <w:sz w:val="18"/>
          <w:szCs w:val="18"/>
        </w:rPr>
        <w:t xml:space="preserve">4. Whether urgency or benefit framing would strengthen the CTA appropriately</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Address competing CTAs explicitly if multiple exist on the same page.</w:t>
      </w:r>
    </w:p>
    <w:p>
      <w:pPr>
        <w:shd w:fill="F7F5EF" w:val="clear"/>
        <w:spacing w:after="20"/>
        <w:ind w:left="120" w:right="120"/>
      </w:pPr>
      <w:r>
        <w:rPr>
          <w:rFonts w:ascii="Consolas" w:cs="Consolas" w:eastAsia="Consolas" w:hAnsi="Consolas"/>
          <w:b w:val="false"/>
          <w:bCs w:val="false"/>
          <w:color w:val="333333"/>
          <w:sz w:val="18"/>
          <w:szCs w:val="18"/>
        </w:rPr>
        <w:t xml:space="preserve">- Recommend a specific CTA change with a stated rationale, not several untested alternatives without a recommendation.</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[WEBSITE/PAGE URL]</w:t>
      </w:r>
    </w:p>
    <w:p>
      <w:pPr>
        <w:pStyle w:val="ListParagraph"/>
        <w:numPr>
          <w:ilvl w:val="0"/>
          <w:numId w:val="2"/>
        </w:numPr>
        <w:spacing w:after="60"/>
      </w:pPr>
      <w:r>
        <w:rPr>
          <w:color w:val="222222"/>
          <w:sz w:val="21"/>
          <w:szCs w:val="21"/>
        </w:rPr>
        <w:t xml:space="preserve">[CURRENT CONVERSION RATE, if known]</w:t>
      </w:r>
    </w:p>
    <w:p>
      <w:pPr>
        <w:pStyle w:val="ListParagraph"/>
        <w:numPr>
          <w:ilvl w:val="0"/>
          <w:numId w:val="2"/>
        </w:numPr>
        <w:spacing w:after="60"/>
      </w:pPr>
      <w:r>
        <w:rPr>
          <w:color w:val="222222"/>
          <w:sz w:val="21"/>
          <w:szCs w:val="21"/>
        </w:rPr>
        <w:t xml:space="preserve">[ANALYTICS OR HEATMAP DATA, if available]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prioritized list of conversion issues and test hypotheses, ranked by expected impact.</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Count every CTA on the page before running this prompt — pages with multiple competing CTAs often underperform simply from diluted focus, independent of any individual CTA's wording.</w:t>
      </w:r>
    </w:p>
    <w:p>
      <w:pPr>
        <w:pBdr>
          <w:bottom w:val="single" w:color="CCCCCC" w:sz="6" w:space="1"/>
        </w:pBdr>
        <w:spacing w:after="200" w:before="100"/>
      </w:pPr>
    </w:p>
    <w:p>
      <w:pPr>
        <w:spacing w:after="40" w:before="260"/>
      </w:pPr>
      <w:r>
        <w:rPr>
          <w:b/>
          <w:bCs/>
          <w:color w:val="B8862B"/>
          <w:sz w:val="18"/>
          <w:szCs w:val="18"/>
        </w:rPr>
        <w:t xml:space="preserve">PROMPT #212</w:t>
      </w:r>
    </w:p>
    <w:p>
      <w:pPr>
        <w:pStyle w:val="Heading3"/>
        <w:spacing w:after="140"/>
      </w:pPr>
      <w:r>
        <w:rPr>
          <w:b/>
          <w:bCs/>
          <w:color w:val="1B2A4A"/>
          <w:sz w:val="26"/>
          <w:szCs w:val="26"/>
        </w:rPr>
        <w:t xml:space="preserve">Funnel Drop-Off Analysis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CONVERSION RATE OPTIMIZATION</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CRO specialists, growth marketers, and product marketers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funnel-wide diagnostic that finds the specific weak link rather than treating the whole funnel as uniformly in need of optimization.</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conversion rate optimization specialist who prioritizes evidence over opinion.</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“funnel drop-off analysis”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[WEBSITE/PAGE URL]: [FILL IN]</w:t>
      </w:r>
    </w:p>
    <w:p>
      <w:pPr>
        <w:shd w:fill="F7F5EF" w:val="clear"/>
        <w:spacing w:after="20"/>
        <w:ind w:left="120" w:right="120"/>
      </w:pPr>
      <w:r>
        <w:rPr>
          <w:rFonts w:ascii="Consolas" w:cs="Consolas" w:eastAsia="Consolas" w:hAnsi="Consolas"/>
          <w:b w:val="false"/>
          <w:bCs w:val="false"/>
          <w:color w:val="333333"/>
          <w:sz w:val="18"/>
          <w:szCs w:val="18"/>
        </w:rPr>
        <w:t xml:space="preserve">- [CURRENT CONVERSION RATE, if known]: [FILL IN]</w:t>
      </w:r>
    </w:p>
    <w:p>
      <w:pPr>
        <w:shd w:fill="F7F5EF" w:val="clear"/>
        <w:spacing w:after="20"/>
        <w:ind w:left="120" w:right="120"/>
      </w:pPr>
      <w:r>
        <w:rPr>
          <w:rFonts w:ascii="Consolas" w:cs="Consolas" w:eastAsia="Consolas" w:hAnsi="Consolas"/>
          <w:b w:val="false"/>
          <w:bCs w:val="false"/>
          <w:color w:val="333333"/>
          <w:sz w:val="18"/>
          <w:szCs w:val="18"/>
        </w:rPr>
        <w:t xml:space="preserve">- [ANALYTICS OR HEATMAP DATA, if available]: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Analyze a multi-step funnel to identify the specific step with the largest drop-off and likely causes.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Drop-off rate at each step of the funnel, where known</w:t>
      </w:r>
    </w:p>
    <w:p>
      <w:pPr>
        <w:shd w:fill="F7F5EF" w:val="clear"/>
        <w:spacing w:after="20"/>
        <w:ind w:left="120" w:right="120"/>
      </w:pPr>
      <w:r>
        <w:rPr>
          <w:rFonts w:ascii="Consolas" w:cs="Consolas" w:eastAsia="Consolas" w:hAnsi="Consolas"/>
          <w:b w:val="false"/>
          <w:bCs w:val="false"/>
          <w:color w:val="333333"/>
          <w:sz w:val="18"/>
          <w:szCs w:val="18"/>
        </w:rPr>
        <w:t xml:space="preserve">2. Whether the largest drop-off step is a natural filtering point or a genuine problem</w:t>
      </w:r>
    </w:p>
    <w:p>
      <w:pPr>
        <w:shd w:fill="F7F5EF" w:val="clear"/>
        <w:spacing w:after="20"/>
        <w:ind w:left="120" w:right="120"/>
      </w:pPr>
      <w:r>
        <w:rPr>
          <w:rFonts w:ascii="Consolas" w:cs="Consolas" w:eastAsia="Consolas" w:hAnsi="Consolas"/>
          <w:b w:val="false"/>
          <w:bCs w:val="false"/>
          <w:color w:val="333333"/>
          <w:sz w:val="18"/>
          <w:szCs w:val="18"/>
        </w:rPr>
        <w:t xml:space="preserve">3. Likely causes specific to that step (confusion, friction, hesitation, technical issue)</w:t>
      </w:r>
    </w:p>
    <w:p>
      <w:pPr>
        <w:shd w:fill="F7F5EF" w:val="clear"/>
        <w:spacing w:after="20"/>
        <w:ind w:left="120" w:right="120"/>
      </w:pPr>
      <w:r>
        <w:rPr>
          <w:rFonts w:ascii="Consolas" w:cs="Consolas" w:eastAsia="Consolas" w:hAnsi="Consolas"/>
          <w:b w:val="false"/>
          <w:bCs w:val="false"/>
          <w:color w:val="333333"/>
          <w:sz w:val="18"/>
          <w:szCs w:val="18"/>
        </w:rPr>
        <w:t xml:space="preserve">4. What a meaningful improvement at that step would be worth to the overall funnel</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Identify the single largest drop-off point explicitly and focus analysis there first.</w:t>
      </w:r>
    </w:p>
    <w:p>
      <w:pPr>
        <w:shd w:fill="F7F5EF" w:val="clear"/>
        <w:spacing w:after="20"/>
        <w:ind w:left="120" w:right="120"/>
      </w:pPr>
      <w:r>
        <w:rPr>
          <w:rFonts w:ascii="Consolas" w:cs="Consolas" w:eastAsia="Consolas" w:hAnsi="Consolas"/>
          <w:b w:val="false"/>
          <w:bCs w:val="false"/>
          <w:color w:val="333333"/>
          <w:sz w:val="18"/>
          <w:szCs w:val="18"/>
        </w:rPr>
        <w:t xml:space="preserve">- Distinguish natural, expected filtering from a genuine, fixable problem.</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[WEBSITE/PAGE URL]</w:t>
      </w:r>
    </w:p>
    <w:p>
      <w:pPr>
        <w:pStyle w:val="ListParagraph"/>
        <w:numPr>
          <w:ilvl w:val="0"/>
          <w:numId w:val="2"/>
        </w:numPr>
        <w:spacing w:after="60"/>
      </w:pPr>
      <w:r>
        <w:rPr>
          <w:color w:val="222222"/>
          <w:sz w:val="21"/>
          <w:szCs w:val="21"/>
        </w:rPr>
        <w:t xml:space="preserve">[CURRENT CONVERSION RATE, if known]</w:t>
      </w:r>
    </w:p>
    <w:p>
      <w:pPr>
        <w:pStyle w:val="ListParagraph"/>
        <w:numPr>
          <w:ilvl w:val="0"/>
          <w:numId w:val="2"/>
        </w:numPr>
        <w:spacing w:after="60"/>
      </w:pPr>
      <w:r>
        <w:rPr>
          <w:color w:val="222222"/>
          <w:sz w:val="21"/>
          <w:szCs w:val="21"/>
        </w:rPr>
        <w:t xml:space="preserve">[ANALYTICS OR HEATMAP DATA, if available]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prioritized list of conversion issues and test hypotheses, ranked by expected impact.</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Provide actual step-by-step conversion numbers — this prompt's entire value depends on having real funnel data to identify where the biggest drop-off genuinely occurs.</w:t>
      </w:r>
    </w:p>
    <w:p>
      <w:pPr>
        <w:pBdr>
          <w:bottom w:val="single" w:color="CCCCCC" w:sz="6" w:space="1"/>
        </w:pBdr>
        <w:spacing w:after="200" w:before="100"/>
      </w:pPr>
    </w:p>
    <w:p>
      <w:pPr>
        <w:spacing w:after="40" w:before="260"/>
      </w:pPr>
      <w:r>
        <w:rPr>
          <w:b/>
          <w:bCs/>
          <w:color w:val="B8862B"/>
          <w:sz w:val="18"/>
          <w:szCs w:val="18"/>
        </w:rPr>
        <w:t xml:space="preserve">PROMPT #213</w:t>
      </w:r>
    </w:p>
    <w:p>
      <w:pPr>
        <w:pStyle w:val="Heading3"/>
        <w:spacing w:after="140"/>
      </w:pPr>
      <w:r>
        <w:rPr>
          <w:b/>
          <w:bCs/>
          <w:color w:val="1B2A4A"/>
          <w:sz w:val="26"/>
          <w:szCs w:val="26"/>
        </w:rPr>
        <w:t xml:space="preserve">Conversion Psychology Audit</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CONVERSION RATE OPTIMIZATION</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Beginner</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CRO specialists, growth marketers, and product marketers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psychology-focused lens distinct from a general conversion audit — evaluates the page specifically against established persuasion principles.</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conversion rate optimization specialist who prioritizes evidence over opinion.</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“conversion psychology audit”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[WEBSITE/PAGE URL]: [FILL IN]</w:t>
      </w:r>
    </w:p>
    <w:p>
      <w:pPr>
        <w:shd w:fill="F7F5EF" w:val="clear"/>
        <w:spacing w:after="20"/>
        <w:ind w:left="120" w:right="120"/>
      </w:pPr>
      <w:r>
        <w:rPr>
          <w:rFonts w:ascii="Consolas" w:cs="Consolas" w:eastAsia="Consolas" w:hAnsi="Consolas"/>
          <w:b w:val="false"/>
          <w:bCs w:val="false"/>
          <w:color w:val="333333"/>
          <w:sz w:val="18"/>
          <w:szCs w:val="18"/>
        </w:rPr>
        <w:t xml:space="preserve">- [CURRENT CONVERSION RATE, if known]: [FILL IN]</w:t>
      </w:r>
    </w:p>
    <w:p>
      <w:pPr>
        <w:shd w:fill="F7F5EF" w:val="clear"/>
        <w:spacing w:after="20"/>
        <w:ind w:left="120" w:right="120"/>
      </w:pPr>
      <w:r>
        <w:rPr>
          <w:rFonts w:ascii="Consolas" w:cs="Consolas" w:eastAsia="Consolas" w:hAnsi="Consolas"/>
          <w:b w:val="false"/>
          <w:bCs w:val="false"/>
          <w:color w:val="333333"/>
          <w:sz w:val="18"/>
          <w:szCs w:val="18"/>
        </w:rPr>
        <w:t xml:space="preserve">- [ANALYTICS OR HEATMAP DATA, if available]: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Audit a page or funnel through the lens of persuasion psychology principles (social proof, scarcity, authority, reciprocity).</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Which persuasion principles are currently present versus absent</w:t>
      </w:r>
    </w:p>
    <w:p>
      <w:pPr>
        <w:shd w:fill="F7F5EF" w:val="clear"/>
        <w:spacing w:after="20"/>
        <w:ind w:left="120" w:right="120"/>
      </w:pPr>
      <w:r>
        <w:rPr>
          <w:rFonts w:ascii="Consolas" w:cs="Consolas" w:eastAsia="Consolas" w:hAnsi="Consolas"/>
          <w:b w:val="false"/>
          <w:bCs w:val="false"/>
          <w:color w:val="333333"/>
          <w:sz w:val="18"/>
          <w:szCs w:val="18"/>
        </w:rPr>
        <w:t xml:space="preserve">2. Whether present principles are used authentically or feel manipulative</w:t>
      </w:r>
    </w:p>
    <w:p>
      <w:pPr>
        <w:shd w:fill="F7F5EF" w:val="clear"/>
        <w:spacing w:after="20"/>
        <w:ind w:left="120" w:right="120"/>
      </w:pPr>
      <w:r>
        <w:rPr>
          <w:rFonts w:ascii="Consolas" w:cs="Consolas" w:eastAsia="Consolas" w:hAnsi="Consolas"/>
          <w:b w:val="false"/>
          <w:bCs w:val="false"/>
          <w:color w:val="333333"/>
          <w:sz w:val="18"/>
          <w:szCs w:val="18"/>
        </w:rPr>
        <w:t xml:space="preserve">3. Missing principles that would genuinely strengthen the page given the offer</w:t>
      </w:r>
    </w:p>
    <w:p>
      <w:pPr>
        <w:shd w:fill="F7F5EF" w:val="clear"/>
        <w:spacing w:after="20"/>
        <w:ind w:left="120" w:right="120"/>
      </w:pPr>
      <w:r>
        <w:rPr>
          <w:rFonts w:ascii="Consolas" w:cs="Consolas" w:eastAsia="Consolas" w:hAnsi="Consolas"/>
          <w:b w:val="false"/>
          <w:bCs w:val="false"/>
          <w:color w:val="333333"/>
          <w:sz w:val="18"/>
          <w:szCs w:val="18"/>
        </w:rPr>
        <w:t xml:space="preserve">4. Risk of overusing persuasion tactics to the point of undermining trust</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Recommend only authentic, honest applications of persuasion principles — flag anything that would require fabricating social proof or urgency.</w:t>
      </w:r>
    </w:p>
    <w:p>
      <w:pPr>
        <w:shd w:fill="F7F5EF" w:val="clear"/>
        <w:spacing w:after="20"/>
        <w:ind w:left="120" w:right="120"/>
      </w:pPr>
      <w:r>
        <w:rPr>
          <w:rFonts w:ascii="Consolas" w:cs="Consolas" w:eastAsia="Consolas" w:hAnsi="Consolas"/>
          <w:b w:val="false"/>
          <w:bCs w:val="false"/>
          <w:color w:val="333333"/>
          <w:sz w:val="18"/>
          <w:szCs w:val="18"/>
        </w:rPr>
        <w:t xml:space="preserve">- Flag where existing persuasion tactics feel manipulative and could be undermining trust.</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[WEBSITE/PAGE URL]</w:t>
      </w:r>
    </w:p>
    <w:p>
      <w:pPr>
        <w:pStyle w:val="ListParagraph"/>
        <w:numPr>
          <w:ilvl w:val="0"/>
          <w:numId w:val="2"/>
        </w:numPr>
        <w:spacing w:after="60"/>
      </w:pPr>
      <w:r>
        <w:rPr>
          <w:color w:val="222222"/>
          <w:sz w:val="21"/>
          <w:szCs w:val="21"/>
        </w:rPr>
        <w:t xml:space="preserve">[CURRENT CONVERSION RATE, if known]</w:t>
      </w:r>
    </w:p>
    <w:p>
      <w:pPr>
        <w:pStyle w:val="ListParagraph"/>
        <w:numPr>
          <w:ilvl w:val="0"/>
          <w:numId w:val="2"/>
        </w:numPr>
        <w:spacing w:after="60"/>
      </w:pPr>
      <w:r>
        <w:rPr>
          <w:color w:val="222222"/>
          <w:sz w:val="21"/>
          <w:szCs w:val="21"/>
        </w:rPr>
        <w:t xml:space="preserve">[ANALYTICS OR HEATMAP DATA, if available]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prioritized list of conversion issues and test hypotheses, ranked by expected impact.</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Be honest about which social proof or urgency claims on your page are genuinely true versus exaggerated — this audit is most valuable when it can flag authenticity risk honestly.</w:t>
      </w:r>
    </w:p>
    <w:p>
      <w:pPr>
        <w:pBdr>
          <w:bottom w:val="single" w:color="CCCCCC" w:sz="6" w:space="1"/>
        </w:pBdr>
        <w:spacing w:after="200" w:before="100"/>
      </w:pPr>
    </w:p>
    <w:p>
      <w:pPr>
        <w:spacing w:after="40" w:before="260"/>
      </w:pPr>
      <w:r>
        <w:rPr>
          <w:b/>
          <w:bCs/>
          <w:color w:val="B8862B"/>
          <w:sz w:val="18"/>
          <w:szCs w:val="18"/>
        </w:rPr>
        <w:t xml:space="preserve">PROMPT #214</w:t>
      </w:r>
    </w:p>
    <w:p>
      <w:pPr>
        <w:pStyle w:val="Heading3"/>
        <w:spacing w:after="140"/>
      </w:pPr>
      <w:r>
        <w:rPr>
          <w:b/>
          <w:bCs/>
          <w:color w:val="1B2A4A"/>
          <w:sz w:val="26"/>
          <w:szCs w:val="26"/>
        </w:rPr>
        <w:t xml:space="preserve">A/B Test Generator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CONVERSION RATE OPTIMIZATION</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CRO specialists, growth marketers, and product marketers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Turns a specific CRO finding into an actual, executable test design, rather than stopping at recommendation alone.</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conversion rate optimization specialist who prioritizes evidence over opinion.</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“a/b test generator”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[WEBSITE/PAGE URL]: [FILL IN]</w:t>
      </w:r>
    </w:p>
    <w:p>
      <w:pPr>
        <w:shd w:fill="F7F5EF" w:val="clear"/>
        <w:spacing w:after="20"/>
        <w:ind w:left="120" w:right="120"/>
      </w:pPr>
      <w:r>
        <w:rPr>
          <w:rFonts w:ascii="Consolas" w:cs="Consolas" w:eastAsia="Consolas" w:hAnsi="Consolas"/>
          <w:b w:val="false"/>
          <w:bCs w:val="false"/>
          <w:color w:val="333333"/>
          <w:sz w:val="18"/>
          <w:szCs w:val="18"/>
        </w:rPr>
        <w:t xml:space="preserve">- [CURRENT CONVERSION RATE, if known]: [FILL IN]</w:t>
      </w:r>
    </w:p>
    <w:p>
      <w:pPr>
        <w:shd w:fill="F7F5EF" w:val="clear"/>
        <w:spacing w:after="20"/>
        <w:ind w:left="120" w:right="120"/>
      </w:pPr>
      <w:r>
        <w:rPr>
          <w:rFonts w:ascii="Consolas" w:cs="Consolas" w:eastAsia="Consolas" w:hAnsi="Consolas"/>
          <w:b w:val="false"/>
          <w:bCs w:val="false"/>
          <w:color w:val="333333"/>
          <w:sz w:val="18"/>
          <w:szCs w:val="18"/>
        </w:rPr>
        <w:t xml:space="preserve">- [ANALYTICS OR HEATMAP DATA, if available]: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Generate a specific, testable A/B test based on an identified conversion issue.</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The specific hypothesis being tested and the reasoning behind it</w:t>
      </w:r>
    </w:p>
    <w:p>
      <w:pPr>
        <w:shd w:fill="F7F5EF" w:val="clear"/>
        <w:spacing w:after="20"/>
        <w:ind w:left="120" w:right="120"/>
      </w:pPr>
      <w:r>
        <w:rPr>
          <w:rFonts w:ascii="Consolas" w:cs="Consolas" w:eastAsia="Consolas" w:hAnsi="Consolas"/>
          <w:b w:val="false"/>
          <w:bCs w:val="false"/>
          <w:color w:val="333333"/>
          <w:sz w:val="18"/>
          <w:szCs w:val="18"/>
        </w:rPr>
        <w:t xml:space="preserve">2. A control version and a genuinely distinct variant</w:t>
      </w:r>
    </w:p>
    <w:p>
      <w:pPr>
        <w:shd w:fill="F7F5EF" w:val="clear"/>
        <w:spacing w:after="20"/>
        <w:ind w:left="120" w:right="120"/>
      </w:pPr>
      <w:r>
        <w:rPr>
          <w:rFonts w:ascii="Consolas" w:cs="Consolas" w:eastAsia="Consolas" w:hAnsi="Consolas"/>
          <w:b w:val="false"/>
          <w:bCs w:val="false"/>
          <w:color w:val="333333"/>
          <w:sz w:val="18"/>
          <w:szCs w:val="18"/>
        </w:rPr>
        <w:t xml:space="preserve">3. Sample size or traffic needed for a statistically valid read</w:t>
      </w:r>
    </w:p>
    <w:p>
      <w:pPr>
        <w:shd w:fill="F7F5EF" w:val="clear"/>
        <w:spacing w:after="20"/>
        <w:ind w:left="120" w:right="120"/>
      </w:pPr>
      <w:r>
        <w:rPr>
          <w:rFonts w:ascii="Consolas" w:cs="Consolas" w:eastAsia="Consolas" w:hAnsi="Consolas"/>
          <w:b w:val="false"/>
          <w:bCs w:val="false"/>
          <w:color w:val="333333"/>
          <w:sz w:val="18"/>
          <w:szCs w:val="18"/>
        </w:rPr>
        <w:t xml:space="preserve">4. What result would validate or invalidate the hypothesis</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State the hypothesis explicitly before describing the variant.</w:t>
      </w:r>
    </w:p>
    <w:p>
      <w:pPr>
        <w:shd w:fill="F7F5EF" w:val="clear"/>
        <w:spacing w:after="20"/>
        <w:ind w:left="120" w:right="120"/>
      </w:pPr>
      <w:r>
        <w:rPr>
          <w:rFonts w:ascii="Consolas" w:cs="Consolas" w:eastAsia="Consolas" w:hAnsi="Consolas"/>
          <w:b w:val="false"/>
          <w:bCs w:val="false"/>
          <w:color w:val="333333"/>
          <w:sz w:val="18"/>
          <w:szCs w:val="18"/>
        </w:rPr>
        <w:t xml:space="preserve">- Flag when current traffic is likely insufficient for a valid test read.</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[WEBSITE/PAGE URL]</w:t>
      </w:r>
    </w:p>
    <w:p>
      <w:pPr>
        <w:pStyle w:val="ListParagraph"/>
        <w:numPr>
          <w:ilvl w:val="0"/>
          <w:numId w:val="2"/>
        </w:numPr>
        <w:spacing w:after="60"/>
      </w:pPr>
      <w:r>
        <w:rPr>
          <w:color w:val="222222"/>
          <w:sz w:val="21"/>
          <w:szCs w:val="21"/>
        </w:rPr>
        <w:t xml:space="preserve">[CURRENT CONVERSION RATE, if known]</w:t>
      </w:r>
    </w:p>
    <w:p>
      <w:pPr>
        <w:pStyle w:val="ListParagraph"/>
        <w:numPr>
          <w:ilvl w:val="0"/>
          <w:numId w:val="2"/>
        </w:numPr>
        <w:spacing w:after="60"/>
      </w:pPr>
      <w:r>
        <w:rPr>
          <w:color w:val="222222"/>
          <w:sz w:val="21"/>
          <w:szCs w:val="21"/>
        </w:rPr>
        <w:t xml:space="preserve">[ANALYTICS OR HEATMAP DATA, if available]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prioritized list of conversion issues and test hypotheses, ranked by expected impact.</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Feed this prompt a specific finding from the CRO Audit or Friction Detector prompts directly — tests grounded in real diagnosed issues outperform ones based on generic best-practice guesses.</w:t>
      </w:r>
    </w:p>
    <w:p>
      <w:pPr>
        <w:pBdr>
          <w:bottom w:val="single" w:color="CCCCCC" w:sz="6" w:space="1"/>
        </w:pBdr>
        <w:spacing w:after="200" w:before="100"/>
      </w:pPr>
    </w:p>
    <w:p>
      <w:pPr>
        <w:spacing w:after="40" w:before="260"/>
      </w:pPr>
      <w:r>
        <w:rPr>
          <w:b/>
          <w:bCs/>
          <w:color w:val="B8862B"/>
          <w:sz w:val="18"/>
          <w:szCs w:val="18"/>
        </w:rPr>
        <w:t xml:space="preserve">PROMPT #215</w:t>
      </w:r>
    </w:p>
    <w:p>
      <w:pPr>
        <w:pStyle w:val="Heading3"/>
        <w:spacing w:after="140"/>
      </w:pPr>
      <w:r>
        <w:rPr>
          <w:b/>
          <w:bCs/>
          <w:color w:val="1B2A4A"/>
          <w:sz w:val="26"/>
          <w:szCs w:val="26"/>
        </w:rPr>
        <w:t xml:space="preserve">CRO Experiment Roadmap</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CONVERSION RATE OPTIMIZATION</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CRO specialists, growth marketers, and product marketers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Turns a backlog of CRO ideas into a structured, sequenced testing program rather than isolated, ad-hoc tests.</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conversion rate optimization specialist who prioritizes evidence over opinion.</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“cro experiment roadmap”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[WEBSITE/PAGE URL]: [FILL IN]</w:t>
      </w:r>
    </w:p>
    <w:p>
      <w:pPr>
        <w:shd w:fill="F7F5EF" w:val="clear"/>
        <w:spacing w:after="20"/>
        <w:ind w:left="120" w:right="120"/>
      </w:pPr>
      <w:r>
        <w:rPr>
          <w:rFonts w:ascii="Consolas" w:cs="Consolas" w:eastAsia="Consolas" w:hAnsi="Consolas"/>
          <w:b w:val="false"/>
          <w:bCs w:val="false"/>
          <w:color w:val="333333"/>
          <w:sz w:val="18"/>
          <w:szCs w:val="18"/>
        </w:rPr>
        <w:t xml:space="preserve">- [CURRENT CONVERSION RATE, if known]: [FILL IN]</w:t>
      </w:r>
    </w:p>
    <w:p>
      <w:pPr>
        <w:shd w:fill="F7F5EF" w:val="clear"/>
        <w:spacing w:after="20"/>
        <w:ind w:left="120" w:right="120"/>
      </w:pPr>
      <w:r>
        <w:rPr>
          <w:rFonts w:ascii="Consolas" w:cs="Consolas" w:eastAsia="Consolas" w:hAnsi="Consolas"/>
          <w:b w:val="false"/>
          <w:bCs w:val="false"/>
          <w:color w:val="333333"/>
          <w:sz w:val="18"/>
          <w:szCs w:val="18"/>
        </w:rPr>
        <w:t xml:space="preserve">- [ANALYTICS OR HEATMAP DATA, if available]: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Build a prioritized roadmap of CRO experiments to run over a defined period.</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Current known and suspected conversion issues across the site or funnel</w:t>
      </w:r>
    </w:p>
    <w:p>
      <w:pPr>
        <w:shd w:fill="F7F5EF" w:val="clear"/>
        <w:spacing w:after="20"/>
        <w:ind w:left="120" w:right="120"/>
      </w:pPr>
      <w:r>
        <w:rPr>
          <w:rFonts w:ascii="Consolas" w:cs="Consolas" w:eastAsia="Consolas" w:hAnsi="Consolas"/>
          <w:b w:val="false"/>
          <w:bCs w:val="false"/>
          <w:color w:val="333333"/>
          <w:sz w:val="18"/>
          <w:szCs w:val="18"/>
        </w:rPr>
        <w:t xml:space="preserve">2. Expected impact and confidence level of each potential experiment</w:t>
      </w:r>
    </w:p>
    <w:p>
      <w:pPr>
        <w:shd w:fill="F7F5EF" w:val="clear"/>
        <w:spacing w:after="20"/>
        <w:ind w:left="120" w:right="120"/>
      </w:pPr>
      <w:r>
        <w:rPr>
          <w:rFonts w:ascii="Consolas" w:cs="Consolas" w:eastAsia="Consolas" w:hAnsi="Consolas"/>
          <w:b w:val="false"/>
          <w:bCs w:val="false"/>
          <w:color w:val="333333"/>
          <w:sz w:val="18"/>
          <w:szCs w:val="18"/>
        </w:rPr>
        <w:t xml:space="preserve">3. Traffic and time required for each experiment to reach a valid read</w:t>
      </w:r>
    </w:p>
    <w:p>
      <w:pPr>
        <w:shd w:fill="F7F5EF" w:val="clear"/>
        <w:spacing w:after="20"/>
        <w:ind w:left="120" w:right="120"/>
      </w:pPr>
      <w:r>
        <w:rPr>
          <w:rFonts w:ascii="Consolas" w:cs="Consolas" w:eastAsia="Consolas" w:hAnsi="Consolas"/>
          <w:b w:val="false"/>
          <w:bCs w:val="false"/>
          <w:color w:val="333333"/>
          <w:sz w:val="18"/>
          <w:szCs w:val="18"/>
        </w:rPr>
        <w:t xml:space="preserve">4. Sequencing so early experiments inform later ones</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Prioritize experiments by an impact-times-confidence framework, not just ease of implementation.</w:t>
      </w:r>
    </w:p>
    <w:p>
      <w:pPr>
        <w:shd w:fill="F7F5EF" w:val="clear"/>
        <w:spacing w:after="20"/>
        <w:ind w:left="120" w:right="120"/>
      </w:pPr>
      <w:r>
        <w:rPr>
          <w:rFonts w:ascii="Consolas" w:cs="Consolas" w:eastAsia="Consolas" w:hAnsi="Consolas"/>
          <w:b w:val="false"/>
          <w:bCs w:val="false"/>
          <w:color w:val="333333"/>
          <w:sz w:val="18"/>
          <w:szCs w:val="18"/>
        </w:rPr>
        <w:t xml:space="preserve">- Flag experiments unlikely to be feasible given current traffic volume.</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[WEBSITE/PAGE URL]</w:t>
      </w:r>
    </w:p>
    <w:p>
      <w:pPr>
        <w:pStyle w:val="ListParagraph"/>
        <w:numPr>
          <w:ilvl w:val="0"/>
          <w:numId w:val="2"/>
        </w:numPr>
        <w:spacing w:after="60"/>
      </w:pPr>
      <w:r>
        <w:rPr>
          <w:color w:val="222222"/>
          <w:sz w:val="21"/>
          <w:szCs w:val="21"/>
        </w:rPr>
        <w:t xml:space="preserve">[CURRENT CONVERSION RATE, if known]</w:t>
      </w:r>
    </w:p>
    <w:p>
      <w:pPr>
        <w:pStyle w:val="ListParagraph"/>
        <w:numPr>
          <w:ilvl w:val="0"/>
          <w:numId w:val="2"/>
        </w:numPr>
        <w:spacing w:after="60"/>
      </w:pPr>
      <w:r>
        <w:rPr>
          <w:color w:val="222222"/>
          <w:sz w:val="21"/>
          <w:szCs w:val="21"/>
        </w:rPr>
        <w:t xml:space="preserve">[ANALYTICS OR HEATMAP DATA, if available]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prioritized list of conversion issues and test hypotheses, ranked by expected impact.</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Cap the roadmap to what current traffic can realistically test within the period — an overloaded testing roadmap usually just means most tests never reach statistical significance.</w:t>
      </w:r>
    </w:p>
    <w:p>
      <w:pPr>
        <w:pBdr>
          <w:bottom w:val="single" w:color="CCCCCC" w:sz="6" w:space="1"/>
        </w:pBdr>
        <w:spacing w:after="200" w:before="100"/>
      </w:pPr>
    </w:p>
    <w:p>
      <w:pPr>
        <w:spacing w:after="40" w:before="260"/>
      </w:pPr>
      <w:r>
        <w:rPr>
          <w:b/>
          <w:bCs/>
          <w:color w:val="B8862B"/>
          <w:sz w:val="18"/>
          <w:szCs w:val="18"/>
        </w:rPr>
        <w:t xml:space="preserve">PROMPT #216</w:t>
      </w:r>
    </w:p>
    <w:p>
      <w:pPr>
        <w:pStyle w:val="Heading3"/>
        <w:spacing w:after="140"/>
      </w:pPr>
      <w:r>
        <w:rPr>
          <w:b/>
          <w:bCs/>
          <w:color w:val="1B2A4A"/>
          <w:sz w:val="26"/>
          <w:szCs w:val="26"/>
        </w:rPr>
        <w:t xml:space="preserve">Heatmap Analysis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CONVERSION RATE OPTIMIZATION</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CRO specialists, growth marketers, and product marketers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Turns raw qualitative behavioral data into specific, actionable interpretation, rather than leaving heatmap review as an unstructured glance.</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conversion rate optimization specialist who prioritizes evidence over opinion.</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“heatmap analysis”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[WEBSITE/PAGE URL]: [FILL IN]</w:t>
      </w:r>
    </w:p>
    <w:p>
      <w:pPr>
        <w:shd w:fill="F7F5EF" w:val="clear"/>
        <w:spacing w:after="20"/>
        <w:ind w:left="120" w:right="120"/>
      </w:pPr>
      <w:r>
        <w:rPr>
          <w:rFonts w:ascii="Consolas" w:cs="Consolas" w:eastAsia="Consolas" w:hAnsi="Consolas"/>
          <w:b w:val="false"/>
          <w:bCs w:val="false"/>
          <w:color w:val="333333"/>
          <w:sz w:val="18"/>
          <w:szCs w:val="18"/>
        </w:rPr>
        <w:t xml:space="preserve">- [CURRENT CONVERSION RATE, if known]: [FILL IN]</w:t>
      </w:r>
    </w:p>
    <w:p>
      <w:pPr>
        <w:shd w:fill="F7F5EF" w:val="clear"/>
        <w:spacing w:after="20"/>
        <w:ind w:left="120" w:right="120"/>
      </w:pPr>
      <w:r>
        <w:rPr>
          <w:rFonts w:ascii="Consolas" w:cs="Consolas" w:eastAsia="Consolas" w:hAnsi="Consolas"/>
          <w:b w:val="false"/>
          <w:bCs w:val="false"/>
          <w:color w:val="333333"/>
          <w:sz w:val="18"/>
          <w:szCs w:val="18"/>
        </w:rPr>
        <w:t xml:space="preserve">- [ANALYTICS OR HEATMAP DATA, if available]: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Interpret heatmap or session recording data to identify likely usability and conversion issues.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Attention and scroll patterns relative to where key content and CTAs are placed</w:t>
      </w:r>
    </w:p>
    <w:p>
      <w:pPr>
        <w:shd w:fill="F7F5EF" w:val="clear"/>
        <w:spacing w:after="20"/>
        <w:ind w:left="120" w:right="120"/>
      </w:pPr>
      <w:r>
        <w:rPr>
          <w:rFonts w:ascii="Consolas" w:cs="Consolas" w:eastAsia="Consolas" w:hAnsi="Consolas"/>
          <w:b w:val="false"/>
          <w:bCs w:val="false"/>
          <w:color w:val="333333"/>
          <w:sz w:val="18"/>
          <w:szCs w:val="18"/>
        </w:rPr>
        <w:t xml:space="preserve">2. Click patterns on non-clickable elements, signaling confused user expectations</w:t>
      </w:r>
    </w:p>
    <w:p>
      <w:pPr>
        <w:shd w:fill="F7F5EF" w:val="clear"/>
        <w:spacing w:after="20"/>
        <w:ind w:left="120" w:right="120"/>
      </w:pPr>
      <w:r>
        <w:rPr>
          <w:rFonts w:ascii="Consolas" w:cs="Consolas" w:eastAsia="Consolas" w:hAnsi="Consolas"/>
          <w:b w:val="false"/>
          <w:bCs w:val="false"/>
          <w:color w:val="333333"/>
          <w:sz w:val="18"/>
          <w:szCs w:val="18"/>
        </w:rPr>
        <w:t xml:space="preserve">3. Rage clicks or repeated actions signaling frustration or a broken element</w:t>
      </w:r>
    </w:p>
    <w:p>
      <w:pPr>
        <w:shd w:fill="F7F5EF" w:val="clear"/>
        <w:spacing w:after="20"/>
        <w:ind w:left="120" w:right="120"/>
      </w:pPr>
      <w:r>
        <w:rPr>
          <w:rFonts w:ascii="Consolas" w:cs="Consolas" w:eastAsia="Consolas" w:hAnsi="Consolas"/>
          <w:b w:val="false"/>
          <w:bCs w:val="false"/>
          <w:color w:val="333333"/>
          <w:sz w:val="18"/>
          <w:szCs w:val="18"/>
        </w:rPr>
        <w:t xml:space="preserve">4. Whether attention patterns align with the intended visual hierarchy of the page</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Base analysis only on the actual heatmap or recording patterns described or provided — do not invent specific behavior.</w:t>
      </w:r>
    </w:p>
    <w:p>
      <w:pPr>
        <w:shd w:fill="F7F5EF" w:val="clear"/>
        <w:spacing w:after="20"/>
        <w:ind w:left="120" w:right="120"/>
      </w:pPr>
      <w:r>
        <w:rPr>
          <w:rFonts w:ascii="Consolas" w:cs="Consolas" w:eastAsia="Consolas" w:hAnsi="Consolas"/>
          <w:b w:val="false"/>
          <w:bCs w:val="false"/>
          <w:color w:val="333333"/>
          <w:sz w:val="18"/>
          <w:szCs w:val="18"/>
        </w:rPr>
        <w:t xml:space="preserve">- Flag where behavior suggests a technical or usability bug requiring separate investigation.</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[WEBSITE/PAGE URL]</w:t>
      </w:r>
    </w:p>
    <w:p>
      <w:pPr>
        <w:pStyle w:val="ListParagraph"/>
        <w:numPr>
          <w:ilvl w:val="0"/>
          <w:numId w:val="2"/>
        </w:numPr>
        <w:spacing w:after="60"/>
      </w:pPr>
      <w:r>
        <w:rPr>
          <w:color w:val="222222"/>
          <w:sz w:val="21"/>
          <w:szCs w:val="21"/>
        </w:rPr>
        <w:t xml:space="preserve">[CURRENT CONVERSION RATE, if known]</w:t>
      </w:r>
    </w:p>
    <w:p>
      <w:pPr>
        <w:pStyle w:val="ListParagraph"/>
        <w:numPr>
          <w:ilvl w:val="0"/>
          <w:numId w:val="2"/>
        </w:numPr>
        <w:spacing w:after="60"/>
      </w:pPr>
      <w:r>
        <w:rPr>
          <w:color w:val="222222"/>
          <w:sz w:val="21"/>
          <w:szCs w:val="21"/>
        </w:rPr>
        <w:t xml:space="preserve">[ANALYTICS OR HEATMAP DATA, if available]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prioritized list of conversion issues and test hypotheses, ranked by expected impact.</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Describe the specific patterns you're observing in as much detail as possible (where clicks cluster, where scroll drops off) — this prompt's quality depends entirely on the specificity of the behavioral data you provide.</w:t>
      </w:r>
    </w:p>
    <w:p>
      <w:pPr>
        <w:pBdr>
          <w:bottom w:val="single" w:color="CCCCCC" w:sz="6" w:space="1"/>
        </w:pBdr>
        <w:spacing w:after="200" w:before="100"/>
      </w:pPr>
    </w:p>
    <w:p>
      <w:pPr>
        <w:spacing w:after="40" w:before="260"/>
      </w:pPr>
      <w:r>
        <w:rPr>
          <w:b/>
          <w:bCs/>
          <w:color w:val="B8862B"/>
          <w:sz w:val="18"/>
          <w:szCs w:val="18"/>
        </w:rPr>
        <w:t xml:space="preserve">PROMPT #217</w:t>
      </w:r>
    </w:p>
    <w:p>
      <w:pPr>
        <w:pStyle w:val="Heading3"/>
        <w:spacing w:after="140"/>
      </w:pPr>
      <w:r>
        <w:rPr>
          <w:b/>
          <w:bCs/>
          <w:color w:val="1B2A4A"/>
          <w:sz w:val="26"/>
          <w:szCs w:val="26"/>
        </w:rPr>
        <w:t xml:space="preserve">User Journey Analysis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CONVERSION RATE OPTIMIZATION</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CRO specialists, growth marketers, and product marketers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Extends CRO analysis beyond a single page to the full, often multi-session path a real customer takes before converting.</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conversion rate optimization specialist who prioritizes evidence over opinion.</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“user journey analysis”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[WEBSITE/PAGE URL]: [FILL IN]</w:t>
      </w:r>
    </w:p>
    <w:p>
      <w:pPr>
        <w:shd w:fill="F7F5EF" w:val="clear"/>
        <w:spacing w:after="20"/>
        <w:ind w:left="120" w:right="120"/>
      </w:pPr>
      <w:r>
        <w:rPr>
          <w:rFonts w:ascii="Consolas" w:cs="Consolas" w:eastAsia="Consolas" w:hAnsi="Consolas"/>
          <w:b w:val="false"/>
          <w:bCs w:val="false"/>
          <w:color w:val="333333"/>
          <w:sz w:val="18"/>
          <w:szCs w:val="18"/>
        </w:rPr>
        <w:t xml:space="preserve">- [CURRENT CONVERSION RATE, if known]: [FILL IN]</w:t>
      </w:r>
    </w:p>
    <w:p>
      <w:pPr>
        <w:shd w:fill="F7F5EF" w:val="clear"/>
        <w:spacing w:after="20"/>
        <w:ind w:left="120" w:right="120"/>
      </w:pPr>
      <w:r>
        <w:rPr>
          <w:rFonts w:ascii="Consolas" w:cs="Consolas" w:eastAsia="Consolas" w:hAnsi="Consolas"/>
          <w:b w:val="false"/>
          <w:bCs w:val="false"/>
          <w:color w:val="333333"/>
          <w:sz w:val="18"/>
          <w:szCs w:val="18"/>
        </w:rPr>
        <w:t xml:space="preserve">- [ANALYTICS OR HEATMAP DATA, if available]: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Map the full user journey across multiple sessions or touchpoints to identify friction beyond a single page.</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Touchpoints a typical user passes through before converting</w:t>
      </w:r>
    </w:p>
    <w:p>
      <w:pPr>
        <w:shd w:fill="F7F5EF" w:val="clear"/>
        <w:spacing w:after="20"/>
        <w:ind w:left="120" w:right="120"/>
      </w:pPr>
      <w:r>
        <w:rPr>
          <w:rFonts w:ascii="Consolas" w:cs="Consolas" w:eastAsia="Consolas" w:hAnsi="Consolas"/>
          <w:b w:val="false"/>
          <w:bCs w:val="false"/>
          <w:color w:val="333333"/>
          <w:sz w:val="18"/>
          <w:szCs w:val="18"/>
        </w:rPr>
        <w:t xml:space="preserve">2. Where users appear to drop off or disengage across that journey</w:t>
      </w:r>
    </w:p>
    <w:p>
      <w:pPr>
        <w:shd w:fill="F7F5EF" w:val="clear"/>
        <w:spacing w:after="20"/>
        <w:ind w:left="120" w:right="120"/>
      </w:pPr>
      <w:r>
        <w:rPr>
          <w:rFonts w:ascii="Consolas" w:cs="Consolas" w:eastAsia="Consolas" w:hAnsi="Consolas"/>
          <w:b w:val="false"/>
          <w:bCs w:val="false"/>
          <w:color w:val="333333"/>
          <w:sz w:val="18"/>
          <w:szCs w:val="18"/>
        </w:rPr>
        <w:t xml:space="preserve">3. Consistency of messaging and experience across touchpoints</w:t>
      </w:r>
    </w:p>
    <w:p>
      <w:pPr>
        <w:shd w:fill="F7F5EF" w:val="clear"/>
        <w:spacing w:after="20"/>
        <w:ind w:left="120" w:right="120"/>
      </w:pPr>
      <w:r>
        <w:rPr>
          <w:rFonts w:ascii="Consolas" w:cs="Consolas" w:eastAsia="Consolas" w:hAnsi="Consolas"/>
          <w:b w:val="false"/>
          <w:bCs w:val="false"/>
          <w:color w:val="333333"/>
          <w:sz w:val="18"/>
          <w:szCs w:val="18"/>
        </w:rPr>
        <w:t xml:space="preserve">4. Gaps between the intended journey and how users actually seem to move through it</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Map the journey based on real, described data or analytics, not an idealized assumed path.</w:t>
      </w:r>
    </w:p>
    <w:p>
      <w:pPr>
        <w:shd w:fill="F7F5EF" w:val="clear"/>
        <w:spacing w:after="20"/>
        <w:ind w:left="120" w:right="120"/>
      </w:pPr>
      <w:r>
        <w:rPr>
          <w:rFonts w:ascii="Consolas" w:cs="Consolas" w:eastAsia="Consolas" w:hAnsi="Consolas"/>
          <w:b w:val="false"/>
          <w:bCs w:val="false"/>
          <w:color w:val="333333"/>
          <w:sz w:val="18"/>
          <w:szCs w:val="18"/>
        </w:rPr>
        <w:t xml:space="preserve">- Flag inconsistencies in messaging or experience across touchpoints explicitly.</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[WEBSITE/PAGE URL]</w:t>
      </w:r>
    </w:p>
    <w:p>
      <w:pPr>
        <w:pStyle w:val="ListParagraph"/>
        <w:numPr>
          <w:ilvl w:val="0"/>
          <w:numId w:val="2"/>
        </w:numPr>
        <w:spacing w:after="60"/>
      </w:pPr>
      <w:r>
        <w:rPr>
          <w:color w:val="222222"/>
          <w:sz w:val="21"/>
          <w:szCs w:val="21"/>
        </w:rPr>
        <w:t xml:space="preserve">[CURRENT CONVERSION RATE, if known]</w:t>
      </w:r>
    </w:p>
    <w:p>
      <w:pPr>
        <w:pStyle w:val="ListParagraph"/>
        <w:numPr>
          <w:ilvl w:val="0"/>
          <w:numId w:val="2"/>
        </w:numPr>
        <w:spacing w:after="60"/>
      </w:pPr>
      <w:r>
        <w:rPr>
          <w:color w:val="222222"/>
          <w:sz w:val="21"/>
          <w:szCs w:val="21"/>
        </w:rPr>
        <w:t xml:space="preserve">[ANALYTICS OR HEATMAP DATA, if available]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prioritized list of conversion issues and test hypotheses, ranked by expected impact.</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Include cross-device behavior if you have that data — many journeys start on mobile and convert on desktop (or vice versa), and single-device analysis can miss real friction points.</w:t>
      </w:r>
    </w:p>
    <w:p>
      <w:pPr>
        <w:pBdr>
          <w:bottom w:val="single" w:color="CCCCCC" w:sz="6" w:space="1"/>
        </w:pBdr>
        <w:spacing w:after="200" w:before="100"/>
      </w:pPr>
    </w:p>
    <w:p>
      <w:pPr>
        <w:spacing w:after="40" w:before="260"/>
      </w:pPr>
      <w:r>
        <w:rPr>
          <w:b/>
          <w:bCs/>
          <w:color w:val="B8862B"/>
          <w:sz w:val="18"/>
          <w:szCs w:val="18"/>
        </w:rPr>
        <w:t xml:space="preserve">PROMPT #218</w:t>
      </w:r>
    </w:p>
    <w:p>
      <w:pPr>
        <w:pStyle w:val="Heading3"/>
        <w:spacing w:after="140"/>
      </w:pPr>
      <w:r>
        <w:rPr>
          <w:b/>
          <w:bCs/>
          <w:color w:val="1B2A4A"/>
          <w:sz w:val="26"/>
          <w:szCs w:val="26"/>
        </w:rPr>
        <w:t xml:space="preserve">Friction Detector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CONVERSION RATE OPTIMIZATION</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Beginner</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CRO specialists, growth marketers, and product marketers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focused, friction-specific companion to the broader CRO Audit, useful when the general audit needs a deeper pass on process and clarity specifically.</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conversion rate optimization specialist who prioritizes evidence over opinion.</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“friction detector”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[WEBSITE/PAGE URL]: [FILL IN]</w:t>
      </w:r>
    </w:p>
    <w:p>
      <w:pPr>
        <w:shd w:fill="F7F5EF" w:val="clear"/>
        <w:spacing w:after="20"/>
        <w:ind w:left="120" w:right="120"/>
      </w:pPr>
      <w:r>
        <w:rPr>
          <w:rFonts w:ascii="Consolas" w:cs="Consolas" w:eastAsia="Consolas" w:hAnsi="Consolas"/>
          <w:b w:val="false"/>
          <w:bCs w:val="false"/>
          <w:color w:val="333333"/>
          <w:sz w:val="18"/>
          <w:szCs w:val="18"/>
        </w:rPr>
        <w:t xml:space="preserve">- [CURRENT CONVERSION RATE, if known]: [FILL IN]</w:t>
      </w:r>
    </w:p>
    <w:p>
      <w:pPr>
        <w:shd w:fill="F7F5EF" w:val="clear"/>
        <w:spacing w:after="20"/>
        <w:ind w:left="120" w:right="120"/>
      </w:pPr>
      <w:r>
        <w:rPr>
          <w:rFonts w:ascii="Consolas" w:cs="Consolas" w:eastAsia="Consolas" w:hAnsi="Consolas"/>
          <w:b w:val="false"/>
          <w:bCs w:val="false"/>
          <w:color w:val="333333"/>
          <w:sz w:val="18"/>
          <w:szCs w:val="18"/>
        </w:rPr>
        <w:t xml:space="preserve">- [ANALYTICS OR HEATMAP DATA, if available]: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Identify specific sources of friction across a page or flow, distinct from broader disinterest or targeting problems.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Confusing copy or unclear next steps at any point in the flow</w:t>
      </w:r>
    </w:p>
    <w:p>
      <w:pPr>
        <w:shd w:fill="F7F5EF" w:val="clear"/>
        <w:spacing w:after="20"/>
        <w:ind w:left="120" w:right="120"/>
      </w:pPr>
      <w:r>
        <w:rPr>
          <w:rFonts w:ascii="Consolas" w:cs="Consolas" w:eastAsia="Consolas" w:hAnsi="Consolas"/>
          <w:b w:val="false"/>
          <w:bCs w:val="false"/>
          <w:color w:val="333333"/>
          <w:sz w:val="18"/>
          <w:szCs w:val="18"/>
        </w:rPr>
        <w:t xml:space="preserve">2. Unnecessary steps or requirements that could be removed or simplified</w:t>
      </w:r>
    </w:p>
    <w:p>
      <w:pPr>
        <w:shd w:fill="F7F5EF" w:val="clear"/>
        <w:spacing w:after="20"/>
        <w:ind w:left="120" w:right="120"/>
      </w:pPr>
      <w:r>
        <w:rPr>
          <w:rFonts w:ascii="Consolas" w:cs="Consolas" w:eastAsia="Consolas" w:hAnsi="Consolas"/>
          <w:b w:val="false"/>
          <w:bCs w:val="false"/>
          <w:color w:val="333333"/>
          <w:sz w:val="18"/>
          <w:szCs w:val="18"/>
        </w:rPr>
        <w:t xml:space="preserve">3. Technical or usability issues creating friction independent of content</w:t>
      </w:r>
    </w:p>
    <w:p>
      <w:pPr>
        <w:shd w:fill="F7F5EF" w:val="clear"/>
        <w:spacing w:after="20"/>
        <w:ind w:left="120" w:right="120"/>
      </w:pPr>
      <w:r>
        <w:rPr>
          <w:rFonts w:ascii="Consolas" w:cs="Consolas" w:eastAsia="Consolas" w:hAnsi="Consolas"/>
          <w:b w:val="false"/>
          <w:bCs w:val="false"/>
          <w:color w:val="333333"/>
          <w:sz w:val="18"/>
          <w:szCs w:val="18"/>
        </w:rPr>
        <w:t xml:space="preserve">4. Trust gaps causing hesitation at key decision points</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Focus specifically on friction (fixable process/clarity issues), distinguishing it from disinterest (a deeper offer/fit problem).</w:t>
      </w:r>
    </w:p>
    <w:p>
      <w:pPr>
        <w:shd w:fill="F7F5EF" w:val="clear"/>
        <w:spacing w:after="20"/>
        <w:ind w:left="120" w:right="120"/>
      </w:pPr>
      <w:r>
        <w:rPr>
          <w:rFonts w:ascii="Consolas" w:cs="Consolas" w:eastAsia="Consolas" w:hAnsi="Consolas"/>
          <w:b w:val="false"/>
          <w:bCs w:val="false"/>
          <w:color w:val="333333"/>
          <w:sz w:val="18"/>
          <w:szCs w:val="18"/>
        </w:rPr>
        <w:t xml:space="preserve">- Recommend a specific fix for each identified friction point, not just its identification.</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[WEBSITE/PAGE URL]</w:t>
      </w:r>
    </w:p>
    <w:p>
      <w:pPr>
        <w:pStyle w:val="ListParagraph"/>
        <w:numPr>
          <w:ilvl w:val="0"/>
          <w:numId w:val="2"/>
        </w:numPr>
        <w:spacing w:after="60"/>
      </w:pPr>
      <w:r>
        <w:rPr>
          <w:color w:val="222222"/>
          <w:sz w:val="21"/>
          <w:szCs w:val="21"/>
        </w:rPr>
        <w:t xml:space="preserve">[CURRENT CONVERSION RATE, if known]</w:t>
      </w:r>
    </w:p>
    <w:p>
      <w:pPr>
        <w:pStyle w:val="ListParagraph"/>
        <w:numPr>
          <w:ilvl w:val="0"/>
          <w:numId w:val="2"/>
        </w:numPr>
        <w:spacing w:after="60"/>
      </w:pPr>
      <w:r>
        <w:rPr>
          <w:color w:val="222222"/>
          <w:sz w:val="21"/>
          <w:szCs w:val="21"/>
        </w:rPr>
        <w:t xml:space="preserve">[ANALYTICS OR HEATMAP DATA, if available]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prioritized list of conversion issues and test hypotheses, ranked by expected impact.</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Walk through the flow yourself, timing how long each step takes and noting every moment of hesitation or confusion — direct experience often surfaces friction that data alone doesn't fully explain.</w:t>
      </w:r>
    </w:p>
    <w:p>
      <w:pPr>
        <w:pBdr>
          <w:bottom w:val="single" w:color="CCCCCC" w:sz="6" w:space="1"/>
        </w:pBdr>
        <w:spacing w:after="200" w:before="100"/>
      </w:pPr>
    </w:p>
    <w:p>
      <w:pPr>
        <w:spacing w:after="40" w:before="260"/>
      </w:pPr>
      <w:r>
        <w:rPr>
          <w:b/>
          <w:bCs/>
          <w:color w:val="B8862B"/>
          <w:sz w:val="18"/>
          <w:szCs w:val="18"/>
        </w:rPr>
        <w:t xml:space="preserve">PROMPT #219</w:t>
      </w:r>
    </w:p>
    <w:p>
      <w:pPr>
        <w:pStyle w:val="Heading3"/>
        <w:spacing w:after="140"/>
      </w:pPr>
      <w:r>
        <w:rPr>
          <w:b/>
          <w:bCs/>
          <w:color w:val="1B2A4A"/>
          <w:sz w:val="26"/>
          <w:szCs w:val="26"/>
        </w:rPr>
        <w:t xml:space="preserve">CRO Copy Audit</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CONVERSION RATE OPTIMIZATION</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CRO specialists, growth marketers, and product marketers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copy-specific CRO diagnostic — related to Section 06's Conversion Copy Audit, but framed here as one input into the broader CRO audit process rather than a standalone copywriting review.</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conversion rate optimization specialist who prioritizes evidence over opinion.</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“cro copy audit”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[WEBSITE/PAGE URL]: [FILL IN]</w:t>
      </w:r>
    </w:p>
    <w:p>
      <w:pPr>
        <w:shd w:fill="F7F5EF" w:val="clear"/>
        <w:spacing w:after="20"/>
        <w:ind w:left="120" w:right="120"/>
      </w:pPr>
      <w:r>
        <w:rPr>
          <w:rFonts w:ascii="Consolas" w:cs="Consolas" w:eastAsia="Consolas" w:hAnsi="Consolas"/>
          <w:b w:val="false"/>
          <w:bCs w:val="false"/>
          <w:color w:val="333333"/>
          <w:sz w:val="18"/>
          <w:szCs w:val="18"/>
        </w:rPr>
        <w:t xml:space="preserve">- [CURRENT CONVERSION RATE, if known]: [FILL IN]</w:t>
      </w:r>
    </w:p>
    <w:p>
      <w:pPr>
        <w:shd w:fill="F7F5EF" w:val="clear"/>
        <w:spacing w:after="20"/>
        <w:ind w:left="120" w:right="120"/>
      </w:pPr>
      <w:r>
        <w:rPr>
          <w:rFonts w:ascii="Consolas" w:cs="Consolas" w:eastAsia="Consolas" w:hAnsi="Consolas"/>
          <w:b w:val="false"/>
          <w:bCs w:val="false"/>
          <w:color w:val="333333"/>
          <w:sz w:val="18"/>
          <w:szCs w:val="18"/>
        </w:rPr>
        <w:t xml:space="preserve">- [ANALYTICS OR HEATMAP DATA, if available]: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Audit the copy specifically on a conversion-focused page for clarity, persuasion, and friction, as part of a broader CRO diagnostic pass.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Whether the copy communicates the value proposition clearly and quickly</w:t>
      </w:r>
    </w:p>
    <w:p>
      <w:pPr>
        <w:shd w:fill="F7F5EF" w:val="clear"/>
        <w:spacing w:after="20"/>
        <w:ind w:left="120" w:right="120"/>
      </w:pPr>
      <w:r>
        <w:rPr>
          <w:rFonts w:ascii="Consolas" w:cs="Consolas" w:eastAsia="Consolas" w:hAnsi="Consolas"/>
          <w:b w:val="false"/>
          <w:bCs w:val="false"/>
          <w:color w:val="333333"/>
          <w:sz w:val="18"/>
          <w:szCs w:val="18"/>
        </w:rPr>
        <w:t xml:space="preserve">2. Copy-driven hesitation points distinct from design or technical friction</w:t>
      </w:r>
    </w:p>
    <w:p>
      <w:pPr>
        <w:shd w:fill="F7F5EF" w:val="clear"/>
        <w:spacing w:after="20"/>
        <w:ind w:left="120" w:right="120"/>
      </w:pPr>
      <w:r>
        <w:rPr>
          <w:rFonts w:ascii="Consolas" w:cs="Consolas" w:eastAsia="Consolas" w:hAnsi="Consolas"/>
          <w:b w:val="false"/>
          <w:bCs w:val="false"/>
          <w:color w:val="333333"/>
          <w:sz w:val="18"/>
          <w:szCs w:val="18"/>
        </w:rPr>
        <w:t xml:space="preserve">3. Missing or weak proof points the copy could better leverage</w:t>
      </w:r>
    </w:p>
    <w:p>
      <w:pPr>
        <w:shd w:fill="F7F5EF" w:val="clear"/>
        <w:spacing w:after="20"/>
        <w:ind w:left="120" w:right="120"/>
      </w:pPr>
      <w:r>
        <w:rPr>
          <w:rFonts w:ascii="Consolas" w:cs="Consolas" w:eastAsia="Consolas" w:hAnsi="Consolas"/>
          <w:b w:val="false"/>
          <w:bCs w:val="false"/>
          <w:color w:val="333333"/>
          <w:sz w:val="18"/>
          <w:szCs w:val="18"/>
        </w:rPr>
        <w:t xml:space="preserve">4. Clarity and strength of the copy supporting the call to action</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Give specific, line-level edit suggestions rather than general impressions.</w:t>
      </w:r>
    </w:p>
    <w:p>
      <w:pPr>
        <w:shd w:fill="F7F5EF" w:val="clear"/>
        <w:spacing w:after="20"/>
        <w:ind w:left="120" w:right="120"/>
      </w:pPr>
      <w:r>
        <w:rPr>
          <w:rFonts w:ascii="Consolas" w:cs="Consolas" w:eastAsia="Consolas" w:hAnsi="Consolas"/>
          <w:b w:val="false"/>
          <w:bCs w:val="false"/>
          <w:color w:val="333333"/>
          <w:sz w:val="18"/>
          <w:szCs w:val="18"/>
        </w:rPr>
        <w:t xml:space="preserve">- Distinguish copy-driven friction explicitly from design or technical friction.</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[WEBSITE/PAGE URL]</w:t>
      </w:r>
    </w:p>
    <w:p>
      <w:pPr>
        <w:pStyle w:val="ListParagraph"/>
        <w:numPr>
          <w:ilvl w:val="0"/>
          <w:numId w:val="2"/>
        </w:numPr>
        <w:spacing w:after="60"/>
      </w:pPr>
      <w:r>
        <w:rPr>
          <w:color w:val="222222"/>
          <w:sz w:val="21"/>
          <w:szCs w:val="21"/>
        </w:rPr>
        <w:t xml:space="preserve">[CURRENT CONVERSION RATE, if known]</w:t>
      </w:r>
    </w:p>
    <w:p>
      <w:pPr>
        <w:pStyle w:val="ListParagraph"/>
        <w:numPr>
          <w:ilvl w:val="0"/>
          <w:numId w:val="2"/>
        </w:numPr>
        <w:spacing w:after="60"/>
      </w:pPr>
      <w:r>
        <w:rPr>
          <w:color w:val="222222"/>
          <w:sz w:val="21"/>
          <w:szCs w:val="21"/>
        </w:rPr>
        <w:t xml:space="preserve">[ANALYTICS OR HEATMAP DATA, if available]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prioritized list of conversion issues and test hypotheses, ranked by expected impact.</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Run this alongside the Friction Detector prompt on the same page — copy and structural friction often compound each other, and addressing only one can understate the real opportunity.</w:t>
      </w:r>
    </w:p>
    <w:p>
      <w:pPr>
        <w:pBdr>
          <w:bottom w:val="single" w:color="CCCCCC" w:sz="6" w:space="1"/>
        </w:pBdr>
        <w:spacing w:after="200" w:before="100"/>
      </w:pPr>
    </w:p>
    <w:p>
      <w:pPr>
        <w:spacing w:after="40" w:before="260"/>
      </w:pPr>
      <w:r>
        <w:rPr>
          <w:b/>
          <w:bCs/>
          <w:color w:val="B8862B"/>
          <w:sz w:val="18"/>
          <w:szCs w:val="18"/>
        </w:rPr>
        <w:t xml:space="preserve">PROMPT #220</w:t>
      </w:r>
    </w:p>
    <w:p>
      <w:pPr>
        <w:pStyle w:val="Heading3"/>
        <w:spacing w:after="140"/>
      </w:pPr>
      <w:r>
        <w:rPr>
          <w:b/>
          <w:bCs/>
          <w:color w:val="1B2A4A"/>
          <w:sz w:val="26"/>
          <w:szCs w:val="26"/>
        </w:rPr>
        <w:t xml:space="preserve">Complete CRO Strategy</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CONVERSION RATE OPTIMIZATION</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CRO specialists, growth marketers, and product marketers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The section's closing, comprehensive prompt — connects the audit, page-specific, and testing prompts throughout Section 11 into one strategic plan.</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conversion rate optimization specialist who prioritizes evidence over opinion.</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“complete cro strategy”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[WEBSITE/PAGE URL]: [FILL IN]</w:t>
      </w:r>
    </w:p>
    <w:p>
      <w:pPr>
        <w:shd w:fill="F7F5EF" w:val="clear"/>
        <w:spacing w:after="20"/>
        <w:ind w:left="120" w:right="120"/>
      </w:pPr>
      <w:r>
        <w:rPr>
          <w:rFonts w:ascii="Consolas" w:cs="Consolas" w:eastAsia="Consolas" w:hAnsi="Consolas"/>
          <w:b w:val="false"/>
          <w:bCs w:val="false"/>
          <w:color w:val="333333"/>
          <w:sz w:val="18"/>
          <w:szCs w:val="18"/>
        </w:rPr>
        <w:t xml:space="preserve">- [CURRENT CONVERSION RATE, if known]: [FILL IN]</w:t>
      </w:r>
    </w:p>
    <w:p>
      <w:pPr>
        <w:shd w:fill="F7F5EF" w:val="clear"/>
        <w:spacing w:after="20"/>
        <w:ind w:left="120" w:right="120"/>
      </w:pPr>
      <w:r>
        <w:rPr>
          <w:rFonts w:ascii="Consolas" w:cs="Consolas" w:eastAsia="Consolas" w:hAnsi="Consolas"/>
          <w:b w:val="false"/>
          <w:bCs w:val="false"/>
          <w:color w:val="333333"/>
          <w:sz w:val="18"/>
          <w:szCs w:val="18"/>
        </w:rPr>
        <w:t xml:space="preserve">- [ANALYTICS OR HEATMAP DATA, if available]: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Build a complete CRO strategy connecting audit findings, testing roadmap, and organizational process into one plan.</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Current conversion performance baseline across key pages or funnels</w:t>
      </w:r>
    </w:p>
    <w:p>
      <w:pPr>
        <w:shd w:fill="F7F5EF" w:val="clear"/>
        <w:spacing w:after="20"/>
        <w:ind w:left="120" w:right="120"/>
      </w:pPr>
      <w:r>
        <w:rPr>
          <w:rFonts w:ascii="Consolas" w:cs="Consolas" w:eastAsia="Consolas" w:hAnsi="Consolas"/>
          <w:b w:val="false"/>
          <w:bCs w:val="false"/>
          <w:color w:val="333333"/>
          <w:sz w:val="18"/>
          <w:szCs w:val="18"/>
        </w:rPr>
        <w:t xml:space="preserve">2. Highest-priority issues identified across prior CRO diagnostic work</w:t>
      </w:r>
    </w:p>
    <w:p>
      <w:pPr>
        <w:shd w:fill="F7F5EF" w:val="clear"/>
        <w:spacing w:after="20"/>
        <w:ind w:left="120" w:right="120"/>
      </w:pPr>
      <w:r>
        <w:rPr>
          <w:rFonts w:ascii="Consolas" w:cs="Consolas" w:eastAsia="Consolas" w:hAnsi="Consolas"/>
          <w:b w:val="false"/>
          <w:bCs w:val="false"/>
          <w:color w:val="333333"/>
          <w:sz w:val="18"/>
          <w:szCs w:val="18"/>
        </w:rPr>
        <w:t xml:space="preserve">3. Testing roadmap and cadence appropriate to available traffic and team capacity</w:t>
      </w:r>
    </w:p>
    <w:p>
      <w:pPr>
        <w:shd w:fill="F7F5EF" w:val="clear"/>
        <w:spacing w:after="20"/>
        <w:ind w:left="120" w:right="120"/>
      </w:pPr>
      <w:r>
        <w:rPr>
          <w:rFonts w:ascii="Consolas" w:cs="Consolas" w:eastAsia="Consolas" w:hAnsi="Consolas"/>
          <w:b w:val="false"/>
          <w:bCs w:val="false"/>
          <w:color w:val="333333"/>
          <w:sz w:val="18"/>
          <w:szCs w:val="18"/>
        </w:rPr>
        <w:t xml:space="preserve">4. How CRO findings should feed back into design, copy, and product decisions</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Connect specific prior findings into the strategy, not a generic CRO best-practices document.</w:t>
      </w:r>
    </w:p>
    <w:p>
      <w:pPr>
        <w:shd w:fill="F7F5EF" w:val="clear"/>
        <w:spacing w:after="20"/>
        <w:ind w:left="120" w:right="120"/>
      </w:pPr>
      <w:r>
        <w:rPr>
          <w:rFonts w:ascii="Consolas" w:cs="Consolas" w:eastAsia="Consolas" w:hAnsi="Consolas"/>
          <w:b w:val="false"/>
          <w:bCs w:val="false"/>
          <w:color w:val="333333"/>
          <w:sz w:val="18"/>
          <w:szCs w:val="18"/>
        </w:rPr>
        <w:t xml:space="preserve">- Set a realistic testing cadence given actual traffic volume.</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[WEBSITE/PAGE URL]</w:t>
      </w:r>
    </w:p>
    <w:p>
      <w:pPr>
        <w:pStyle w:val="ListParagraph"/>
        <w:numPr>
          <w:ilvl w:val="0"/>
          <w:numId w:val="2"/>
        </w:numPr>
        <w:spacing w:after="60"/>
      </w:pPr>
      <w:r>
        <w:rPr>
          <w:color w:val="222222"/>
          <w:sz w:val="21"/>
          <w:szCs w:val="21"/>
        </w:rPr>
        <w:t xml:space="preserve">[CURRENT CONVERSION RATE, if known]</w:t>
      </w:r>
    </w:p>
    <w:p>
      <w:pPr>
        <w:pStyle w:val="ListParagraph"/>
        <w:numPr>
          <w:ilvl w:val="0"/>
          <w:numId w:val="2"/>
        </w:numPr>
        <w:spacing w:after="60"/>
      </w:pPr>
      <w:r>
        <w:rPr>
          <w:color w:val="222222"/>
          <w:sz w:val="21"/>
          <w:szCs w:val="21"/>
        </w:rPr>
        <w:t xml:space="preserve">[ANALYTICS OR HEATMAP DATA, if available]</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prioritized list of conversion issues and test hypotheses, ranked by expected impact.</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Run the CRO Audit prompt first and feed its prioritized findings directly into this strategy — the plan is only as strong as the diagnosis behind it.</w:t>
      </w:r>
    </w:p>
    <w:p>
      <w:pPr>
        <w:pBdr>
          <w:bottom w:val="single" w:color="CCCCCC" w:sz="6" w:space="1"/>
        </w:pBdr>
        <w:spacing w:after="200" w:before="100"/>
      </w:pPr>
    </w:p>
    <w:p>
      <w:r>
        <w:br w:type="page"/>
      </w:r>
    </w:p>
    <w:p>
      <w:pPr>
        <w:spacing w:after="40" w:before="200"/>
      </w:pPr>
      <w:r>
        <w:rPr>
          <w:b/>
          <w:bCs/>
          <w:color w:val="B8862B"/>
          <w:sz w:val="20"/>
          <w:szCs w:val="20"/>
        </w:rPr>
        <w:t xml:space="preserve">SECTION 12</w:t>
      </w:r>
    </w:p>
    <w:p>
      <w:pPr>
        <w:pStyle w:val="Heading1"/>
        <w:spacing w:after="200" w:before="400"/>
      </w:pPr>
      <w:r>
        <w:rPr>
          <w:b/>
          <w:bCs/>
          <w:color w:val="1B2A4A"/>
          <w:sz w:val="32"/>
          <w:szCs w:val="32"/>
        </w:rPr>
        <w:t xml:space="preserve">MARKETING ANALYTICS</w:t>
      </w:r>
    </w:p>
    <w:p>
      <w:pPr>
        <w:spacing w:after="140" w:line="276"/>
      </w:pPr>
      <w:r>
        <w:rPr>
          <w:b w:val="false"/>
          <w:bCs w:val="false"/>
          <w:i/>
          <w:iCs/>
          <w:color w:val="222222"/>
          <w:sz w:val="21"/>
          <w:szCs w:val="21"/>
        </w:rPr>
        <w:t xml:space="preserve">Turning dashboards into decisions. These prompts help you interpret numbers, spot anomalies, and report performance to people who need the story, not just the spreadsheet.</w:t>
      </w:r>
    </w:p>
    <w:p>
      <w:pPr>
        <w:spacing w:after="200"/>
      </w:pPr>
      <w:r>
        <w:rPr>
          <w:b/>
          <w:bCs/>
          <w:color w:val="5B5B5B"/>
          <w:sz w:val="18"/>
          <w:szCs w:val="18"/>
        </w:rPr>
        <w:t xml:space="preserve">15 Prompts</w:t>
      </w:r>
    </w:p>
    <w:p>
      <w:pPr>
        <w:pBdr>
          <w:bottom w:val="single" w:color="CCCCCC" w:sz="6" w:space="1"/>
        </w:pBdr>
        <w:spacing w:after="200" w:before="100"/>
      </w:pPr>
    </w:p>
    <w:p>
      <w:pPr>
        <w:spacing w:after="40" w:before="260"/>
      </w:pPr>
      <w:r>
        <w:rPr>
          <w:b/>
          <w:bCs/>
          <w:color w:val="B8862B"/>
          <w:sz w:val="18"/>
          <w:szCs w:val="18"/>
        </w:rPr>
        <w:t xml:space="preserve">PROMPT #221</w:t>
      </w:r>
    </w:p>
    <w:p>
      <w:pPr>
        <w:pStyle w:val="Heading3"/>
        <w:spacing w:after="140"/>
      </w:pPr>
      <w:r>
        <w:rPr>
          <w:b/>
          <w:bCs/>
          <w:color w:val="1B2A4A"/>
          <w:sz w:val="26"/>
          <w:szCs w:val="26"/>
        </w:rPr>
        <w:t xml:space="preserve">Marketing KPI Selector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MARKETING ANALYTICS</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Marketing analysts, growth marketers, and marketing leaders reporting to executives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focus-forcing prompt for choosing what actually matters to track, rather than defaulting to every available metric.</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marketing analyst who translates data into decisions for non-technical stakeholders.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“marketing kpi selector”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[DATA/METRICS TO ANALYZE]: [FILL IN]</w:t>
      </w:r>
    </w:p>
    <w:p>
      <w:pPr>
        <w:shd w:fill="F7F5EF" w:val="clear"/>
        <w:spacing w:after="20"/>
        <w:ind w:left="120" w:right="120"/>
      </w:pPr>
      <w:r>
        <w:rPr>
          <w:rFonts w:ascii="Consolas" w:cs="Consolas" w:eastAsia="Consolas" w:hAnsi="Consolas"/>
          <w:b w:val="false"/>
          <w:bCs w:val="false"/>
          <w:color w:val="333333"/>
          <w:sz w:val="18"/>
          <w:szCs w:val="18"/>
        </w:rPr>
        <w:t xml:space="preserve">- [TIME PERIOD]: [FILL IN]</w:t>
      </w:r>
    </w:p>
    <w:p>
      <w:pPr>
        <w:shd w:fill="F7F5EF" w:val="clear"/>
        <w:spacing w:after="20"/>
        <w:ind w:left="120" w:right="120"/>
      </w:pPr>
      <w:r>
        <w:rPr>
          <w:rFonts w:ascii="Consolas" w:cs="Consolas" w:eastAsia="Consolas" w:hAnsi="Consolas"/>
          <w:b w:val="false"/>
          <w:bCs w:val="false"/>
          <w:color w:val="333333"/>
          <w:sz w:val="18"/>
          <w:szCs w:val="18"/>
        </w:rPr>
        <w:t xml:space="preserve">- [AUDIENCE FOR THE REPORT]: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Recommend the specific KPIs the marketing team should track given the stated business goal and stage.</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Which metrics genuinely predict the stated business goal versus vanity metrics that don't</w:t>
      </w:r>
    </w:p>
    <w:p>
      <w:pPr>
        <w:shd w:fill="F7F5EF" w:val="clear"/>
        <w:spacing w:after="20"/>
        <w:ind w:left="120" w:right="120"/>
      </w:pPr>
      <w:r>
        <w:rPr>
          <w:rFonts w:ascii="Consolas" w:cs="Consolas" w:eastAsia="Consolas" w:hAnsi="Consolas"/>
          <w:b w:val="false"/>
          <w:bCs w:val="false"/>
          <w:color w:val="333333"/>
          <w:sz w:val="18"/>
          <w:szCs w:val="18"/>
        </w:rPr>
        <w:t xml:space="preserve">2. Leading indicators versus lagging indicators appropriate to the goal</w:t>
      </w:r>
    </w:p>
    <w:p>
      <w:pPr>
        <w:shd w:fill="F7F5EF" w:val="clear"/>
        <w:spacing w:after="20"/>
        <w:ind w:left="120" w:right="120"/>
      </w:pPr>
      <w:r>
        <w:rPr>
          <w:rFonts w:ascii="Consolas" w:cs="Consolas" w:eastAsia="Consolas" w:hAnsi="Consolas"/>
          <w:b w:val="false"/>
          <w:bCs w:val="false"/>
          <w:color w:val="333333"/>
          <w:sz w:val="18"/>
          <w:szCs w:val="18"/>
        </w:rPr>
        <w:t xml:space="preserve">3. A realistic number of KPIs to track without diluting focus</w:t>
      </w:r>
    </w:p>
    <w:p>
      <w:pPr>
        <w:shd w:fill="F7F5EF" w:val="clear"/>
        <w:spacing w:after="20"/>
        <w:ind w:left="120" w:right="120"/>
      </w:pPr>
      <w:r>
        <w:rPr>
          <w:rFonts w:ascii="Consolas" w:cs="Consolas" w:eastAsia="Consolas" w:hAnsi="Consolas"/>
          <w:b w:val="false"/>
          <w:bCs w:val="false"/>
          <w:color w:val="333333"/>
          <w:sz w:val="18"/>
          <w:szCs w:val="18"/>
        </w:rPr>
        <w:t xml:space="preserve">4. How each recommended KPI would actually change a decision</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Recommend a focused set of KPIs, not an exhaustive list of everything measurable.</w:t>
      </w:r>
    </w:p>
    <w:p>
      <w:pPr>
        <w:shd w:fill="F7F5EF" w:val="clear"/>
        <w:spacing w:after="20"/>
        <w:ind w:left="120" w:right="120"/>
      </w:pPr>
      <w:r>
        <w:rPr>
          <w:rFonts w:ascii="Consolas" w:cs="Consolas" w:eastAsia="Consolas" w:hAnsi="Consolas"/>
          <w:b w:val="false"/>
          <w:bCs w:val="false"/>
          <w:color w:val="333333"/>
          <w:sz w:val="18"/>
          <w:szCs w:val="18"/>
        </w:rPr>
        <w:t xml:space="preserve">- Justify each KPI with how it would actually change a decision, not just that it's trackable.</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[DATA/METRICS TO ANALYZE]</w:t>
      </w:r>
    </w:p>
    <w:p>
      <w:pPr>
        <w:pStyle w:val="ListParagraph"/>
        <w:numPr>
          <w:ilvl w:val="0"/>
          <w:numId w:val="2"/>
        </w:numPr>
        <w:spacing w:after="60"/>
      </w:pPr>
      <w:r>
        <w:rPr>
          <w:color w:val="222222"/>
          <w:sz w:val="21"/>
          <w:szCs w:val="21"/>
        </w:rPr>
        <w:t xml:space="preserve">[TIME PERIOD]</w:t>
      </w:r>
    </w:p>
    <w:p>
      <w:pPr>
        <w:pStyle w:val="ListParagraph"/>
        <w:numPr>
          <w:ilvl w:val="0"/>
          <w:numId w:val="2"/>
        </w:numPr>
        <w:spacing w:after="60"/>
      </w:pPr>
      <w:r>
        <w:rPr>
          <w:color w:val="222222"/>
          <w:sz w:val="21"/>
          <w:szCs w:val="21"/>
        </w:rPr>
        <w:t xml:space="preserve">[AUDIENCE FOR THE REPORT]</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clear analysis or report translating the data into a narrative and a set of recommendations.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For every recommended KPI, ask 'what decision would this number actually change?' — metrics that don't pass this test usually don't belong on the core dashboard.</w:t>
      </w:r>
    </w:p>
    <w:p>
      <w:pPr>
        <w:pBdr>
          <w:bottom w:val="single" w:color="CCCCCC" w:sz="6" w:space="1"/>
        </w:pBdr>
        <w:spacing w:after="200" w:before="100"/>
      </w:pPr>
    </w:p>
    <w:p>
      <w:pPr>
        <w:spacing w:after="40" w:before="260"/>
      </w:pPr>
      <w:r>
        <w:rPr>
          <w:b/>
          <w:bCs/>
          <w:color w:val="B8862B"/>
          <w:sz w:val="18"/>
          <w:szCs w:val="18"/>
        </w:rPr>
        <w:t xml:space="preserve">PROMPT #222</w:t>
      </w:r>
    </w:p>
    <w:p>
      <w:pPr>
        <w:pStyle w:val="Heading3"/>
        <w:spacing w:after="140"/>
      </w:pPr>
      <w:r>
        <w:rPr>
          <w:b/>
          <w:bCs/>
          <w:color w:val="1B2A4A"/>
          <w:sz w:val="26"/>
          <w:szCs w:val="26"/>
        </w:rPr>
        <w:t xml:space="preserve">Marketing Dashboard Analyst</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MARKETING ANALYTICS</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Marketing analysts, growth marketers, and marketing leaders reporting to executives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general-purpose dashboard interpretation prompt, useful across any data export rather than a specific platform.</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marketing analyst who translates data into decisions for non-technical stakeholders.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“marketing dashboard analyst”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[DATA/METRICS TO ANALYZE]: [FILL IN]</w:t>
      </w:r>
    </w:p>
    <w:p>
      <w:pPr>
        <w:shd w:fill="F7F5EF" w:val="clear"/>
        <w:spacing w:after="20"/>
        <w:ind w:left="120" w:right="120"/>
      </w:pPr>
      <w:r>
        <w:rPr>
          <w:rFonts w:ascii="Consolas" w:cs="Consolas" w:eastAsia="Consolas" w:hAnsi="Consolas"/>
          <w:b w:val="false"/>
          <w:bCs w:val="false"/>
          <w:color w:val="333333"/>
          <w:sz w:val="18"/>
          <w:szCs w:val="18"/>
        </w:rPr>
        <w:t xml:space="preserve">- [TIME PERIOD]: [FILL IN]</w:t>
      </w:r>
    </w:p>
    <w:p>
      <w:pPr>
        <w:shd w:fill="F7F5EF" w:val="clear"/>
        <w:spacing w:after="20"/>
        <w:ind w:left="120" w:right="120"/>
      </w:pPr>
      <w:r>
        <w:rPr>
          <w:rFonts w:ascii="Consolas" w:cs="Consolas" w:eastAsia="Consolas" w:hAnsi="Consolas"/>
          <w:b w:val="false"/>
          <w:bCs w:val="false"/>
          <w:color w:val="333333"/>
          <w:sz w:val="18"/>
          <w:szCs w:val="18"/>
        </w:rPr>
        <w:t xml:space="preserve">- [AUDIENCE FOR THE REPORT]: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Interpret an existing marketing dashboard or data export and identify the key story it tells.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Notable trends, spikes, or drops across the provided data</w:t>
      </w:r>
    </w:p>
    <w:p>
      <w:pPr>
        <w:shd w:fill="F7F5EF" w:val="clear"/>
        <w:spacing w:after="20"/>
        <w:ind w:left="120" w:right="120"/>
      </w:pPr>
      <w:r>
        <w:rPr>
          <w:rFonts w:ascii="Consolas" w:cs="Consolas" w:eastAsia="Consolas" w:hAnsi="Consolas"/>
          <w:b w:val="false"/>
          <w:bCs w:val="false"/>
          <w:color w:val="333333"/>
          <w:sz w:val="18"/>
          <w:szCs w:val="18"/>
        </w:rPr>
        <w:t xml:space="preserve">2. Relationships between metrics that suggest a causal or correlated story</w:t>
      </w:r>
    </w:p>
    <w:p>
      <w:pPr>
        <w:shd w:fill="F7F5EF" w:val="clear"/>
        <w:spacing w:after="20"/>
        <w:ind w:left="120" w:right="120"/>
      </w:pPr>
      <w:r>
        <w:rPr>
          <w:rFonts w:ascii="Consolas" w:cs="Consolas" w:eastAsia="Consolas" w:hAnsi="Consolas"/>
          <w:b w:val="false"/>
          <w:bCs w:val="false"/>
          <w:color w:val="333333"/>
          <w:sz w:val="18"/>
          <w:szCs w:val="18"/>
        </w:rPr>
        <w:t xml:space="preserve">3. What the data does and does not clearly explain</w:t>
      </w:r>
    </w:p>
    <w:p>
      <w:pPr>
        <w:shd w:fill="F7F5EF" w:val="clear"/>
        <w:spacing w:after="20"/>
        <w:ind w:left="120" w:right="120"/>
      </w:pPr>
      <w:r>
        <w:rPr>
          <w:rFonts w:ascii="Consolas" w:cs="Consolas" w:eastAsia="Consolas" w:hAnsi="Consolas"/>
          <w:b w:val="false"/>
          <w:bCs w:val="false"/>
          <w:color w:val="333333"/>
          <w:sz w:val="18"/>
          <w:szCs w:val="18"/>
        </w:rPr>
        <w:t xml:space="preserve">4. The single most important takeaway for a decision-maker</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Explicitly separate what the data supports from what would need further investigation to confirm.</w:t>
      </w:r>
    </w:p>
    <w:p>
      <w:pPr>
        <w:shd w:fill="F7F5EF" w:val="clear"/>
        <w:spacing w:after="20"/>
        <w:ind w:left="120" w:right="120"/>
      </w:pPr>
      <w:r>
        <w:rPr>
          <w:rFonts w:ascii="Consolas" w:cs="Consolas" w:eastAsia="Consolas" w:hAnsi="Consolas"/>
          <w:b w:val="false"/>
          <w:bCs w:val="false"/>
          <w:color w:val="333333"/>
          <w:sz w:val="18"/>
          <w:szCs w:val="18"/>
        </w:rPr>
        <w:t xml:space="preserve">- Avoid presenting correlation as causation.</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[DATA/METRICS TO ANALYZE]</w:t>
      </w:r>
    </w:p>
    <w:p>
      <w:pPr>
        <w:pStyle w:val="ListParagraph"/>
        <w:numPr>
          <w:ilvl w:val="0"/>
          <w:numId w:val="2"/>
        </w:numPr>
        <w:spacing w:after="60"/>
      </w:pPr>
      <w:r>
        <w:rPr>
          <w:color w:val="222222"/>
          <w:sz w:val="21"/>
          <w:szCs w:val="21"/>
        </w:rPr>
        <w:t xml:space="preserve">[TIME PERIOD]</w:t>
      </w:r>
    </w:p>
    <w:p>
      <w:pPr>
        <w:pStyle w:val="ListParagraph"/>
        <w:numPr>
          <w:ilvl w:val="0"/>
          <w:numId w:val="2"/>
        </w:numPr>
        <w:spacing w:after="60"/>
      </w:pPr>
      <w:r>
        <w:rPr>
          <w:color w:val="222222"/>
          <w:sz w:val="21"/>
          <w:szCs w:val="21"/>
        </w:rPr>
        <w:t xml:space="preserve">[AUDIENCE FOR THE REPORT]</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clear analysis or report translating the data into a narrative and a set of recommendations.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Paste in the actual data or numbers, not a description of the dashboard — this prompt's analysis is only as good as the real data it can examine.</w:t>
      </w:r>
    </w:p>
    <w:p>
      <w:pPr>
        <w:pBdr>
          <w:bottom w:val="single" w:color="CCCCCC" w:sz="6" w:space="1"/>
        </w:pBdr>
        <w:spacing w:after="200" w:before="100"/>
      </w:pPr>
    </w:p>
    <w:p>
      <w:pPr>
        <w:spacing w:after="40" w:before="260"/>
      </w:pPr>
      <w:r>
        <w:rPr>
          <w:b/>
          <w:bCs/>
          <w:color w:val="B8862B"/>
          <w:sz w:val="18"/>
          <w:szCs w:val="18"/>
        </w:rPr>
        <w:t xml:space="preserve">PROMPT #223</w:t>
      </w:r>
    </w:p>
    <w:p>
      <w:pPr>
        <w:pStyle w:val="Heading3"/>
        <w:spacing w:after="140"/>
      </w:pPr>
      <w:r>
        <w:rPr>
          <w:b/>
          <w:bCs/>
          <w:color w:val="1B2A4A"/>
          <w:sz w:val="26"/>
          <w:szCs w:val="26"/>
        </w:rPr>
        <w:t xml:space="preserve">GA4 Analysis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MARKETING ANALYTICS</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Beginner</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Marketing analysts, growth marketers, and marketing leaders reporting to executives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Platform-specific analytics interpretation accounting for GA4's specific metric definitions and reporting structure.</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marketing analyst who translates data into decisions for non-technical stakeholders.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“ga4 analysis”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[DATA/METRICS TO ANALYZE]: [FILL IN]</w:t>
      </w:r>
    </w:p>
    <w:p>
      <w:pPr>
        <w:shd w:fill="F7F5EF" w:val="clear"/>
        <w:spacing w:after="20"/>
        <w:ind w:left="120" w:right="120"/>
      </w:pPr>
      <w:r>
        <w:rPr>
          <w:rFonts w:ascii="Consolas" w:cs="Consolas" w:eastAsia="Consolas" w:hAnsi="Consolas"/>
          <w:b w:val="false"/>
          <w:bCs w:val="false"/>
          <w:color w:val="333333"/>
          <w:sz w:val="18"/>
          <w:szCs w:val="18"/>
        </w:rPr>
        <w:t xml:space="preserve">- [TIME PERIOD]: [FILL IN]</w:t>
      </w:r>
    </w:p>
    <w:p>
      <w:pPr>
        <w:shd w:fill="F7F5EF" w:val="clear"/>
        <w:spacing w:after="20"/>
        <w:ind w:left="120" w:right="120"/>
      </w:pPr>
      <w:r>
        <w:rPr>
          <w:rFonts w:ascii="Consolas" w:cs="Consolas" w:eastAsia="Consolas" w:hAnsi="Consolas"/>
          <w:b w:val="false"/>
          <w:bCs w:val="false"/>
          <w:color w:val="333333"/>
          <w:sz w:val="18"/>
          <w:szCs w:val="18"/>
        </w:rPr>
        <w:t xml:space="preserve">- [AUDIENCE FOR THE REPORT]: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Analyze Google Analytics 4 data to identify key trends, issues, and opportunities.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Traffic trends by channel and their relative contribution to the stated goal</w:t>
      </w:r>
    </w:p>
    <w:p>
      <w:pPr>
        <w:shd w:fill="F7F5EF" w:val="clear"/>
        <w:spacing w:after="20"/>
        <w:ind w:left="120" w:right="120"/>
      </w:pPr>
      <w:r>
        <w:rPr>
          <w:rFonts w:ascii="Consolas" w:cs="Consolas" w:eastAsia="Consolas" w:hAnsi="Consolas"/>
          <w:b w:val="false"/>
          <w:bCs w:val="false"/>
          <w:color w:val="333333"/>
          <w:sz w:val="18"/>
          <w:szCs w:val="18"/>
        </w:rPr>
        <w:t xml:space="preserve">2. Engagement and conversion metrics relative to reasonable benchmarks</w:t>
      </w:r>
    </w:p>
    <w:p>
      <w:pPr>
        <w:shd w:fill="F7F5EF" w:val="clear"/>
        <w:spacing w:after="20"/>
        <w:ind w:left="120" w:right="120"/>
      </w:pPr>
      <w:r>
        <w:rPr>
          <w:rFonts w:ascii="Consolas" w:cs="Consolas" w:eastAsia="Consolas" w:hAnsi="Consolas"/>
          <w:b w:val="false"/>
          <w:bCs w:val="false"/>
          <w:color w:val="333333"/>
          <w:sz w:val="18"/>
          <w:szCs w:val="18"/>
        </w:rPr>
        <w:t xml:space="preserve">3. Notable anomalies or changes worth investigating further</w:t>
      </w:r>
    </w:p>
    <w:p>
      <w:pPr>
        <w:shd w:fill="F7F5EF" w:val="clear"/>
        <w:spacing w:after="20"/>
        <w:ind w:left="120" w:right="120"/>
      </w:pPr>
      <w:r>
        <w:rPr>
          <w:rFonts w:ascii="Consolas" w:cs="Consolas" w:eastAsia="Consolas" w:hAnsi="Consolas"/>
          <w:b w:val="false"/>
          <w:bCs w:val="false"/>
          <w:color w:val="333333"/>
          <w:sz w:val="18"/>
          <w:szCs w:val="18"/>
        </w:rPr>
        <w:t xml:space="preserve">4. Data quality or tracking issues that could be affecting the numbers</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Flag potential data quality or tracking issues explicitly if the numbers look inconsistent.</w:t>
      </w:r>
    </w:p>
    <w:p>
      <w:pPr>
        <w:shd w:fill="F7F5EF" w:val="clear"/>
        <w:spacing w:after="20"/>
        <w:ind w:left="120" w:right="120"/>
      </w:pPr>
      <w:r>
        <w:rPr>
          <w:rFonts w:ascii="Consolas" w:cs="Consolas" w:eastAsia="Consolas" w:hAnsi="Consolas"/>
          <w:b w:val="false"/>
          <w:bCs w:val="false"/>
          <w:color w:val="333333"/>
          <w:sz w:val="18"/>
          <w:szCs w:val="18"/>
        </w:rPr>
        <w:t xml:space="preserve">- Base analysis only on the actual GA4 data provided, not assumed platform averages.</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[DATA/METRICS TO ANALYZE]</w:t>
      </w:r>
    </w:p>
    <w:p>
      <w:pPr>
        <w:pStyle w:val="ListParagraph"/>
        <w:numPr>
          <w:ilvl w:val="0"/>
          <w:numId w:val="2"/>
        </w:numPr>
        <w:spacing w:after="60"/>
      </w:pPr>
      <w:r>
        <w:rPr>
          <w:color w:val="222222"/>
          <w:sz w:val="21"/>
          <w:szCs w:val="21"/>
        </w:rPr>
        <w:t xml:space="preserve">[TIME PERIOD]</w:t>
      </w:r>
    </w:p>
    <w:p>
      <w:pPr>
        <w:pStyle w:val="ListParagraph"/>
        <w:numPr>
          <w:ilvl w:val="0"/>
          <w:numId w:val="2"/>
        </w:numPr>
        <w:spacing w:after="60"/>
      </w:pPr>
      <w:r>
        <w:rPr>
          <w:color w:val="222222"/>
          <w:sz w:val="21"/>
          <w:szCs w:val="21"/>
        </w:rPr>
        <w:t xml:space="preserve">[AUDIENCE FOR THE REPORT]</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clear analysis or report translating the data into a narrative and a set of recommendations.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Export the actual GA4 report data (not just a screenshot description) — specific numbers produce a much more precise analysis than a general summary of what the dashboard shows.</w:t>
      </w:r>
    </w:p>
    <w:p>
      <w:pPr>
        <w:pBdr>
          <w:bottom w:val="single" w:color="CCCCCC" w:sz="6" w:space="1"/>
        </w:pBdr>
        <w:spacing w:after="200" w:before="100"/>
      </w:pPr>
    </w:p>
    <w:p>
      <w:pPr>
        <w:spacing w:after="40" w:before="260"/>
      </w:pPr>
      <w:r>
        <w:rPr>
          <w:b/>
          <w:bCs/>
          <w:color w:val="B8862B"/>
          <w:sz w:val="18"/>
          <w:szCs w:val="18"/>
        </w:rPr>
        <w:t xml:space="preserve">PROMPT #224</w:t>
      </w:r>
    </w:p>
    <w:p>
      <w:pPr>
        <w:pStyle w:val="Heading3"/>
        <w:spacing w:after="140"/>
      </w:pPr>
      <w:r>
        <w:rPr>
          <w:b/>
          <w:bCs/>
          <w:color w:val="1B2A4A"/>
          <w:sz w:val="26"/>
          <w:szCs w:val="26"/>
        </w:rPr>
        <w:t xml:space="preserve">Funnel Analysis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MARKETING ANALYTICS</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Marketing analysts, growth marketers, and marketing leaders reporting to executives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data-analysis-focused companion to Section 01's Full-Funnel Strategy and Section 11's Funnel Drop-Off Analysis, focused specifically on interpreting the numbers.</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marketing analyst who translates data into decisions for non-technical stakeholders.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“funnel analysis”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[DATA/METRICS TO ANALYZE]: [FILL IN]</w:t>
      </w:r>
    </w:p>
    <w:p>
      <w:pPr>
        <w:shd w:fill="F7F5EF" w:val="clear"/>
        <w:spacing w:after="20"/>
        <w:ind w:left="120" w:right="120"/>
      </w:pPr>
      <w:r>
        <w:rPr>
          <w:rFonts w:ascii="Consolas" w:cs="Consolas" w:eastAsia="Consolas" w:hAnsi="Consolas"/>
          <w:b w:val="false"/>
          <w:bCs w:val="false"/>
          <w:color w:val="333333"/>
          <w:sz w:val="18"/>
          <w:szCs w:val="18"/>
        </w:rPr>
        <w:t xml:space="preserve">- [TIME PERIOD]: [FILL IN]</w:t>
      </w:r>
    </w:p>
    <w:p>
      <w:pPr>
        <w:shd w:fill="F7F5EF" w:val="clear"/>
        <w:spacing w:after="20"/>
        <w:ind w:left="120" w:right="120"/>
      </w:pPr>
      <w:r>
        <w:rPr>
          <w:rFonts w:ascii="Consolas" w:cs="Consolas" w:eastAsia="Consolas" w:hAnsi="Consolas"/>
          <w:b w:val="false"/>
          <w:bCs w:val="false"/>
          <w:color w:val="333333"/>
          <w:sz w:val="18"/>
          <w:szCs w:val="18"/>
        </w:rPr>
        <w:t xml:space="preserve">- [AUDIENCE FOR THE REPORT]: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Analyze a marketing funnel's conversion data to identify the weakest stage and likely causes.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Conversion rate at each stage of the funnel relative to the stage before it</w:t>
      </w:r>
    </w:p>
    <w:p>
      <w:pPr>
        <w:shd w:fill="F7F5EF" w:val="clear"/>
        <w:spacing w:after="20"/>
        <w:ind w:left="120" w:right="120"/>
      </w:pPr>
      <w:r>
        <w:rPr>
          <w:rFonts w:ascii="Consolas" w:cs="Consolas" w:eastAsia="Consolas" w:hAnsi="Consolas"/>
          <w:b w:val="false"/>
          <w:bCs w:val="false"/>
          <w:color w:val="333333"/>
          <w:sz w:val="18"/>
          <w:szCs w:val="18"/>
        </w:rPr>
        <w:t xml:space="preserve">2. Which stage represents the largest opportunity for improvement</w:t>
      </w:r>
    </w:p>
    <w:p>
      <w:pPr>
        <w:shd w:fill="F7F5EF" w:val="clear"/>
        <w:spacing w:after="20"/>
        <w:ind w:left="120" w:right="120"/>
      </w:pPr>
      <w:r>
        <w:rPr>
          <w:rFonts w:ascii="Consolas" w:cs="Consolas" w:eastAsia="Consolas" w:hAnsi="Consolas"/>
          <w:b w:val="false"/>
          <w:bCs w:val="false"/>
          <w:color w:val="333333"/>
          <w:sz w:val="18"/>
          <w:szCs w:val="18"/>
        </w:rPr>
        <w:t xml:space="preserve">3. Whether the weak stage's cause is a volume issue, quality issue, or process issue</w:t>
      </w:r>
    </w:p>
    <w:p>
      <w:pPr>
        <w:shd w:fill="F7F5EF" w:val="clear"/>
        <w:spacing w:after="20"/>
        <w:ind w:left="120" w:right="120"/>
      </w:pPr>
      <w:r>
        <w:rPr>
          <w:rFonts w:ascii="Consolas" w:cs="Consolas" w:eastAsia="Consolas" w:hAnsi="Consolas"/>
          <w:b w:val="false"/>
          <w:bCs w:val="false"/>
          <w:color w:val="333333"/>
          <w:sz w:val="18"/>
          <w:szCs w:val="18"/>
        </w:rPr>
        <w:t xml:space="preserve">4. Comparable historical or benchmark data to contextualize current performance</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Identify the single largest opportunity stage explicitly, not a uniform assessment across all stages.</w:t>
      </w:r>
    </w:p>
    <w:p>
      <w:pPr>
        <w:shd w:fill="F7F5EF" w:val="clear"/>
        <w:spacing w:after="20"/>
        <w:ind w:left="120" w:right="120"/>
      </w:pPr>
      <w:r>
        <w:rPr>
          <w:rFonts w:ascii="Consolas" w:cs="Consolas" w:eastAsia="Consolas" w:hAnsi="Consolas"/>
          <w:b w:val="false"/>
          <w:bCs w:val="false"/>
          <w:color w:val="333333"/>
          <w:sz w:val="18"/>
          <w:szCs w:val="18"/>
        </w:rPr>
        <w:t xml:space="preserve">- Distinguish volume problems from quality/conversion problems at the identified stage.</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[DATA/METRICS TO ANALYZE]</w:t>
      </w:r>
    </w:p>
    <w:p>
      <w:pPr>
        <w:pStyle w:val="ListParagraph"/>
        <w:numPr>
          <w:ilvl w:val="0"/>
          <w:numId w:val="2"/>
        </w:numPr>
        <w:spacing w:after="60"/>
      </w:pPr>
      <w:r>
        <w:rPr>
          <w:color w:val="222222"/>
          <w:sz w:val="21"/>
          <w:szCs w:val="21"/>
        </w:rPr>
        <w:t xml:space="preserve">[TIME PERIOD]</w:t>
      </w:r>
    </w:p>
    <w:p>
      <w:pPr>
        <w:pStyle w:val="ListParagraph"/>
        <w:numPr>
          <w:ilvl w:val="0"/>
          <w:numId w:val="2"/>
        </w:numPr>
        <w:spacing w:after="60"/>
      </w:pPr>
      <w:r>
        <w:rPr>
          <w:color w:val="222222"/>
          <w:sz w:val="21"/>
          <w:szCs w:val="21"/>
        </w:rPr>
        <w:t xml:space="preserve">[AUDIENCE FOR THE REPORT]</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clear analysis or report translating the data into a narrative and a set of recommendations.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Include historical data for comparison, not just a single snapshot — a conversion rate only becomes meaningful in analysis when compared against its own trend over time.</w:t>
      </w:r>
    </w:p>
    <w:p>
      <w:pPr>
        <w:pBdr>
          <w:bottom w:val="single" w:color="CCCCCC" w:sz="6" w:space="1"/>
        </w:pBdr>
        <w:spacing w:after="200" w:before="100"/>
      </w:pPr>
    </w:p>
    <w:p>
      <w:pPr>
        <w:spacing w:after="40" w:before="260"/>
      </w:pPr>
      <w:r>
        <w:rPr>
          <w:b/>
          <w:bCs/>
          <w:color w:val="B8862B"/>
          <w:sz w:val="18"/>
          <w:szCs w:val="18"/>
        </w:rPr>
        <w:t xml:space="preserve">PROMPT #225</w:t>
      </w:r>
    </w:p>
    <w:p>
      <w:pPr>
        <w:pStyle w:val="Heading3"/>
        <w:spacing w:after="140"/>
      </w:pPr>
      <w:r>
        <w:rPr>
          <w:b/>
          <w:bCs/>
          <w:color w:val="1B2A4A"/>
          <w:sz w:val="26"/>
          <w:szCs w:val="26"/>
        </w:rPr>
        <w:t xml:space="preserve">Campaign Performance Analysis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MARKETING ANALYTICS</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Marketing analysts, growth marketers, and marketing leaders reporting to executives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post-campaign analysis prompt, distinct from ongoing dashboard interpretation — focused on a single, bounded campaign's performance and lessons.</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marketing analyst who translates data into decisions for non-technical stakeholders.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“campaign performance analysis”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[DATA/METRICS TO ANALYZE]: [FILL IN]</w:t>
      </w:r>
    </w:p>
    <w:p>
      <w:pPr>
        <w:shd w:fill="F7F5EF" w:val="clear"/>
        <w:spacing w:after="20"/>
        <w:ind w:left="120" w:right="120"/>
      </w:pPr>
      <w:r>
        <w:rPr>
          <w:rFonts w:ascii="Consolas" w:cs="Consolas" w:eastAsia="Consolas" w:hAnsi="Consolas"/>
          <w:b w:val="false"/>
          <w:bCs w:val="false"/>
          <w:color w:val="333333"/>
          <w:sz w:val="18"/>
          <w:szCs w:val="18"/>
        </w:rPr>
        <w:t xml:space="preserve">- [TIME PERIOD]: [FILL IN]</w:t>
      </w:r>
    </w:p>
    <w:p>
      <w:pPr>
        <w:shd w:fill="F7F5EF" w:val="clear"/>
        <w:spacing w:after="20"/>
        <w:ind w:left="120" w:right="120"/>
      </w:pPr>
      <w:r>
        <w:rPr>
          <w:rFonts w:ascii="Consolas" w:cs="Consolas" w:eastAsia="Consolas" w:hAnsi="Consolas"/>
          <w:b w:val="false"/>
          <w:bCs w:val="false"/>
          <w:color w:val="333333"/>
          <w:sz w:val="18"/>
          <w:szCs w:val="18"/>
        </w:rPr>
        <w:t xml:space="preserve">- [AUDIENCE FOR THE REPORT]: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Analyze a specific campaign's performance data and assess whether it met its goals.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Performance against the campaign's original stated goal, not generic benchmarks alone</w:t>
      </w:r>
    </w:p>
    <w:p>
      <w:pPr>
        <w:shd w:fill="F7F5EF" w:val="clear"/>
        <w:spacing w:after="20"/>
        <w:ind w:left="120" w:right="120"/>
      </w:pPr>
      <w:r>
        <w:rPr>
          <w:rFonts w:ascii="Consolas" w:cs="Consolas" w:eastAsia="Consolas" w:hAnsi="Consolas"/>
          <w:b w:val="false"/>
          <w:bCs w:val="false"/>
          <w:color w:val="333333"/>
          <w:sz w:val="18"/>
          <w:szCs w:val="18"/>
        </w:rPr>
        <w:t xml:space="preserve">2. Which specific elements (audience, creative, timing, offer) likely drove the results</w:t>
      </w:r>
    </w:p>
    <w:p>
      <w:pPr>
        <w:shd w:fill="F7F5EF" w:val="clear"/>
        <w:spacing w:after="20"/>
        <w:ind w:left="120" w:right="120"/>
      </w:pPr>
      <w:r>
        <w:rPr>
          <w:rFonts w:ascii="Consolas" w:cs="Consolas" w:eastAsia="Consolas" w:hAnsi="Consolas"/>
          <w:b w:val="false"/>
          <w:bCs w:val="false"/>
          <w:color w:val="333333"/>
          <w:sz w:val="18"/>
          <w:szCs w:val="18"/>
        </w:rPr>
        <w:t xml:space="preserve">3. Whether performance was consistent throughout the campaign or concentrated in specific periods</w:t>
      </w:r>
    </w:p>
    <w:p>
      <w:pPr>
        <w:shd w:fill="F7F5EF" w:val="clear"/>
        <w:spacing w:after="20"/>
        <w:ind w:left="120" w:right="120"/>
      </w:pPr>
      <w:r>
        <w:rPr>
          <w:rFonts w:ascii="Consolas" w:cs="Consolas" w:eastAsia="Consolas" w:hAnsi="Consolas"/>
          <w:b w:val="false"/>
          <w:bCs w:val="false"/>
          <w:color w:val="333333"/>
          <w:sz w:val="18"/>
          <w:szCs w:val="18"/>
        </w:rPr>
        <w:t xml:space="preserve">4. What should be repeated, adjusted, or avoided in future similar campaigns</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Evaluate against the campaign's own stated goal, not a generic industry benchmark unless none was set.</w:t>
      </w:r>
    </w:p>
    <w:p>
      <w:pPr>
        <w:shd w:fill="F7F5EF" w:val="clear"/>
        <w:spacing w:after="20"/>
        <w:ind w:left="120" w:right="120"/>
      </w:pPr>
      <w:r>
        <w:rPr>
          <w:rFonts w:ascii="Consolas" w:cs="Consolas" w:eastAsia="Consolas" w:hAnsi="Consolas"/>
          <w:b w:val="false"/>
          <w:bCs w:val="false"/>
          <w:color w:val="333333"/>
          <w:sz w:val="18"/>
          <w:szCs w:val="18"/>
        </w:rPr>
        <w:t xml:space="preserve">- Identify specific, attributable factors behind the result, not just whether it succeeded or failed.</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[DATA/METRICS TO ANALYZE]</w:t>
      </w:r>
    </w:p>
    <w:p>
      <w:pPr>
        <w:pStyle w:val="ListParagraph"/>
        <w:numPr>
          <w:ilvl w:val="0"/>
          <w:numId w:val="2"/>
        </w:numPr>
        <w:spacing w:after="60"/>
      </w:pPr>
      <w:r>
        <w:rPr>
          <w:color w:val="222222"/>
          <w:sz w:val="21"/>
          <w:szCs w:val="21"/>
        </w:rPr>
        <w:t xml:space="preserve">[TIME PERIOD]</w:t>
      </w:r>
    </w:p>
    <w:p>
      <w:pPr>
        <w:pStyle w:val="ListParagraph"/>
        <w:numPr>
          <w:ilvl w:val="0"/>
          <w:numId w:val="2"/>
        </w:numPr>
        <w:spacing w:after="60"/>
      </w:pPr>
      <w:r>
        <w:rPr>
          <w:color w:val="222222"/>
          <w:sz w:val="21"/>
          <w:szCs w:val="21"/>
        </w:rPr>
        <w:t xml:space="preserve">[AUDIENCE FOR THE REPORT]</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clear analysis or report translating the data into a narrative and a set of recommendations.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Note what specifically changed between this campaign and previous similar ones — comparative analysis produces more useful lessons than evaluating a single campaign in isolation.</w:t>
      </w:r>
    </w:p>
    <w:p>
      <w:pPr>
        <w:pBdr>
          <w:bottom w:val="single" w:color="CCCCCC" w:sz="6" w:space="1"/>
        </w:pBdr>
        <w:spacing w:after="200" w:before="100"/>
      </w:pPr>
    </w:p>
    <w:p>
      <w:pPr>
        <w:spacing w:after="40" w:before="260"/>
      </w:pPr>
      <w:r>
        <w:rPr>
          <w:b/>
          <w:bCs/>
          <w:color w:val="B8862B"/>
          <w:sz w:val="18"/>
          <w:szCs w:val="18"/>
        </w:rPr>
        <w:t xml:space="preserve">PROMPT #226</w:t>
      </w:r>
    </w:p>
    <w:p>
      <w:pPr>
        <w:pStyle w:val="Heading3"/>
        <w:spacing w:after="140"/>
      </w:pPr>
      <w:r>
        <w:rPr>
          <w:b/>
          <w:bCs/>
          <w:color w:val="1B2A4A"/>
          <w:sz w:val="26"/>
          <w:szCs w:val="26"/>
        </w:rPr>
        <w:t xml:space="preserve">CAC/LTV Analysis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MARKETING ANALYTICS</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Marketing analysts, growth marketers, and marketing leaders reporting to executives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Assesses the fundamental sustainability of the business's growth model, a foundational analysis for any performance marketing or growth strategy work.</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marketing analyst who translates data into decisions for non-technical stakeholders.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“cac/ltv analysis”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[DATA/METRICS TO ANALYZE]: [FILL IN]</w:t>
      </w:r>
    </w:p>
    <w:p>
      <w:pPr>
        <w:shd w:fill="F7F5EF" w:val="clear"/>
        <w:spacing w:after="20"/>
        <w:ind w:left="120" w:right="120"/>
      </w:pPr>
      <w:r>
        <w:rPr>
          <w:rFonts w:ascii="Consolas" w:cs="Consolas" w:eastAsia="Consolas" w:hAnsi="Consolas"/>
          <w:b w:val="false"/>
          <w:bCs w:val="false"/>
          <w:color w:val="333333"/>
          <w:sz w:val="18"/>
          <w:szCs w:val="18"/>
        </w:rPr>
        <w:t xml:space="preserve">- [TIME PERIOD]: [FILL IN]</w:t>
      </w:r>
    </w:p>
    <w:p>
      <w:pPr>
        <w:shd w:fill="F7F5EF" w:val="clear"/>
        <w:spacing w:after="20"/>
        <w:ind w:left="120" w:right="120"/>
      </w:pPr>
      <w:r>
        <w:rPr>
          <w:rFonts w:ascii="Consolas" w:cs="Consolas" w:eastAsia="Consolas" w:hAnsi="Consolas"/>
          <w:b w:val="false"/>
          <w:bCs w:val="false"/>
          <w:color w:val="333333"/>
          <w:sz w:val="18"/>
          <w:szCs w:val="18"/>
        </w:rPr>
        <w:t xml:space="preserve">- [AUDIENCE FOR THE REPORT]: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Analyze customer acquisition cost and lifetime value data to assess unit economics health.</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Current CAC and LTV figures and the resulting ratio</w:t>
      </w:r>
    </w:p>
    <w:p>
      <w:pPr>
        <w:shd w:fill="F7F5EF" w:val="clear"/>
        <w:spacing w:after="20"/>
        <w:ind w:left="120" w:right="120"/>
      </w:pPr>
      <w:r>
        <w:rPr>
          <w:rFonts w:ascii="Consolas" w:cs="Consolas" w:eastAsia="Consolas" w:hAnsi="Consolas"/>
          <w:b w:val="false"/>
          <w:bCs w:val="false"/>
          <w:color w:val="333333"/>
          <w:sz w:val="18"/>
          <w:szCs w:val="18"/>
        </w:rPr>
        <w:t xml:space="preserve">2. Trends in both metrics over time, not just a current snapshot</w:t>
      </w:r>
    </w:p>
    <w:p>
      <w:pPr>
        <w:shd w:fill="F7F5EF" w:val="clear"/>
        <w:spacing w:after="20"/>
        <w:ind w:left="120" w:right="120"/>
      </w:pPr>
      <w:r>
        <w:rPr>
          <w:rFonts w:ascii="Consolas" w:cs="Consolas" w:eastAsia="Consolas" w:hAnsi="Consolas"/>
          <w:b w:val="false"/>
          <w:bCs w:val="false"/>
          <w:color w:val="333333"/>
          <w:sz w:val="18"/>
          <w:szCs w:val="18"/>
        </w:rPr>
        <w:t xml:space="preserve">3. Segments or channels with notably different unit economics</w:t>
      </w:r>
    </w:p>
    <w:p>
      <w:pPr>
        <w:shd w:fill="F7F5EF" w:val="clear"/>
        <w:spacing w:after="20"/>
        <w:ind w:left="120" w:right="120"/>
      </w:pPr>
      <w:r>
        <w:rPr>
          <w:rFonts w:ascii="Consolas" w:cs="Consolas" w:eastAsia="Consolas" w:hAnsi="Consolas"/>
          <w:b w:val="false"/>
          <w:bCs w:val="false"/>
          <w:color w:val="333333"/>
          <w:sz w:val="18"/>
          <w:szCs w:val="18"/>
        </w:rPr>
        <w:t xml:space="preserve">4. Whether current unit economics support the business's growth plans</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Flag any assumptions embedded in the provided LTV calculation (time horizon, margin assumptions) explicitly.</w:t>
      </w:r>
    </w:p>
    <w:p>
      <w:pPr>
        <w:shd w:fill="F7F5EF" w:val="clear"/>
        <w:spacing w:after="20"/>
        <w:ind w:left="120" w:right="120"/>
      </w:pPr>
      <w:r>
        <w:rPr>
          <w:rFonts w:ascii="Consolas" w:cs="Consolas" w:eastAsia="Consolas" w:hAnsi="Consolas"/>
          <w:b w:val="false"/>
          <w:bCs w:val="false"/>
          <w:color w:val="333333"/>
          <w:sz w:val="18"/>
          <w:szCs w:val="18"/>
        </w:rPr>
        <w:t xml:space="preserve">- Distinguish healthy trend direction from a healthy absolute ratio — both matter.</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[DATA/METRICS TO ANALYZE]</w:t>
      </w:r>
    </w:p>
    <w:p>
      <w:pPr>
        <w:pStyle w:val="ListParagraph"/>
        <w:numPr>
          <w:ilvl w:val="0"/>
          <w:numId w:val="2"/>
        </w:numPr>
        <w:spacing w:after="60"/>
      </w:pPr>
      <w:r>
        <w:rPr>
          <w:color w:val="222222"/>
          <w:sz w:val="21"/>
          <w:szCs w:val="21"/>
        </w:rPr>
        <w:t xml:space="preserve">[TIME PERIOD]</w:t>
      </w:r>
    </w:p>
    <w:p>
      <w:pPr>
        <w:pStyle w:val="ListParagraph"/>
        <w:numPr>
          <w:ilvl w:val="0"/>
          <w:numId w:val="2"/>
        </w:numPr>
        <w:spacing w:after="60"/>
      </w:pPr>
      <w:r>
        <w:rPr>
          <w:color w:val="222222"/>
          <w:sz w:val="21"/>
          <w:szCs w:val="21"/>
        </w:rPr>
        <w:t xml:space="preserve">[AUDIENCE FOR THE REPORT]</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clear analysis or report translating the data into a narrative and a set of recommendations.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Clarify how LTV was calculated (time horizon, gross margin vs. revenue) before analysis — different LTV methodologies produce very different CAC:LTV ratios and can materially change the conclusion.</w:t>
      </w:r>
    </w:p>
    <w:p>
      <w:pPr>
        <w:pBdr>
          <w:bottom w:val="single" w:color="CCCCCC" w:sz="6" w:space="1"/>
        </w:pBdr>
        <w:spacing w:after="200" w:before="100"/>
      </w:pPr>
    </w:p>
    <w:p>
      <w:pPr>
        <w:spacing w:after="40" w:before="260"/>
      </w:pPr>
      <w:r>
        <w:rPr>
          <w:b/>
          <w:bCs/>
          <w:color w:val="B8862B"/>
          <w:sz w:val="18"/>
          <w:szCs w:val="18"/>
        </w:rPr>
        <w:t xml:space="preserve">PROMPT #227</w:t>
      </w:r>
    </w:p>
    <w:p>
      <w:pPr>
        <w:pStyle w:val="Heading3"/>
        <w:spacing w:after="140"/>
      </w:pPr>
      <w:r>
        <w:rPr>
          <w:b/>
          <w:bCs/>
          <w:color w:val="1B2A4A"/>
          <w:sz w:val="26"/>
          <w:szCs w:val="26"/>
        </w:rPr>
        <w:t xml:space="preserve">Attribution Analysis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MARKETING ANALYTICS</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Marketing analysts, growth marketers, and marketing leaders reporting to executives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Addresses the genuinely hard problem of multi-channel attribution honestly, rather than presenting any single model's output as ground truth.</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marketing analyst who translates data into decisions for non-technical stakeholders.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“attribution analysis”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[DATA/METRICS TO ANALYZE]: [FILL IN]</w:t>
      </w:r>
    </w:p>
    <w:p>
      <w:pPr>
        <w:shd w:fill="F7F5EF" w:val="clear"/>
        <w:spacing w:after="20"/>
        <w:ind w:left="120" w:right="120"/>
      </w:pPr>
      <w:r>
        <w:rPr>
          <w:rFonts w:ascii="Consolas" w:cs="Consolas" w:eastAsia="Consolas" w:hAnsi="Consolas"/>
          <w:b w:val="false"/>
          <w:bCs w:val="false"/>
          <w:color w:val="333333"/>
          <w:sz w:val="18"/>
          <w:szCs w:val="18"/>
        </w:rPr>
        <w:t xml:space="preserve">- [TIME PERIOD]: [FILL IN]</w:t>
      </w:r>
    </w:p>
    <w:p>
      <w:pPr>
        <w:shd w:fill="F7F5EF" w:val="clear"/>
        <w:spacing w:after="20"/>
        <w:ind w:left="120" w:right="120"/>
      </w:pPr>
      <w:r>
        <w:rPr>
          <w:rFonts w:ascii="Consolas" w:cs="Consolas" w:eastAsia="Consolas" w:hAnsi="Consolas"/>
          <w:b w:val="false"/>
          <w:bCs w:val="false"/>
          <w:color w:val="333333"/>
          <w:sz w:val="18"/>
          <w:szCs w:val="18"/>
        </w:rPr>
        <w:t xml:space="preserve">- [AUDIENCE FOR THE REPORT]: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Analyze attribution data across multiple channels to understand each channel's contribution to conversions.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Attribution model currently being used and its known limitations</w:t>
      </w:r>
    </w:p>
    <w:p>
      <w:pPr>
        <w:shd w:fill="F7F5EF" w:val="clear"/>
        <w:spacing w:after="20"/>
        <w:ind w:left="120" w:right="120"/>
      </w:pPr>
      <w:r>
        <w:rPr>
          <w:rFonts w:ascii="Consolas" w:cs="Consolas" w:eastAsia="Consolas" w:hAnsi="Consolas"/>
          <w:b w:val="false"/>
          <w:bCs w:val="false"/>
          <w:color w:val="333333"/>
          <w:sz w:val="18"/>
          <w:szCs w:val="18"/>
        </w:rPr>
        <w:t xml:space="preserve">2. How attributed credit compares across channels under the current model</w:t>
      </w:r>
    </w:p>
    <w:p>
      <w:pPr>
        <w:shd w:fill="F7F5EF" w:val="clear"/>
        <w:spacing w:after="20"/>
        <w:ind w:left="120" w:right="120"/>
      </w:pPr>
      <w:r>
        <w:rPr>
          <w:rFonts w:ascii="Consolas" w:cs="Consolas" w:eastAsia="Consolas" w:hAnsi="Consolas"/>
          <w:b w:val="false"/>
          <w:bCs w:val="false"/>
          <w:color w:val="333333"/>
          <w:sz w:val="18"/>
          <w:szCs w:val="18"/>
        </w:rPr>
        <w:t xml:space="preserve">3. Whether a different attribution approach would meaningfully change conclusions</w:t>
      </w:r>
    </w:p>
    <w:p>
      <w:pPr>
        <w:shd w:fill="F7F5EF" w:val="clear"/>
        <w:spacing w:after="20"/>
        <w:ind w:left="120" w:right="120"/>
      </w:pPr>
      <w:r>
        <w:rPr>
          <w:rFonts w:ascii="Consolas" w:cs="Consolas" w:eastAsia="Consolas" w:hAnsi="Consolas"/>
          <w:b w:val="false"/>
          <w:bCs w:val="false"/>
          <w:color w:val="333333"/>
          <w:sz w:val="18"/>
          <w:szCs w:val="18"/>
        </w:rPr>
        <w:t xml:space="preserve">4. Channels likely under- or over-credited given the model's inherent biases</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Explicitly note the limitations of whatever attribution model is being used — no model perfectly reflects reality.</w:t>
      </w:r>
    </w:p>
    <w:p>
      <w:pPr>
        <w:shd w:fill="F7F5EF" w:val="clear"/>
        <w:spacing w:after="20"/>
        <w:ind w:left="120" w:right="120"/>
      </w:pPr>
      <w:r>
        <w:rPr>
          <w:rFonts w:ascii="Consolas" w:cs="Consolas" w:eastAsia="Consolas" w:hAnsi="Consolas"/>
          <w:b w:val="false"/>
          <w:bCs w:val="false"/>
          <w:color w:val="333333"/>
          <w:sz w:val="18"/>
          <w:szCs w:val="18"/>
        </w:rPr>
        <w:t xml:space="preserve">- Flag where a channel is likely being systematically under- or over-credited.</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[DATA/METRICS TO ANALYZE]</w:t>
      </w:r>
    </w:p>
    <w:p>
      <w:pPr>
        <w:pStyle w:val="ListParagraph"/>
        <w:numPr>
          <w:ilvl w:val="0"/>
          <w:numId w:val="2"/>
        </w:numPr>
        <w:spacing w:after="60"/>
      </w:pPr>
      <w:r>
        <w:rPr>
          <w:color w:val="222222"/>
          <w:sz w:val="21"/>
          <w:szCs w:val="21"/>
        </w:rPr>
        <w:t xml:space="preserve">[TIME PERIOD]</w:t>
      </w:r>
    </w:p>
    <w:p>
      <w:pPr>
        <w:pStyle w:val="ListParagraph"/>
        <w:numPr>
          <w:ilvl w:val="0"/>
          <w:numId w:val="2"/>
        </w:numPr>
        <w:spacing w:after="60"/>
      </w:pPr>
      <w:r>
        <w:rPr>
          <w:color w:val="222222"/>
          <w:sz w:val="21"/>
          <w:szCs w:val="21"/>
        </w:rPr>
        <w:t xml:space="preserve">[AUDIENCE FOR THE REPORT]</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clear analysis or report translating the data into a narrative and a set of recommendations.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If possible, compare results across two different attribution models (e.g., last-click vs. linear) — where they agree is more trustworthy than either result alone, and where they disagree is worth deeper investigation.</w:t>
      </w:r>
    </w:p>
    <w:p>
      <w:pPr>
        <w:pBdr>
          <w:bottom w:val="single" w:color="CCCCCC" w:sz="6" w:space="1"/>
        </w:pBdr>
        <w:spacing w:after="200" w:before="100"/>
      </w:pPr>
    </w:p>
    <w:p>
      <w:pPr>
        <w:spacing w:after="40" w:before="260"/>
      </w:pPr>
      <w:r>
        <w:rPr>
          <w:b/>
          <w:bCs/>
          <w:color w:val="B8862B"/>
          <w:sz w:val="18"/>
          <w:szCs w:val="18"/>
        </w:rPr>
        <w:t xml:space="preserve">PROMPT #228</w:t>
      </w:r>
    </w:p>
    <w:p>
      <w:pPr>
        <w:pStyle w:val="Heading3"/>
        <w:spacing w:after="140"/>
      </w:pPr>
      <w:r>
        <w:rPr>
          <w:b/>
          <w:bCs/>
          <w:color w:val="1B2A4A"/>
          <w:sz w:val="26"/>
          <w:szCs w:val="26"/>
        </w:rPr>
        <w:t xml:space="preserve">ROI Analysis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MARKETING ANALYTICS</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Beginner</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Marketing analysts, growth marketers, and marketing leaders reporting to executives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rigor-focused ROI analysis prompt, built to surface the assumptions embedded in any ROI calculation rather than treating the output as unambiguous fact.</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marketing analyst who translates data into decisions for non-technical stakeholders.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“roi analysis”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[DATA/METRICS TO ANALYZE]: [FILL IN]</w:t>
      </w:r>
    </w:p>
    <w:p>
      <w:pPr>
        <w:shd w:fill="F7F5EF" w:val="clear"/>
        <w:spacing w:after="20"/>
        <w:ind w:left="120" w:right="120"/>
      </w:pPr>
      <w:r>
        <w:rPr>
          <w:rFonts w:ascii="Consolas" w:cs="Consolas" w:eastAsia="Consolas" w:hAnsi="Consolas"/>
          <w:b w:val="false"/>
          <w:bCs w:val="false"/>
          <w:color w:val="333333"/>
          <w:sz w:val="18"/>
          <w:szCs w:val="18"/>
        </w:rPr>
        <w:t xml:space="preserve">- [TIME PERIOD]: [FILL IN]</w:t>
      </w:r>
    </w:p>
    <w:p>
      <w:pPr>
        <w:shd w:fill="F7F5EF" w:val="clear"/>
        <w:spacing w:after="20"/>
        <w:ind w:left="120" w:right="120"/>
      </w:pPr>
      <w:r>
        <w:rPr>
          <w:rFonts w:ascii="Consolas" w:cs="Consolas" w:eastAsia="Consolas" w:hAnsi="Consolas"/>
          <w:b w:val="false"/>
          <w:bCs w:val="false"/>
          <w:color w:val="333333"/>
          <w:sz w:val="18"/>
          <w:szCs w:val="18"/>
        </w:rPr>
        <w:t xml:space="preserve">- [AUDIENCE FOR THE REPORT]: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Calculate and interpret return on investment for a specific marketing initiative or channel.</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Total cost inputs to the initiative, including often-overlooked costs (team time, tools)</w:t>
      </w:r>
    </w:p>
    <w:p>
      <w:pPr>
        <w:shd w:fill="F7F5EF" w:val="clear"/>
        <w:spacing w:after="20"/>
        <w:ind w:left="120" w:right="120"/>
      </w:pPr>
      <w:r>
        <w:rPr>
          <w:rFonts w:ascii="Consolas" w:cs="Consolas" w:eastAsia="Consolas" w:hAnsi="Consolas"/>
          <w:b w:val="false"/>
          <w:bCs w:val="false"/>
          <w:color w:val="333333"/>
          <w:sz w:val="18"/>
          <w:szCs w:val="18"/>
        </w:rPr>
        <w:t xml:space="preserve">2. Revenue or value attributable to the initiative, with attribution assumptions stated clearly</w:t>
      </w:r>
    </w:p>
    <w:p>
      <w:pPr>
        <w:shd w:fill="F7F5EF" w:val="clear"/>
        <w:spacing w:after="20"/>
        <w:ind w:left="120" w:right="120"/>
      </w:pPr>
      <w:r>
        <w:rPr>
          <w:rFonts w:ascii="Consolas" w:cs="Consolas" w:eastAsia="Consolas" w:hAnsi="Consolas"/>
          <w:b w:val="false"/>
          <w:bCs w:val="false"/>
          <w:color w:val="333333"/>
          <w:sz w:val="18"/>
          <w:szCs w:val="18"/>
        </w:rPr>
        <w:t xml:space="preserve">3. Timeframe appropriate to the initiative's typical time-to-return</w:t>
      </w:r>
    </w:p>
    <w:p>
      <w:pPr>
        <w:shd w:fill="F7F5EF" w:val="clear"/>
        <w:spacing w:after="20"/>
        <w:ind w:left="120" w:right="120"/>
      </w:pPr>
      <w:r>
        <w:rPr>
          <w:rFonts w:ascii="Consolas" w:cs="Consolas" w:eastAsia="Consolas" w:hAnsi="Consolas"/>
          <w:b w:val="false"/>
          <w:bCs w:val="false"/>
          <w:color w:val="333333"/>
          <w:sz w:val="18"/>
          <w:szCs w:val="18"/>
        </w:rPr>
        <w:t xml:space="preserve">4. Whether the resulting ROI justifies continued or increased investment</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State every cost and attribution assumption explicitly rather than presenting a single confident ROI number.</w:t>
      </w:r>
    </w:p>
    <w:p>
      <w:pPr>
        <w:shd w:fill="F7F5EF" w:val="clear"/>
        <w:spacing w:after="20"/>
        <w:ind w:left="120" w:right="120"/>
      </w:pPr>
      <w:r>
        <w:rPr>
          <w:rFonts w:ascii="Consolas" w:cs="Consolas" w:eastAsia="Consolas" w:hAnsi="Consolas"/>
          <w:b w:val="false"/>
          <w:bCs w:val="false"/>
          <w:color w:val="333333"/>
          <w:sz w:val="18"/>
          <w:szCs w:val="18"/>
        </w:rPr>
        <w:t xml:space="preserve">- Account for often-overlooked costs like team time, not just direct media spend.</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[DATA/METRICS TO ANALYZE]</w:t>
      </w:r>
    </w:p>
    <w:p>
      <w:pPr>
        <w:pStyle w:val="ListParagraph"/>
        <w:numPr>
          <w:ilvl w:val="0"/>
          <w:numId w:val="2"/>
        </w:numPr>
        <w:spacing w:after="60"/>
      </w:pPr>
      <w:r>
        <w:rPr>
          <w:color w:val="222222"/>
          <w:sz w:val="21"/>
          <w:szCs w:val="21"/>
        </w:rPr>
        <w:t xml:space="preserve">[TIME PERIOD]</w:t>
      </w:r>
    </w:p>
    <w:p>
      <w:pPr>
        <w:pStyle w:val="ListParagraph"/>
        <w:numPr>
          <w:ilvl w:val="0"/>
          <w:numId w:val="2"/>
        </w:numPr>
        <w:spacing w:after="60"/>
      </w:pPr>
      <w:r>
        <w:rPr>
          <w:color w:val="222222"/>
          <w:sz w:val="21"/>
          <w:szCs w:val="21"/>
        </w:rPr>
        <w:t xml:space="preserve">[AUDIENCE FOR THE REPORT]</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clear analysis or report translating the data into a narrative and a set of recommendations.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Include your team's time cost, not just direct spend, in the ROI calculation — initiatives that look efficient on media spend alone sometimes look very different once labor cost is included.</w:t>
      </w:r>
    </w:p>
    <w:p>
      <w:pPr>
        <w:pBdr>
          <w:bottom w:val="single" w:color="CCCCCC" w:sz="6" w:space="1"/>
        </w:pBdr>
        <w:spacing w:after="200" w:before="100"/>
      </w:pPr>
    </w:p>
    <w:p>
      <w:pPr>
        <w:spacing w:after="40" w:before="260"/>
      </w:pPr>
      <w:r>
        <w:rPr>
          <w:b/>
          <w:bCs/>
          <w:color w:val="B8862B"/>
          <w:sz w:val="18"/>
          <w:szCs w:val="18"/>
        </w:rPr>
        <w:t xml:space="preserve">PROMPT #229</w:t>
      </w:r>
    </w:p>
    <w:p>
      <w:pPr>
        <w:pStyle w:val="Heading3"/>
        <w:spacing w:after="140"/>
      </w:pPr>
      <w:r>
        <w:rPr>
          <w:b/>
          <w:bCs/>
          <w:color w:val="1B2A4A"/>
          <w:sz w:val="26"/>
          <w:szCs w:val="26"/>
        </w:rPr>
        <w:t xml:space="preserve">ROAS Analysis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MARKETING ANALYTICS</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Marketing analysts, growth marketers, and marketing leaders reporting to executives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ROAS-specific analytics prompt, complementing Section 09's diagnostic ROAS Diagnosis prompt with a broader, comparative analytical lens.</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marketing analyst who translates data into decisions for non-technical stakeholders.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“roas analysis”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[DATA/METRICS TO ANALYZE]: [FILL IN]</w:t>
      </w:r>
    </w:p>
    <w:p>
      <w:pPr>
        <w:shd w:fill="F7F5EF" w:val="clear"/>
        <w:spacing w:after="20"/>
        <w:ind w:left="120" w:right="120"/>
      </w:pPr>
      <w:r>
        <w:rPr>
          <w:rFonts w:ascii="Consolas" w:cs="Consolas" w:eastAsia="Consolas" w:hAnsi="Consolas"/>
          <w:b w:val="false"/>
          <w:bCs w:val="false"/>
          <w:color w:val="333333"/>
          <w:sz w:val="18"/>
          <w:szCs w:val="18"/>
        </w:rPr>
        <w:t xml:space="preserve">- [TIME PERIOD]: [FILL IN]</w:t>
      </w:r>
    </w:p>
    <w:p>
      <w:pPr>
        <w:shd w:fill="F7F5EF" w:val="clear"/>
        <w:spacing w:after="20"/>
        <w:ind w:left="120" w:right="120"/>
      </w:pPr>
      <w:r>
        <w:rPr>
          <w:rFonts w:ascii="Consolas" w:cs="Consolas" w:eastAsia="Consolas" w:hAnsi="Consolas"/>
          <w:b w:val="false"/>
          <w:bCs w:val="false"/>
          <w:color w:val="333333"/>
          <w:sz w:val="18"/>
          <w:szCs w:val="18"/>
        </w:rPr>
        <w:t xml:space="preserve">- [AUDIENCE FOR THE REPORT]: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Analyze return on ad spend data across campaigns or channels and identify what's driving differences.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ROAS by campaign or channel relative to a stated target</w:t>
      </w:r>
    </w:p>
    <w:p>
      <w:pPr>
        <w:shd w:fill="F7F5EF" w:val="clear"/>
        <w:spacing w:after="20"/>
        <w:ind w:left="120" w:right="120"/>
      </w:pPr>
      <w:r>
        <w:rPr>
          <w:rFonts w:ascii="Consolas" w:cs="Consolas" w:eastAsia="Consolas" w:hAnsi="Consolas"/>
          <w:b w:val="false"/>
          <w:bCs w:val="false"/>
          <w:color w:val="333333"/>
          <w:sz w:val="18"/>
          <w:szCs w:val="18"/>
        </w:rPr>
        <w:t xml:space="preserve">2. Whether differences in ROAS reflect genuine efficiency differences or attribution artifacts</w:t>
      </w:r>
    </w:p>
    <w:p>
      <w:pPr>
        <w:shd w:fill="F7F5EF" w:val="clear"/>
        <w:spacing w:after="20"/>
        <w:ind w:left="120" w:right="120"/>
      </w:pPr>
      <w:r>
        <w:rPr>
          <w:rFonts w:ascii="Consolas" w:cs="Consolas" w:eastAsia="Consolas" w:hAnsi="Consolas"/>
          <w:b w:val="false"/>
          <w:bCs w:val="false"/>
          <w:color w:val="333333"/>
          <w:sz w:val="18"/>
          <w:szCs w:val="18"/>
        </w:rPr>
        <w:t xml:space="preserve">3. Trends in ROAS over time, not just a current snapshot</w:t>
      </w:r>
    </w:p>
    <w:p>
      <w:pPr>
        <w:shd w:fill="F7F5EF" w:val="clear"/>
        <w:spacing w:after="20"/>
        <w:ind w:left="120" w:right="120"/>
      </w:pPr>
      <w:r>
        <w:rPr>
          <w:rFonts w:ascii="Consolas" w:cs="Consolas" w:eastAsia="Consolas" w:hAnsi="Consolas"/>
          <w:b w:val="false"/>
          <w:bCs w:val="false"/>
          <w:color w:val="333333"/>
          <w:sz w:val="18"/>
          <w:szCs w:val="18"/>
        </w:rPr>
        <w:t xml:space="preserve">4. Where reallocating budget based on ROAS differences would and wouldn't make sense</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Flag attribution or tracking caveats that could be affecting the ROAS comparison across channels.</w:t>
      </w:r>
    </w:p>
    <w:p>
      <w:pPr>
        <w:shd w:fill="F7F5EF" w:val="clear"/>
        <w:spacing w:after="20"/>
        <w:ind w:left="120" w:right="120"/>
      </w:pPr>
      <w:r>
        <w:rPr>
          <w:rFonts w:ascii="Consolas" w:cs="Consolas" w:eastAsia="Consolas" w:hAnsi="Consolas"/>
          <w:b w:val="false"/>
          <w:bCs w:val="false"/>
          <w:color w:val="333333"/>
          <w:sz w:val="18"/>
          <w:szCs w:val="18"/>
        </w:rPr>
        <w:t xml:space="preserve">- Distinguish genuine efficiency differences from measurement artifacts before recommending reallocation.</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[DATA/METRICS TO ANALYZE]</w:t>
      </w:r>
    </w:p>
    <w:p>
      <w:pPr>
        <w:pStyle w:val="ListParagraph"/>
        <w:numPr>
          <w:ilvl w:val="0"/>
          <w:numId w:val="2"/>
        </w:numPr>
        <w:spacing w:after="60"/>
      </w:pPr>
      <w:r>
        <w:rPr>
          <w:color w:val="222222"/>
          <w:sz w:val="21"/>
          <w:szCs w:val="21"/>
        </w:rPr>
        <w:t xml:space="preserve">[TIME PERIOD]</w:t>
      </w:r>
    </w:p>
    <w:p>
      <w:pPr>
        <w:pStyle w:val="ListParagraph"/>
        <w:numPr>
          <w:ilvl w:val="0"/>
          <w:numId w:val="2"/>
        </w:numPr>
        <w:spacing w:after="60"/>
      </w:pPr>
      <w:r>
        <w:rPr>
          <w:color w:val="222222"/>
          <w:sz w:val="21"/>
          <w:szCs w:val="21"/>
        </w:rPr>
        <w:t xml:space="preserve">[AUDIENCE FOR THE REPORT]</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clear analysis or report translating the data into a narrative and a set of recommendations.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Compare ROAS trends over time for each channel, not just current snapshots — a channel with lower current ROAS but an improving trend may deserve more patience than the snapshot alone suggests.</w:t>
      </w:r>
    </w:p>
    <w:p>
      <w:pPr>
        <w:pBdr>
          <w:bottom w:val="single" w:color="CCCCCC" w:sz="6" w:space="1"/>
        </w:pBdr>
        <w:spacing w:after="200" w:before="100"/>
      </w:pPr>
    </w:p>
    <w:p>
      <w:pPr>
        <w:spacing w:after="40" w:before="260"/>
      </w:pPr>
      <w:r>
        <w:rPr>
          <w:b/>
          <w:bCs/>
          <w:color w:val="B8862B"/>
          <w:sz w:val="18"/>
          <w:szCs w:val="18"/>
        </w:rPr>
        <w:t xml:space="preserve">PROMPT #230</w:t>
      </w:r>
    </w:p>
    <w:p>
      <w:pPr>
        <w:pStyle w:val="Heading3"/>
        <w:spacing w:after="140"/>
      </w:pPr>
      <w:r>
        <w:rPr>
          <w:b/>
          <w:bCs/>
          <w:color w:val="1B2A4A"/>
          <w:sz w:val="26"/>
          <w:szCs w:val="26"/>
        </w:rPr>
        <w:t xml:space="preserve">Cohort Analysis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MARKETING ANALYTICS</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Marketing analysts, growth marketers, and marketing leaders reporting to executives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Cohort analysis reveals trends invisible in aggregate data — this prompt is built specifically to surface those time-based patterns.</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marketing analyst who translates data into decisions for non-technical stakeholders.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“cohort analysis”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[DATA/METRICS TO ANALYZE]: [FILL IN]</w:t>
      </w:r>
    </w:p>
    <w:p>
      <w:pPr>
        <w:shd w:fill="F7F5EF" w:val="clear"/>
        <w:spacing w:after="20"/>
        <w:ind w:left="120" w:right="120"/>
      </w:pPr>
      <w:r>
        <w:rPr>
          <w:rFonts w:ascii="Consolas" w:cs="Consolas" w:eastAsia="Consolas" w:hAnsi="Consolas"/>
          <w:b w:val="false"/>
          <w:bCs w:val="false"/>
          <w:color w:val="333333"/>
          <w:sz w:val="18"/>
          <w:szCs w:val="18"/>
        </w:rPr>
        <w:t xml:space="preserve">- [TIME PERIOD]: [FILL IN]</w:t>
      </w:r>
    </w:p>
    <w:p>
      <w:pPr>
        <w:shd w:fill="F7F5EF" w:val="clear"/>
        <w:spacing w:after="20"/>
        <w:ind w:left="120" w:right="120"/>
      </w:pPr>
      <w:r>
        <w:rPr>
          <w:rFonts w:ascii="Consolas" w:cs="Consolas" w:eastAsia="Consolas" w:hAnsi="Consolas"/>
          <w:b w:val="false"/>
          <w:bCs w:val="false"/>
          <w:color w:val="333333"/>
          <w:sz w:val="18"/>
          <w:szCs w:val="18"/>
        </w:rPr>
        <w:t xml:space="preserve">- [AUDIENCE FOR THE REPORT]: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Analyze cohort data to understand how customer behavior changes over time by acquisition period.</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How key metrics (retention, spend, engagement) evolve across cohorts over time</w:t>
      </w:r>
    </w:p>
    <w:p>
      <w:pPr>
        <w:shd w:fill="F7F5EF" w:val="clear"/>
        <w:spacing w:after="20"/>
        <w:ind w:left="120" w:right="120"/>
      </w:pPr>
      <w:r>
        <w:rPr>
          <w:rFonts w:ascii="Consolas" w:cs="Consolas" w:eastAsia="Consolas" w:hAnsi="Consolas"/>
          <w:b w:val="false"/>
          <w:bCs w:val="false"/>
          <w:color w:val="333333"/>
          <w:sz w:val="18"/>
          <w:szCs w:val="18"/>
        </w:rPr>
        <w:t xml:space="preserve">2. Whether more recent cohorts are performing better or worse than earlier ones</w:t>
      </w:r>
    </w:p>
    <w:p>
      <w:pPr>
        <w:shd w:fill="F7F5EF" w:val="clear"/>
        <w:spacing w:after="20"/>
        <w:ind w:left="120" w:right="120"/>
      </w:pPr>
      <w:r>
        <w:rPr>
          <w:rFonts w:ascii="Consolas" w:cs="Consolas" w:eastAsia="Consolas" w:hAnsi="Consolas"/>
          <w:b w:val="false"/>
          <w:bCs w:val="false"/>
          <w:color w:val="333333"/>
          <w:sz w:val="18"/>
          <w:szCs w:val="18"/>
        </w:rPr>
        <w:t xml:space="preserve">3. External factors (campaign changes, product changes) that could explain cohort differences</w:t>
      </w:r>
    </w:p>
    <w:p>
      <w:pPr>
        <w:shd w:fill="F7F5EF" w:val="clear"/>
        <w:spacing w:after="20"/>
        <w:ind w:left="120" w:right="120"/>
      </w:pPr>
      <w:r>
        <w:rPr>
          <w:rFonts w:ascii="Consolas" w:cs="Consolas" w:eastAsia="Consolas" w:hAnsi="Consolas"/>
          <w:b w:val="false"/>
          <w:bCs w:val="false"/>
          <w:color w:val="333333"/>
          <w:sz w:val="18"/>
          <w:szCs w:val="18"/>
        </w:rPr>
        <w:t xml:space="preserve">4. What the cohort trends imply for future planning</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Base conclusions on the actual cohort data provided, not assumed patterns.</w:t>
      </w:r>
    </w:p>
    <w:p>
      <w:pPr>
        <w:shd w:fill="F7F5EF" w:val="clear"/>
        <w:spacing w:after="20"/>
        <w:ind w:left="120" w:right="120"/>
      </w:pPr>
      <w:r>
        <w:rPr>
          <w:rFonts w:ascii="Consolas" w:cs="Consolas" w:eastAsia="Consolas" w:hAnsi="Consolas"/>
          <w:b w:val="false"/>
          <w:bCs w:val="false"/>
          <w:color w:val="333333"/>
          <w:sz w:val="18"/>
          <w:szCs w:val="18"/>
        </w:rPr>
        <w:t xml:space="preserve">- Flag external factors that could explain cohort differences before attributing them purely to marketing changes.</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[DATA/METRICS TO ANALYZE]</w:t>
      </w:r>
    </w:p>
    <w:p>
      <w:pPr>
        <w:pStyle w:val="ListParagraph"/>
        <w:numPr>
          <w:ilvl w:val="0"/>
          <w:numId w:val="2"/>
        </w:numPr>
        <w:spacing w:after="60"/>
      </w:pPr>
      <w:r>
        <w:rPr>
          <w:color w:val="222222"/>
          <w:sz w:val="21"/>
          <w:szCs w:val="21"/>
        </w:rPr>
        <w:t xml:space="preserve">[TIME PERIOD]</w:t>
      </w:r>
    </w:p>
    <w:p>
      <w:pPr>
        <w:pStyle w:val="ListParagraph"/>
        <w:numPr>
          <w:ilvl w:val="0"/>
          <w:numId w:val="2"/>
        </w:numPr>
        <w:spacing w:after="60"/>
      </w:pPr>
      <w:r>
        <w:rPr>
          <w:color w:val="222222"/>
          <w:sz w:val="21"/>
          <w:szCs w:val="21"/>
        </w:rPr>
        <w:t xml:space="preserve">[AUDIENCE FOR THE REPORT]</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clear analysis or report translating the data into a narrative and a set of recommendations.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Provide at least 3–4 cohorts for comparison, not just two — meaningful trend patterns are much harder to distinguish from noise with only two data points.</w:t>
      </w:r>
    </w:p>
    <w:p>
      <w:pPr>
        <w:pBdr>
          <w:bottom w:val="single" w:color="CCCCCC" w:sz="6" w:space="1"/>
        </w:pBdr>
        <w:spacing w:after="200" w:before="100"/>
      </w:pPr>
    </w:p>
    <w:p>
      <w:pPr>
        <w:spacing w:after="40" w:before="260"/>
      </w:pPr>
      <w:r>
        <w:rPr>
          <w:b/>
          <w:bCs/>
          <w:color w:val="B8862B"/>
          <w:sz w:val="18"/>
          <w:szCs w:val="18"/>
        </w:rPr>
        <w:t xml:space="preserve">PROMPT #231</w:t>
      </w:r>
    </w:p>
    <w:p>
      <w:pPr>
        <w:pStyle w:val="Heading3"/>
        <w:spacing w:after="140"/>
      </w:pPr>
      <w:r>
        <w:rPr>
          <w:b/>
          <w:bCs/>
          <w:color w:val="1B2A4A"/>
          <w:sz w:val="26"/>
          <w:szCs w:val="26"/>
        </w:rPr>
        <w:t xml:space="preserve">Customer Journey Analysis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MARKETING ANALYTICS</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Marketing analysts, growth marketers, and marketing leaders reporting to executives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broader, more qualitative journey analysis complementing the quantitative Attribution Analysis prompt with a fuller narrative view.</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marketing analyst who translates data into decisions for non-technical stakeholders.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“customer journey analysis”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[DATA/METRICS TO ANALYZE]: [FILL IN]</w:t>
      </w:r>
    </w:p>
    <w:p>
      <w:pPr>
        <w:shd w:fill="F7F5EF" w:val="clear"/>
        <w:spacing w:after="20"/>
        <w:ind w:left="120" w:right="120"/>
      </w:pPr>
      <w:r>
        <w:rPr>
          <w:rFonts w:ascii="Consolas" w:cs="Consolas" w:eastAsia="Consolas" w:hAnsi="Consolas"/>
          <w:b w:val="false"/>
          <w:bCs w:val="false"/>
          <w:color w:val="333333"/>
          <w:sz w:val="18"/>
          <w:szCs w:val="18"/>
        </w:rPr>
        <w:t xml:space="preserve">- [TIME PERIOD]: [FILL IN]</w:t>
      </w:r>
    </w:p>
    <w:p>
      <w:pPr>
        <w:shd w:fill="F7F5EF" w:val="clear"/>
        <w:spacing w:after="20"/>
        <w:ind w:left="120" w:right="120"/>
      </w:pPr>
      <w:r>
        <w:rPr>
          <w:rFonts w:ascii="Consolas" w:cs="Consolas" w:eastAsia="Consolas" w:hAnsi="Consolas"/>
          <w:b w:val="false"/>
          <w:bCs w:val="false"/>
          <w:color w:val="333333"/>
          <w:sz w:val="18"/>
          <w:szCs w:val="18"/>
        </w:rPr>
        <w:t xml:space="preserve">- [AUDIENCE FOR THE REPORT]: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Analyze the full customer journey across touchpoints and channels to understand how customers actually move toward conversion.</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Common paths customers take across multiple touchpoints before converting</w:t>
      </w:r>
    </w:p>
    <w:p>
      <w:pPr>
        <w:shd w:fill="F7F5EF" w:val="clear"/>
        <w:spacing w:after="20"/>
        <w:ind w:left="120" w:right="120"/>
      </w:pPr>
      <w:r>
        <w:rPr>
          <w:rFonts w:ascii="Consolas" w:cs="Consolas" w:eastAsia="Consolas" w:hAnsi="Consolas"/>
          <w:b w:val="false"/>
          <w:bCs w:val="false"/>
          <w:color w:val="333333"/>
          <w:sz w:val="18"/>
          <w:szCs w:val="18"/>
        </w:rPr>
        <w:t xml:space="preserve">2. Where journeys most often start, and how that compares to where credit is typically attributed</w:t>
      </w:r>
    </w:p>
    <w:p>
      <w:pPr>
        <w:shd w:fill="F7F5EF" w:val="clear"/>
        <w:spacing w:after="20"/>
        <w:ind w:left="120" w:right="120"/>
      </w:pPr>
      <w:r>
        <w:rPr>
          <w:rFonts w:ascii="Consolas" w:cs="Consolas" w:eastAsia="Consolas" w:hAnsi="Consolas"/>
          <w:b w:val="false"/>
          <w:bCs w:val="false"/>
          <w:color w:val="333333"/>
          <w:sz w:val="18"/>
          <w:szCs w:val="18"/>
        </w:rPr>
        <w:t xml:space="preserve">3. Touchpoints that appear frequently but rarely get attribution credit</w:t>
      </w:r>
    </w:p>
    <w:p>
      <w:pPr>
        <w:shd w:fill="F7F5EF" w:val="clear"/>
        <w:spacing w:after="20"/>
        <w:ind w:left="120" w:right="120"/>
      </w:pPr>
      <w:r>
        <w:rPr>
          <w:rFonts w:ascii="Consolas" w:cs="Consolas" w:eastAsia="Consolas" w:hAnsi="Consolas"/>
          <w:b w:val="false"/>
          <w:bCs w:val="false"/>
          <w:color w:val="333333"/>
          <w:sz w:val="18"/>
          <w:szCs w:val="18"/>
        </w:rPr>
        <w:t xml:space="preserve">4. Implications for channel investment given the fuller journey view</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Base the journey analysis on the actual multi-touch data provided, not an assumed simple path.</w:t>
      </w:r>
    </w:p>
    <w:p>
      <w:pPr>
        <w:shd w:fill="F7F5EF" w:val="clear"/>
        <w:spacing w:after="20"/>
        <w:ind w:left="120" w:right="120"/>
      </w:pPr>
      <w:r>
        <w:rPr>
          <w:rFonts w:ascii="Consolas" w:cs="Consolas" w:eastAsia="Consolas" w:hAnsi="Consolas"/>
          <w:b w:val="false"/>
          <w:bCs w:val="false"/>
          <w:color w:val="333333"/>
          <w:sz w:val="18"/>
          <w:szCs w:val="18"/>
        </w:rPr>
        <w:t xml:space="preserve">- Flag touchpoints that appear influential but are undercredited by the current attribution approach.</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[DATA/METRICS TO ANALYZE]</w:t>
      </w:r>
    </w:p>
    <w:p>
      <w:pPr>
        <w:pStyle w:val="ListParagraph"/>
        <w:numPr>
          <w:ilvl w:val="0"/>
          <w:numId w:val="2"/>
        </w:numPr>
        <w:spacing w:after="60"/>
      </w:pPr>
      <w:r>
        <w:rPr>
          <w:color w:val="222222"/>
          <w:sz w:val="21"/>
          <w:szCs w:val="21"/>
        </w:rPr>
        <w:t xml:space="preserve">[TIME PERIOD]</w:t>
      </w:r>
    </w:p>
    <w:p>
      <w:pPr>
        <w:pStyle w:val="ListParagraph"/>
        <w:numPr>
          <w:ilvl w:val="0"/>
          <w:numId w:val="2"/>
        </w:numPr>
        <w:spacing w:after="60"/>
      </w:pPr>
      <w:r>
        <w:rPr>
          <w:color w:val="222222"/>
          <w:sz w:val="21"/>
          <w:szCs w:val="21"/>
        </w:rPr>
        <w:t xml:space="preserve">[AUDIENCE FOR THE REPORT]</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clear analysis or report translating the data into a narrative and a set of recommendations.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Look specifically for touchpoints that appear frequently in the early stages of converting journeys but rarely get attribution credit — these are often the most undervalued channels in the current model.</w:t>
      </w:r>
    </w:p>
    <w:p>
      <w:pPr>
        <w:pBdr>
          <w:bottom w:val="single" w:color="CCCCCC" w:sz="6" w:space="1"/>
        </w:pBdr>
        <w:spacing w:after="200" w:before="100"/>
      </w:pPr>
    </w:p>
    <w:p>
      <w:pPr>
        <w:spacing w:after="40" w:before="260"/>
      </w:pPr>
      <w:r>
        <w:rPr>
          <w:b/>
          <w:bCs/>
          <w:color w:val="B8862B"/>
          <w:sz w:val="18"/>
          <w:szCs w:val="18"/>
        </w:rPr>
        <w:t xml:space="preserve">PROMPT #232</w:t>
      </w:r>
    </w:p>
    <w:p>
      <w:pPr>
        <w:pStyle w:val="Heading3"/>
        <w:spacing w:after="140"/>
      </w:pPr>
      <w:r>
        <w:rPr>
          <w:b/>
          <w:bCs/>
          <w:color w:val="1B2A4A"/>
          <w:sz w:val="26"/>
          <w:szCs w:val="26"/>
        </w:rPr>
        <w:t xml:space="preserve">Conversion Analysis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MARKETING ANALYTICS</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Marketing analysts, growth marketers, and marketing leaders reporting to executives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general-purpose conversion analysis prompt applicable across many possible segmentation dimensions, from traffic source to device to geography.</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marketing analyst who translates data into decisions for non-technical stakeholders.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“conversion analysis”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[DATA/METRICS TO ANALYZE]: [FILL IN]</w:t>
      </w:r>
    </w:p>
    <w:p>
      <w:pPr>
        <w:shd w:fill="F7F5EF" w:val="clear"/>
        <w:spacing w:after="20"/>
        <w:ind w:left="120" w:right="120"/>
      </w:pPr>
      <w:r>
        <w:rPr>
          <w:rFonts w:ascii="Consolas" w:cs="Consolas" w:eastAsia="Consolas" w:hAnsi="Consolas"/>
          <w:b w:val="false"/>
          <w:bCs w:val="false"/>
          <w:color w:val="333333"/>
          <w:sz w:val="18"/>
          <w:szCs w:val="18"/>
        </w:rPr>
        <w:t xml:space="preserve">- [TIME PERIOD]: [FILL IN]</w:t>
      </w:r>
    </w:p>
    <w:p>
      <w:pPr>
        <w:shd w:fill="F7F5EF" w:val="clear"/>
        <w:spacing w:after="20"/>
        <w:ind w:left="120" w:right="120"/>
      </w:pPr>
      <w:r>
        <w:rPr>
          <w:rFonts w:ascii="Consolas" w:cs="Consolas" w:eastAsia="Consolas" w:hAnsi="Consolas"/>
          <w:b w:val="false"/>
          <w:bCs w:val="false"/>
          <w:color w:val="333333"/>
          <w:sz w:val="18"/>
          <w:szCs w:val="18"/>
        </w:rPr>
        <w:t xml:space="preserve">- [AUDIENCE FOR THE REPORT]: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Analyze conversion data across segments, channels, or time periods to identify meaningful patterns.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Conversion rate differences across the segments or dimensions being analyzed</w:t>
      </w:r>
    </w:p>
    <w:p>
      <w:pPr>
        <w:shd w:fill="F7F5EF" w:val="clear"/>
        <w:spacing w:after="20"/>
        <w:ind w:left="120" w:right="120"/>
      </w:pPr>
      <w:r>
        <w:rPr>
          <w:rFonts w:ascii="Consolas" w:cs="Consolas" w:eastAsia="Consolas" w:hAnsi="Consolas"/>
          <w:b w:val="false"/>
          <w:bCs w:val="false"/>
          <w:color w:val="333333"/>
          <w:sz w:val="18"/>
          <w:szCs w:val="18"/>
        </w:rPr>
        <w:t xml:space="preserve">2. Whether differences are statistically meaningful or likely within normal variation</w:t>
      </w:r>
    </w:p>
    <w:p>
      <w:pPr>
        <w:shd w:fill="F7F5EF" w:val="clear"/>
        <w:spacing w:after="20"/>
        <w:ind w:left="120" w:right="120"/>
      </w:pPr>
      <w:r>
        <w:rPr>
          <w:rFonts w:ascii="Consolas" w:cs="Consolas" w:eastAsia="Consolas" w:hAnsi="Consolas"/>
          <w:b w:val="false"/>
          <w:bCs w:val="false"/>
          <w:color w:val="333333"/>
          <w:sz w:val="18"/>
          <w:szCs w:val="18"/>
        </w:rPr>
        <w:t xml:space="preserve">3. External factors that could explain notable differences</w:t>
      </w:r>
    </w:p>
    <w:p>
      <w:pPr>
        <w:shd w:fill="F7F5EF" w:val="clear"/>
        <w:spacing w:after="20"/>
        <w:ind w:left="120" w:right="120"/>
      </w:pPr>
      <w:r>
        <w:rPr>
          <w:rFonts w:ascii="Consolas" w:cs="Consolas" w:eastAsia="Consolas" w:hAnsi="Consolas"/>
          <w:b w:val="false"/>
          <w:bCs w:val="false"/>
          <w:color w:val="333333"/>
          <w:sz w:val="18"/>
          <w:szCs w:val="18"/>
        </w:rPr>
        <w:t xml:space="preserve">4. Which patterns suggest an actionable opportunity versus which are just descriptive</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Flag when a difference might just be normal variation rather than a meaningful pattern.</w:t>
      </w:r>
    </w:p>
    <w:p>
      <w:pPr>
        <w:shd w:fill="F7F5EF" w:val="clear"/>
        <w:spacing w:after="20"/>
        <w:ind w:left="120" w:right="120"/>
      </w:pPr>
      <w:r>
        <w:rPr>
          <w:rFonts w:ascii="Consolas" w:cs="Consolas" w:eastAsia="Consolas" w:hAnsi="Consolas"/>
          <w:b w:val="false"/>
          <w:bCs w:val="false"/>
          <w:color w:val="333333"/>
          <w:sz w:val="18"/>
          <w:szCs w:val="18"/>
        </w:rPr>
        <w:t xml:space="preserve">- Recommend a specific action only where the pattern is both meaningful and actionable.</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[DATA/METRICS TO ANALYZE]</w:t>
      </w:r>
    </w:p>
    <w:p>
      <w:pPr>
        <w:pStyle w:val="ListParagraph"/>
        <w:numPr>
          <w:ilvl w:val="0"/>
          <w:numId w:val="2"/>
        </w:numPr>
        <w:spacing w:after="60"/>
      </w:pPr>
      <w:r>
        <w:rPr>
          <w:color w:val="222222"/>
          <w:sz w:val="21"/>
          <w:szCs w:val="21"/>
        </w:rPr>
        <w:t xml:space="preserve">[TIME PERIOD]</w:t>
      </w:r>
    </w:p>
    <w:p>
      <w:pPr>
        <w:pStyle w:val="ListParagraph"/>
        <w:numPr>
          <w:ilvl w:val="0"/>
          <w:numId w:val="2"/>
        </w:numPr>
        <w:spacing w:after="60"/>
      </w:pPr>
      <w:r>
        <w:rPr>
          <w:color w:val="222222"/>
          <w:sz w:val="21"/>
          <w:szCs w:val="21"/>
        </w:rPr>
        <w:t xml:space="preserve">[AUDIENCE FOR THE REPORT]</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clear analysis or report translating the data into a narrative and a set of recommendations.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Segment by more than one dimension before drawing conclusions — a pattern that looks meaningful when segmented by device might disappear or change when also segmented by traffic source.</w:t>
      </w:r>
    </w:p>
    <w:p>
      <w:pPr>
        <w:pBdr>
          <w:bottom w:val="single" w:color="CCCCCC" w:sz="6" w:space="1"/>
        </w:pBdr>
        <w:spacing w:after="200" w:before="100"/>
      </w:pPr>
    </w:p>
    <w:p>
      <w:pPr>
        <w:spacing w:after="40" w:before="260"/>
      </w:pPr>
      <w:r>
        <w:rPr>
          <w:b/>
          <w:bCs/>
          <w:color w:val="B8862B"/>
          <w:sz w:val="18"/>
          <w:szCs w:val="18"/>
        </w:rPr>
        <w:t xml:space="preserve">PROMPT #233</w:t>
      </w:r>
    </w:p>
    <w:p>
      <w:pPr>
        <w:pStyle w:val="Heading3"/>
        <w:spacing w:after="140"/>
      </w:pPr>
      <w:r>
        <w:rPr>
          <w:b/>
          <w:bCs/>
          <w:color w:val="1B2A4A"/>
          <w:sz w:val="26"/>
          <w:szCs w:val="26"/>
        </w:rPr>
        <w:t xml:space="preserve">Performance Anomaly Detector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MARKETING ANALYTICS</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Beginner</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Marketing analysts, growth marketers, and marketing leaders reporting to executives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structured way to investigate the 'wait, what happened here?' moment in a dashboard, before jumping to an explanation.</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marketing analyst who translates data into decisions for non-technical stakeholders.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“performance anomaly detector”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[DATA/METRICS TO ANALYZE]: [FILL IN]</w:t>
      </w:r>
    </w:p>
    <w:p>
      <w:pPr>
        <w:shd w:fill="F7F5EF" w:val="clear"/>
        <w:spacing w:after="20"/>
        <w:ind w:left="120" w:right="120"/>
      </w:pPr>
      <w:r>
        <w:rPr>
          <w:rFonts w:ascii="Consolas" w:cs="Consolas" w:eastAsia="Consolas" w:hAnsi="Consolas"/>
          <w:b w:val="false"/>
          <w:bCs w:val="false"/>
          <w:color w:val="333333"/>
          <w:sz w:val="18"/>
          <w:szCs w:val="18"/>
        </w:rPr>
        <w:t xml:space="preserve">- [TIME PERIOD]: [FILL IN]</w:t>
      </w:r>
    </w:p>
    <w:p>
      <w:pPr>
        <w:shd w:fill="F7F5EF" w:val="clear"/>
        <w:spacing w:after="20"/>
        <w:ind w:left="120" w:right="120"/>
      </w:pPr>
      <w:r>
        <w:rPr>
          <w:rFonts w:ascii="Consolas" w:cs="Consolas" w:eastAsia="Consolas" w:hAnsi="Consolas"/>
          <w:b w:val="false"/>
          <w:bCs w:val="false"/>
          <w:color w:val="333333"/>
          <w:sz w:val="18"/>
          <w:szCs w:val="18"/>
        </w:rPr>
        <w:t xml:space="preserve">- [AUDIENCE FOR THE REPORT]: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Identify and investigate an unexpected anomaly in marketing performance data.</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Exact timing of the anomaly and what else changed around that same time</w:t>
      </w:r>
    </w:p>
    <w:p>
      <w:pPr>
        <w:shd w:fill="F7F5EF" w:val="clear"/>
        <w:spacing w:after="20"/>
        <w:ind w:left="120" w:right="120"/>
      </w:pPr>
      <w:r>
        <w:rPr>
          <w:rFonts w:ascii="Consolas" w:cs="Consolas" w:eastAsia="Consolas" w:hAnsi="Consolas"/>
          <w:b w:val="false"/>
          <w:bCs w:val="false"/>
          <w:color w:val="333333"/>
          <w:sz w:val="18"/>
          <w:szCs w:val="18"/>
        </w:rPr>
        <w:t xml:space="preserve">2. Whether the anomaly is isolated to one metric or reflected across related metrics</w:t>
      </w:r>
    </w:p>
    <w:p>
      <w:pPr>
        <w:shd w:fill="F7F5EF" w:val="clear"/>
        <w:spacing w:after="20"/>
        <w:ind w:left="120" w:right="120"/>
      </w:pPr>
      <w:r>
        <w:rPr>
          <w:rFonts w:ascii="Consolas" w:cs="Consolas" w:eastAsia="Consolas" w:hAnsi="Consolas"/>
          <w:b w:val="false"/>
          <w:bCs w:val="false"/>
          <w:color w:val="333333"/>
          <w:sz w:val="18"/>
          <w:szCs w:val="18"/>
        </w:rPr>
        <w:t xml:space="preserve">3. Plausible explanations ranked by likelihood</w:t>
      </w:r>
    </w:p>
    <w:p>
      <w:pPr>
        <w:shd w:fill="F7F5EF" w:val="clear"/>
        <w:spacing w:after="20"/>
        <w:ind w:left="120" w:right="120"/>
      </w:pPr>
      <w:r>
        <w:rPr>
          <w:rFonts w:ascii="Consolas" w:cs="Consolas" w:eastAsia="Consolas" w:hAnsi="Consolas"/>
          <w:b w:val="false"/>
          <w:bCs w:val="false"/>
          <w:color w:val="333333"/>
          <w:sz w:val="18"/>
          <w:szCs w:val="18"/>
        </w:rPr>
        <w:t xml:space="preserve">4. What additional data would help confirm or rule out each explanation</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Rank explanations by likelihood explicitly rather than presenting an unordered list of possibilities.</w:t>
      </w:r>
    </w:p>
    <w:p>
      <w:pPr>
        <w:shd w:fill="F7F5EF" w:val="clear"/>
        <w:spacing w:after="20"/>
        <w:ind w:left="120" w:right="120"/>
      </w:pPr>
      <w:r>
        <w:rPr>
          <w:rFonts w:ascii="Consolas" w:cs="Consolas" w:eastAsia="Consolas" w:hAnsi="Consolas"/>
          <w:b w:val="false"/>
          <w:bCs w:val="false"/>
          <w:color w:val="333333"/>
          <w:sz w:val="18"/>
          <w:szCs w:val="18"/>
        </w:rPr>
        <w:t xml:space="preserve">- Flag when the anomaly could be a data/tracking artifact rather than a real change.</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[DATA/METRICS TO ANALYZE]</w:t>
      </w:r>
    </w:p>
    <w:p>
      <w:pPr>
        <w:pStyle w:val="ListParagraph"/>
        <w:numPr>
          <w:ilvl w:val="0"/>
          <w:numId w:val="2"/>
        </w:numPr>
        <w:spacing w:after="60"/>
      </w:pPr>
      <w:r>
        <w:rPr>
          <w:color w:val="222222"/>
          <w:sz w:val="21"/>
          <w:szCs w:val="21"/>
        </w:rPr>
        <w:t xml:space="preserve">[TIME PERIOD]</w:t>
      </w:r>
    </w:p>
    <w:p>
      <w:pPr>
        <w:pStyle w:val="ListParagraph"/>
        <w:numPr>
          <w:ilvl w:val="0"/>
          <w:numId w:val="2"/>
        </w:numPr>
        <w:spacing w:after="60"/>
      </w:pPr>
      <w:r>
        <w:rPr>
          <w:color w:val="222222"/>
          <w:sz w:val="21"/>
          <w:szCs w:val="21"/>
        </w:rPr>
        <w:t xml:space="preserve">[AUDIENCE FOR THE REPORT]</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clear analysis or report translating the data into a narrative and a set of recommendations.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Note the exact date range of the anomaly and cross-check it against any known changes (campaign launches, site updates, tracking changes, competitor activity, seasonality) before concluding on a cause.</w:t>
      </w:r>
    </w:p>
    <w:p>
      <w:pPr>
        <w:pBdr>
          <w:bottom w:val="single" w:color="CCCCCC" w:sz="6" w:space="1"/>
        </w:pBdr>
        <w:spacing w:after="200" w:before="100"/>
      </w:pPr>
    </w:p>
    <w:p>
      <w:pPr>
        <w:spacing w:after="40" w:before="260"/>
      </w:pPr>
      <w:r>
        <w:rPr>
          <w:b/>
          <w:bCs/>
          <w:color w:val="B8862B"/>
          <w:sz w:val="18"/>
          <w:szCs w:val="18"/>
        </w:rPr>
        <w:t xml:space="preserve">PROMPT #234</w:t>
      </w:r>
    </w:p>
    <w:p>
      <w:pPr>
        <w:pStyle w:val="Heading3"/>
        <w:spacing w:after="140"/>
      </w:pPr>
      <w:r>
        <w:rPr>
          <w:b/>
          <w:bCs/>
          <w:color w:val="1B2A4A"/>
          <w:sz w:val="26"/>
          <w:szCs w:val="26"/>
        </w:rPr>
        <w:t xml:space="preserve">Marketing Reporting</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MARKETING ANALYTICS</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Marketing analysts, growth marketers, and marketing leaders reporting to executives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recurring-reporting prompt, distinct from the one-off Executive Marketing Report — built for a sustainable, repeatable reporting cadence.</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marketing analyst who translates data into decisions for non-technical stakeholders.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“marketing reporting”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[DATA/METRICS TO ANALYZE]: [FILL IN]</w:t>
      </w:r>
    </w:p>
    <w:p>
      <w:pPr>
        <w:shd w:fill="F7F5EF" w:val="clear"/>
        <w:spacing w:after="20"/>
        <w:ind w:left="120" w:right="120"/>
      </w:pPr>
      <w:r>
        <w:rPr>
          <w:rFonts w:ascii="Consolas" w:cs="Consolas" w:eastAsia="Consolas" w:hAnsi="Consolas"/>
          <w:b w:val="false"/>
          <w:bCs w:val="false"/>
          <w:color w:val="333333"/>
          <w:sz w:val="18"/>
          <w:szCs w:val="18"/>
        </w:rPr>
        <w:t xml:space="preserve">- [TIME PERIOD]: [FILL IN]</w:t>
      </w:r>
    </w:p>
    <w:p>
      <w:pPr>
        <w:shd w:fill="F7F5EF" w:val="clear"/>
        <w:spacing w:after="20"/>
        <w:ind w:left="120" w:right="120"/>
      </w:pPr>
      <w:r>
        <w:rPr>
          <w:rFonts w:ascii="Consolas" w:cs="Consolas" w:eastAsia="Consolas" w:hAnsi="Consolas"/>
          <w:b w:val="false"/>
          <w:bCs w:val="false"/>
          <w:color w:val="333333"/>
          <w:sz w:val="18"/>
          <w:szCs w:val="18"/>
        </w:rPr>
        <w:t xml:space="preserve">- [AUDIENCE FOR THE REPORT]: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Produce a regular marketing performance report structured for a specific recurring audience and cadence.</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What the specific audience for this report needs to know and decide</w:t>
      </w:r>
    </w:p>
    <w:p>
      <w:pPr>
        <w:shd w:fill="F7F5EF" w:val="clear"/>
        <w:spacing w:after="20"/>
        <w:ind w:left="120" w:right="120"/>
      </w:pPr>
      <w:r>
        <w:rPr>
          <w:rFonts w:ascii="Consolas" w:cs="Consolas" w:eastAsia="Consolas" w:hAnsi="Consolas"/>
          <w:b w:val="false"/>
          <w:bCs w:val="false"/>
          <w:color w:val="333333"/>
          <w:sz w:val="18"/>
          <w:szCs w:val="18"/>
        </w:rPr>
        <w:t xml:space="preserve">2. Metrics and context appropriate to the report's cadence (weekly vs. monthly vs. quarterly)</w:t>
      </w:r>
    </w:p>
    <w:p>
      <w:pPr>
        <w:shd w:fill="F7F5EF" w:val="clear"/>
        <w:spacing w:after="20"/>
        <w:ind w:left="120" w:right="120"/>
      </w:pPr>
      <w:r>
        <w:rPr>
          <w:rFonts w:ascii="Consolas" w:cs="Consolas" w:eastAsia="Consolas" w:hAnsi="Consolas"/>
          <w:b w:val="false"/>
          <w:bCs w:val="false"/>
          <w:color w:val="333333"/>
          <w:sz w:val="18"/>
          <w:szCs w:val="18"/>
        </w:rPr>
        <w:t xml:space="preserve">3. Structure that leads with the story, not just a table of numbers</w:t>
      </w:r>
    </w:p>
    <w:p>
      <w:pPr>
        <w:shd w:fill="F7F5EF" w:val="clear"/>
        <w:spacing w:after="20"/>
        <w:ind w:left="120" w:right="120"/>
      </w:pPr>
      <w:r>
        <w:rPr>
          <w:rFonts w:ascii="Consolas" w:cs="Consolas" w:eastAsia="Consolas" w:hAnsi="Consolas"/>
          <w:b w:val="false"/>
          <w:bCs w:val="false"/>
          <w:color w:val="333333"/>
          <w:sz w:val="18"/>
          <w:szCs w:val="18"/>
        </w:rPr>
        <w:t xml:space="preserve">4. Consistent format that supports comparison across reporting periods</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Structure the report for the stated audience's actual needs, not a generic comprehensive dump of every available metric.</w:t>
      </w:r>
    </w:p>
    <w:p>
      <w:pPr>
        <w:shd w:fill="F7F5EF" w:val="clear"/>
        <w:spacing w:after="20"/>
        <w:ind w:left="120" w:right="120"/>
      </w:pPr>
      <w:r>
        <w:rPr>
          <w:rFonts w:ascii="Consolas" w:cs="Consolas" w:eastAsia="Consolas" w:hAnsi="Consolas"/>
          <w:b w:val="false"/>
          <w:bCs w:val="false"/>
          <w:color w:val="333333"/>
          <w:sz w:val="18"/>
          <w:szCs w:val="18"/>
        </w:rPr>
        <w:t xml:space="preserve">- Maintain a consistent structure across reporting periods to support comparison over time.</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[DATA/METRICS TO ANALYZE]</w:t>
      </w:r>
    </w:p>
    <w:p>
      <w:pPr>
        <w:pStyle w:val="ListParagraph"/>
        <w:numPr>
          <w:ilvl w:val="0"/>
          <w:numId w:val="2"/>
        </w:numPr>
        <w:spacing w:after="60"/>
      </w:pPr>
      <w:r>
        <w:rPr>
          <w:color w:val="222222"/>
          <w:sz w:val="21"/>
          <w:szCs w:val="21"/>
        </w:rPr>
        <w:t xml:space="preserve">[TIME PERIOD]</w:t>
      </w:r>
    </w:p>
    <w:p>
      <w:pPr>
        <w:pStyle w:val="ListParagraph"/>
        <w:numPr>
          <w:ilvl w:val="0"/>
          <w:numId w:val="2"/>
        </w:numPr>
        <w:spacing w:after="60"/>
      </w:pPr>
      <w:r>
        <w:rPr>
          <w:color w:val="222222"/>
          <w:sz w:val="21"/>
          <w:szCs w:val="21"/>
        </w:rPr>
        <w:t xml:space="preserve">[AUDIENCE FOR THE REPORT]</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clear analysis or report translating the data into a narrative and a set of recommendations.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Lock in a consistent report structure and stick with it across periods — recipients quickly learn to read a consistent format, which makes trends easier to spot over time.</w:t>
      </w:r>
    </w:p>
    <w:p>
      <w:pPr>
        <w:pBdr>
          <w:bottom w:val="single" w:color="CCCCCC" w:sz="6" w:space="1"/>
        </w:pBdr>
        <w:spacing w:after="200" w:before="100"/>
      </w:pPr>
    </w:p>
    <w:p>
      <w:pPr>
        <w:spacing w:after="40" w:before="260"/>
      </w:pPr>
      <w:r>
        <w:rPr>
          <w:b/>
          <w:bCs/>
          <w:color w:val="B8862B"/>
          <w:sz w:val="18"/>
          <w:szCs w:val="18"/>
        </w:rPr>
        <w:t xml:space="preserve">PROMPT #235</w:t>
      </w:r>
    </w:p>
    <w:p>
      <w:pPr>
        <w:pStyle w:val="Heading3"/>
        <w:spacing w:after="140"/>
      </w:pPr>
      <w:r>
        <w:rPr>
          <w:b/>
          <w:bCs/>
          <w:color w:val="1B2A4A"/>
          <w:sz w:val="26"/>
          <w:szCs w:val="26"/>
        </w:rPr>
        <w:t xml:space="preserve">Executive Marketing Report</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MARKETING ANALYTICS</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Marketing analysts, growth marketers, and marketing leaders reporting to executives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The most senior-audience report prompt in the section — built specifically for executives who need the story and the decision, not the full analytical detail.</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marketing analyst who translates data into decisions for non-technical stakeholders.</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“executive marketing report”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[DATA/METRICS TO ANALYZE]: [FILL IN]</w:t>
      </w:r>
    </w:p>
    <w:p>
      <w:pPr>
        <w:shd w:fill="F7F5EF" w:val="clear"/>
        <w:spacing w:after="20"/>
        <w:ind w:left="120" w:right="120"/>
      </w:pPr>
      <w:r>
        <w:rPr>
          <w:rFonts w:ascii="Consolas" w:cs="Consolas" w:eastAsia="Consolas" w:hAnsi="Consolas"/>
          <w:b w:val="false"/>
          <w:bCs w:val="false"/>
          <w:color w:val="333333"/>
          <w:sz w:val="18"/>
          <w:szCs w:val="18"/>
        </w:rPr>
        <w:t xml:space="preserve">- [TIME PERIOD]: [FILL IN]</w:t>
      </w:r>
    </w:p>
    <w:p>
      <w:pPr>
        <w:shd w:fill="F7F5EF" w:val="clear"/>
        <w:spacing w:after="20"/>
        <w:ind w:left="120" w:right="120"/>
      </w:pPr>
      <w:r>
        <w:rPr>
          <w:rFonts w:ascii="Consolas" w:cs="Consolas" w:eastAsia="Consolas" w:hAnsi="Consolas"/>
          <w:b w:val="false"/>
          <w:bCs w:val="false"/>
          <w:color w:val="333333"/>
          <w:sz w:val="18"/>
          <w:szCs w:val="18"/>
        </w:rPr>
        <w:t xml:space="preserve">- [AUDIENCE FOR THE REPORT]: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Produce an executive-level marketing report translating performance data into a clear business narrative.</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The 3–5 things a busy executive audience actually needs to know</w:t>
      </w:r>
    </w:p>
    <w:p>
      <w:pPr>
        <w:shd w:fill="F7F5EF" w:val="clear"/>
        <w:spacing w:after="20"/>
        <w:ind w:left="120" w:right="120"/>
      </w:pPr>
      <w:r>
        <w:rPr>
          <w:rFonts w:ascii="Consolas" w:cs="Consolas" w:eastAsia="Consolas" w:hAnsi="Consolas"/>
          <w:b w:val="false"/>
          <w:bCs w:val="false"/>
          <w:color w:val="333333"/>
          <w:sz w:val="18"/>
          <w:szCs w:val="18"/>
        </w:rPr>
        <w:t xml:space="preserve">2. Business impact framing rather than marketing-activity framing</w:t>
      </w:r>
    </w:p>
    <w:p>
      <w:pPr>
        <w:shd w:fill="F7F5EF" w:val="clear"/>
        <w:spacing w:after="20"/>
        <w:ind w:left="120" w:right="120"/>
      </w:pPr>
      <w:r>
        <w:rPr>
          <w:rFonts w:ascii="Consolas" w:cs="Consolas" w:eastAsia="Consolas" w:hAnsi="Consolas"/>
          <w:b w:val="false"/>
          <w:bCs w:val="false"/>
          <w:color w:val="333333"/>
          <w:sz w:val="18"/>
          <w:szCs w:val="18"/>
        </w:rPr>
        <w:t xml:space="preserve">3. Clear recommendations tied to the data, not just a status update</w:t>
      </w:r>
    </w:p>
    <w:p>
      <w:pPr>
        <w:shd w:fill="F7F5EF" w:val="clear"/>
        <w:spacing w:after="20"/>
        <w:ind w:left="120" w:right="120"/>
      </w:pPr>
      <w:r>
        <w:rPr>
          <w:rFonts w:ascii="Consolas" w:cs="Consolas" w:eastAsia="Consolas" w:hAnsi="Consolas"/>
          <w:b w:val="false"/>
          <w:bCs w:val="false"/>
          <w:color w:val="333333"/>
          <w:sz w:val="18"/>
          <w:szCs w:val="18"/>
        </w:rPr>
        <w:t xml:space="preserve">4. What's working, what's not, and what's being done about it</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Lead with business impact and decisions needed, not a full data dump.</w:t>
      </w:r>
    </w:p>
    <w:p>
      <w:pPr>
        <w:shd w:fill="F7F5EF" w:val="clear"/>
        <w:spacing w:after="20"/>
        <w:ind w:left="120" w:right="120"/>
      </w:pPr>
      <w:r>
        <w:rPr>
          <w:rFonts w:ascii="Consolas" w:cs="Consolas" w:eastAsia="Consolas" w:hAnsi="Consolas"/>
          <w:b w:val="false"/>
          <w:bCs w:val="false"/>
          <w:color w:val="333333"/>
          <w:sz w:val="18"/>
          <w:szCs w:val="18"/>
        </w:rPr>
        <w:t xml:space="preserve">- Keep the full report readable in under 5 minutes.</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[DATA/METRICS TO ANALYZE]</w:t>
      </w:r>
    </w:p>
    <w:p>
      <w:pPr>
        <w:pStyle w:val="ListParagraph"/>
        <w:numPr>
          <w:ilvl w:val="0"/>
          <w:numId w:val="2"/>
        </w:numPr>
        <w:spacing w:after="60"/>
      </w:pPr>
      <w:r>
        <w:rPr>
          <w:color w:val="222222"/>
          <w:sz w:val="21"/>
          <w:szCs w:val="21"/>
        </w:rPr>
        <w:t xml:space="preserve">[TIME PERIOD]</w:t>
      </w:r>
    </w:p>
    <w:p>
      <w:pPr>
        <w:pStyle w:val="ListParagraph"/>
        <w:numPr>
          <w:ilvl w:val="0"/>
          <w:numId w:val="2"/>
        </w:numPr>
        <w:spacing w:after="60"/>
      </w:pPr>
      <w:r>
        <w:rPr>
          <w:color w:val="222222"/>
          <w:sz w:val="21"/>
          <w:szCs w:val="21"/>
        </w:rPr>
        <w:t xml:space="preserve">[AUDIENCE FOR THE REPORT]</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clear analysis or report translating the data into a narrative and a set of recommendations.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Write the one-paragraph executive summary last, after the full report is drafted — it's easier to distill the real headline once the full analysis has surfaced it.</w:t>
      </w:r>
    </w:p>
    <w:p>
      <w:pPr>
        <w:pBdr>
          <w:bottom w:val="single" w:color="CCCCCC" w:sz="6" w:space="1"/>
        </w:pBdr>
        <w:spacing w:after="200" w:before="100"/>
      </w:pPr>
    </w:p>
    <w:p>
      <w:r>
        <w:br w:type="page"/>
      </w:r>
    </w:p>
    <w:p>
      <w:pPr>
        <w:spacing w:after="40" w:before="200"/>
      </w:pPr>
      <w:r>
        <w:rPr>
          <w:b/>
          <w:bCs/>
          <w:color w:val="B8862B"/>
          <w:sz w:val="20"/>
          <w:szCs w:val="20"/>
        </w:rPr>
        <w:t xml:space="preserve">SECTION 13</w:t>
      </w:r>
    </w:p>
    <w:p>
      <w:pPr>
        <w:pStyle w:val="Heading1"/>
        <w:spacing w:after="200" w:before="400"/>
      </w:pPr>
      <w:r>
        <w:rPr>
          <w:b/>
          <w:bCs/>
          <w:color w:val="1B2A4A"/>
          <w:sz w:val="32"/>
          <w:szCs w:val="32"/>
        </w:rPr>
        <w:t xml:space="preserve">COMPETITOR &amp; MARKET INTELLIGENCE</w:t>
      </w:r>
    </w:p>
    <w:p>
      <w:pPr>
        <w:spacing w:after="140" w:line="276"/>
      </w:pPr>
      <w:r>
        <w:rPr>
          <w:b w:val="false"/>
          <w:bCs w:val="false"/>
          <w:i/>
          <w:iCs/>
          <w:color w:val="222222"/>
          <w:sz w:val="21"/>
          <w:szCs w:val="21"/>
        </w:rPr>
        <w:t xml:space="preserve">Systematic ways to study the market around you — competitors, customers and trends — so strategy is built on evidence, not assumption.</w:t>
      </w:r>
    </w:p>
    <w:p>
      <w:pPr>
        <w:spacing w:after="200"/>
      </w:pPr>
      <w:r>
        <w:rPr>
          <w:b/>
          <w:bCs/>
          <w:color w:val="5B5B5B"/>
          <w:sz w:val="18"/>
          <w:szCs w:val="18"/>
        </w:rPr>
        <w:t xml:space="preserve">15 Prompts</w:t>
      </w:r>
    </w:p>
    <w:p>
      <w:pPr>
        <w:pBdr>
          <w:bottom w:val="single" w:color="CCCCCC" w:sz="6" w:space="1"/>
        </w:pBdr>
        <w:spacing w:after="200" w:before="100"/>
      </w:pPr>
    </w:p>
    <w:p>
      <w:pPr>
        <w:spacing w:after="40" w:before="260"/>
      </w:pPr>
      <w:r>
        <w:rPr>
          <w:b/>
          <w:bCs/>
          <w:color w:val="B8862B"/>
          <w:sz w:val="18"/>
          <w:szCs w:val="18"/>
        </w:rPr>
        <w:t xml:space="preserve">PROMPT #236</w:t>
      </w:r>
    </w:p>
    <w:p>
      <w:pPr>
        <w:pStyle w:val="Heading3"/>
        <w:spacing w:after="140"/>
      </w:pPr>
      <w:r>
        <w:rPr>
          <w:b/>
          <w:bCs/>
          <w:color w:val="1B2A4A"/>
          <w:sz w:val="26"/>
          <w:szCs w:val="26"/>
        </w:rPr>
        <w:t xml:space="preserve">Competitor Intelligence Engine</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COMPETITOR &amp; MARKET INTELLIGENCE</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Competitive intelligence leads, strategists, and product marketers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The foundational, ongoing-process prompt for this section — establishes what to track and how often, before any single-competitor deep dive.</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competitive intelligence analyst who builds evidence-based views of a market.</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“competitor intelligence engine”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[COMPETITOR NAME(S)]: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[INDUSTRY]: [FILL IN]</w:t>
      </w:r>
    </w:p>
    <w:p>
      <w:pPr>
        <w:shd w:fill="F7F5EF" w:val="clear"/>
        <w:spacing w:after="20"/>
        <w:ind w:left="120" w:right="120"/>
      </w:pPr>
      <w:r>
        <w:rPr>
          <w:rFonts w:ascii="Consolas" w:cs="Consolas" w:eastAsia="Consolas" w:hAnsi="Consolas"/>
          <w:b w:val="false"/>
          <w:bCs w:val="false"/>
          <w:color w:val="333333"/>
          <w:sz w:val="18"/>
          <w:szCs w:val="18"/>
        </w:rPr>
        <w:t xml:space="preserve">- [WHAT YOU ALREADY KNOW ABOUT THEM]: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Build a systematic, ongoing competitive intelligence process covering a set of named competitors.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Which specific dimensions matter most to track for this business (product, pricing, messaging, channels)</w:t>
      </w:r>
    </w:p>
    <w:p>
      <w:pPr>
        <w:shd w:fill="F7F5EF" w:val="clear"/>
        <w:spacing w:after="20"/>
        <w:ind w:left="120" w:right="120"/>
      </w:pPr>
      <w:r>
        <w:rPr>
          <w:rFonts w:ascii="Consolas" w:cs="Consolas" w:eastAsia="Consolas" w:hAnsi="Consolas"/>
          <w:b w:val="false"/>
          <w:bCs w:val="false"/>
          <w:color w:val="333333"/>
          <w:sz w:val="18"/>
          <w:szCs w:val="18"/>
        </w:rPr>
        <w:t xml:space="preserve">2. A realistic cadence for updating competitive intelligence given team capacity</w:t>
      </w:r>
    </w:p>
    <w:p>
      <w:pPr>
        <w:shd w:fill="F7F5EF" w:val="clear"/>
        <w:spacing w:after="20"/>
        <w:ind w:left="120" w:right="120"/>
      </w:pPr>
      <w:r>
        <w:rPr>
          <w:rFonts w:ascii="Consolas" w:cs="Consolas" w:eastAsia="Consolas" w:hAnsi="Consolas"/>
          <w:b w:val="false"/>
          <w:bCs w:val="false"/>
          <w:color w:val="333333"/>
          <w:sz w:val="18"/>
          <w:szCs w:val="18"/>
        </w:rPr>
        <w:t xml:space="preserve">3. Sources genuinely available for ongoing monitoring</w:t>
      </w:r>
    </w:p>
    <w:p>
      <w:pPr>
        <w:shd w:fill="F7F5EF" w:val="clear"/>
        <w:spacing w:after="20"/>
        <w:ind w:left="120" w:right="120"/>
      </w:pPr>
      <w:r>
        <w:rPr>
          <w:rFonts w:ascii="Consolas" w:cs="Consolas" w:eastAsia="Consolas" w:hAnsi="Consolas"/>
          <w:b w:val="false"/>
          <w:bCs w:val="false"/>
          <w:color w:val="333333"/>
          <w:sz w:val="18"/>
          <w:szCs w:val="18"/>
        </w:rPr>
        <w:t xml:space="preserve">4. How findings should feed into actual strategic decisions, not just get filed away</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Recommend a monitoring cadence realistic for stated team capacity, not an idealized daily-tracking system.</w:t>
      </w:r>
    </w:p>
    <w:p>
      <w:pPr>
        <w:shd w:fill="F7F5EF" w:val="clear"/>
        <w:spacing w:after="20"/>
        <w:ind w:left="120" w:right="120"/>
      </w:pPr>
      <w:r>
        <w:rPr>
          <w:rFonts w:ascii="Consolas" w:cs="Consolas" w:eastAsia="Consolas" w:hAnsi="Consolas"/>
          <w:b w:val="false"/>
          <w:bCs w:val="false"/>
          <w:color w:val="333333"/>
          <w:sz w:val="18"/>
          <w:szCs w:val="18"/>
        </w:rPr>
        <w:t xml:space="preserve">- Tie the intelligence process explicitly to decisions it should inform.</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[COMPETITOR NAME(S)]</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[INDUSTRY]</w:t>
      </w:r>
    </w:p>
    <w:p>
      <w:pPr>
        <w:pStyle w:val="ListParagraph"/>
        <w:numPr>
          <w:ilvl w:val="0"/>
          <w:numId w:val="2"/>
        </w:numPr>
        <w:spacing w:after="60"/>
      </w:pPr>
      <w:r>
        <w:rPr>
          <w:color w:val="222222"/>
          <w:sz w:val="21"/>
          <w:szCs w:val="21"/>
        </w:rPr>
        <w:t xml:space="preserve">[WHAT YOU ALREADY KNOW ABOUT THEM]</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structured competitive intelligence report with evidence-based conclusions and strategic implications.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Limit ongoing tracking to your 2–3 closest competitors — comprehensive monitoring of an entire category quickly becomes unsustainable and dilutes attention from the competitors that actually matter.</w:t>
      </w:r>
    </w:p>
    <w:p>
      <w:pPr>
        <w:pBdr>
          <w:bottom w:val="single" w:color="CCCCCC" w:sz="6" w:space="1"/>
        </w:pBdr>
        <w:spacing w:after="200" w:before="100"/>
      </w:pPr>
    </w:p>
    <w:p>
      <w:pPr>
        <w:spacing w:after="40" w:before="260"/>
      </w:pPr>
      <w:r>
        <w:rPr>
          <w:b/>
          <w:bCs/>
          <w:color w:val="B8862B"/>
          <w:sz w:val="18"/>
          <w:szCs w:val="18"/>
        </w:rPr>
        <w:t xml:space="preserve">PROMPT #237</w:t>
      </w:r>
    </w:p>
    <w:p>
      <w:pPr>
        <w:pStyle w:val="Heading3"/>
        <w:spacing w:after="140"/>
      </w:pPr>
      <w:r>
        <w:rPr>
          <w:b/>
          <w:bCs/>
          <w:color w:val="1B2A4A"/>
          <w:sz w:val="26"/>
          <w:szCs w:val="26"/>
        </w:rPr>
        <w:t xml:space="preserve">Competitor SWOT</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COMPETITOR &amp; MARKET INTELLIGENCE</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Competitive intelligence leads, strategists, and product marketers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competitor-specific SWOT, distinct from Section 01's business-focused SWOT — evaluated entirely from the outside looking in.</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competitive intelligence analyst who builds evidence-based views of a market.</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“competitor swot”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[COMPETITOR NAME(S)]: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[INDUSTRY]: [FILL IN]</w:t>
      </w:r>
    </w:p>
    <w:p>
      <w:pPr>
        <w:shd w:fill="F7F5EF" w:val="clear"/>
        <w:spacing w:after="20"/>
        <w:ind w:left="120" w:right="120"/>
      </w:pPr>
      <w:r>
        <w:rPr>
          <w:rFonts w:ascii="Consolas" w:cs="Consolas" w:eastAsia="Consolas" w:hAnsi="Consolas"/>
          <w:b w:val="false"/>
          <w:bCs w:val="false"/>
          <w:color w:val="333333"/>
          <w:sz w:val="18"/>
          <w:szCs w:val="18"/>
        </w:rPr>
        <w:t xml:space="preserve">- [WHAT YOU ALREADY KNOW ABOUT THEM]: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Produce a SWOT analysis for a specific named competitor, grounded in observable evidence.</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Competitor's observable strengths in product, market position, or execution</w:t>
      </w:r>
    </w:p>
    <w:p>
      <w:pPr>
        <w:shd w:fill="F7F5EF" w:val="clear"/>
        <w:spacing w:after="20"/>
        <w:ind w:left="120" w:right="120"/>
      </w:pPr>
      <w:r>
        <w:rPr>
          <w:rFonts w:ascii="Consolas" w:cs="Consolas" w:eastAsia="Consolas" w:hAnsi="Consolas"/>
          <w:b w:val="false"/>
          <w:bCs w:val="false"/>
          <w:color w:val="333333"/>
          <w:sz w:val="18"/>
          <w:szCs w:val="18"/>
        </w:rPr>
        <w:t xml:space="preserve">2. Observable weaknesses or vulnerabilities</w:t>
      </w:r>
    </w:p>
    <w:p>
      <w:pPr>
        <w:shd w:fill="F7F5EF" w:val="clear"/>
        <w:spacing w:after="20"/>
        <w:ind w:left="120" w:right="120"/>
      </w:pPr>
      <w:r>
        <w:rPr>
          <w:rFonts w:ascii="Consolas" w:cs="Consolas" w:eastAsia="Consolas" w:hAnsi="Consolas"/>
          <w:b w:val="false"/>
          <w:bCs w:val="false"/>
          <w:color w:val="333333"/>
          <w:sz w:val="18"/>
          <w:szCs w:val="18"/>
        </w:rPr>
        <w:t xml:space="preserve">3. External opportunities the competitor appears positioned to capture</w:t>
      </w:r>
    </w:p>
    <w:p>
      <w:pPr>
        <w:shd w:fill="F7F5EF" w:val="clear"/>
        <w:spacing w:after="20"/>
        <w:ind w:left="120" w:right="120"/>
      </w:pPr>
      <w:r>
        <w:rPr>
          <w:rFonts w:ascii="Consolas" w:cs="Consolas" w:eastAsia="Consolas" w:hAnsi="Consolas"/>
          <w:b w:val="false"/>
          <w:bCs w:val="false"/>
          <w:color w:val="333333"/>
          <w:sz w:val="18"/>
          <w:szCs w:val="18"/>
        </w:rPr>
        <w:t xml:space="preserve">4. External threats facing the competitor, including from the brand itself</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Base every SWOT entry on realistically observable public information, not invented insider knowledge.</w:t>
      </w:r>
    </w:p>
    <w:p>
      <w:pPr>
        <w:shd w:fill="F7F5EF" w:val="clear"/>
        <w:spacing w:after="20"/>
        <w:ind w:left="120" w:right="120"/>
      </w:pPr>
      <w:r>
        <w:rPr>
          <w:rFonts w:ascii="Consolas" w:cs="Consolas" w:eastAsia="Consolas" w:hAnsi="Consolas"/>
          <w:b w:val="false"/>
          <w:bCs w:val="false"/>
          <w:color w:val="333333"/>
          <w:sz w:val="18"/>
          <w:szCs w:val="18"/>
        </w:rPr>
        <w:t xml:space="preserve">- Distinguish confident observations from reasonable inference.</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[COMPETITOR NAME(S)]</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[INDUSTRY]</w:t>
      </w:r>
    </w:p>
    <w:p>
      <w:pPr>
        <w:pStyle w:val="ListParagraph"/>
        <w:numPr>
          <w:ilvl w:val="0"/>
          <w:numId w:val="2"/>
        </w:numPr>
        <w:spacing w:after="60"/>
      </w:pPr>
      <w:r>
        <w:rPr>
          <w:color w:val="222222"/>
          <w:sz w:val="21"/>
          <w:szCs w:val="21"/>
        </w:rPr>
        <w:t xml:space="preserve">[WHAT YOU ALREADY KNOW ABOUT THEM]</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structured competitive intelligence report with evidence-based conclusions and strategic implications.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Note explicitly which SWOT entries are confirmed facts versus reasonable inference — this distinction matters more for competitor analysis than for internal SWOT work, since you have far less visibility.</w:t>
      </w:r>
    </w:p>
    <w:p>
      <w:pPr>
        <w:pBdr>
          <w:bottom w:val="single" w:color="CCCCCC" w:sz="6" w:space="1"/>
        </w:pBdr>
        <w:spacing w:after="200" w:before="100"/>
      </w:pPr>
    </w:p>
    <w:p>
      <w:pPr>
        <w:spacing w:after="40" w:before="260"/>
      </w:pPr>
      <w:r>
        <w:rPr>
          <w:b/>
          <w:bCs/>
          <w:color w:val="B8862B"/>
          <w:sz w:val="18"/>
          <w:szCs w:val="18"/>
        </w:rPr>
        <w:t xml:space="preserve">PROMPT #238</w:t>
      </w:r>
    </w:p>
    <w:p>
      <w:pPr>
        <w:pStyle w:val="Heading3"/>
        <w:spacing w:after="140"/>
      </w:pPr>
      <w:r>
        <w:rPr>
          <w:b/>
          <w:bCs/>
          <w:color w:val="1B2A4A"/>
          <w:sz w:val="26"/>
          <w:szCs w:val="26"/>
        </w:rPr>
        <w:t xml:space="preserve">Competitor Positioning</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COMPETITOR &amp; MARKET INTELLIGENCE</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Beginner</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Competitive intelligence leads, strategists, and product marketers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Focused specifically on how a competitor presents itself strategically, feeding directly into the brand's own Competitive Positioning work in Section 08.</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competitive intelligence analyst who builds evidence-based views of a market.</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“competitor positioning”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[COMPETITOR NAME(S)]: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[INDUSTRY]: [FILL IN]</w:t>
      </w:r>
    </w:p>
    <w:p>
      <w:pPr>
        <w:shd w:fill="F7F5EF" w:val="clear"/>
        <w:spacing w:after="20"/>
        <w:ind w:left="120" w:right="120"/>
      </w:pPr>
      <w:r>
        <w:rPr>
          <w:rFonts w:ascii="Consolas" w:cs="Consolas" w:eastAsia="Consolas" w:hAnsi="Consolas"/>
          <w:b w:val="false"/>
          <w:bCs w:val="false"/>
          <w:color w:val="333333"/>
          <w:sz w:val="18"/>
          <w:szCs w:val="18"/>
        </w:rPr>
        <w:t xml:space="preserve">- [WHAT YOU ALREADY KNOW ABOUT THEM]: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Analyze how a specific competitor positions itself in the market and what that implies about their strategy.</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The competitor's stated or implied positioning based on their messaging</w:t>
      </w:r>
    </w:p>
    <w:p>
      <w:pPr>
        <w:shd w:fill="F7F5EF" w:val="clear"/>
        <w:spacing w:after="20"/>
        <w:ind w:left="120" w:right="120"/>
      </w:pPr>
      <w:r>
        <w:rPr>
          <w:rFonts w:ascii="Consolas" w:cs="Consolas" w:eastAsia="Consolas" w:hAnsi="Consolas"/>
          <w:b w:val="false"/>
          <w:bCs w:val="false"/>
          <w:color w:val="333333"/>
          <w:sz w:val="18"/>
          <w:szCs w:val="18"/>
        </w:rPr>
        <w:t xml:space="preserve">2. Audience segment they appear to be prioritizing</w:t>
      </w:r>
    </w:p>
    <w:p>
      <w:pPr>
        <w:shd w:fill="F7F5EF" w:val="clear"/>
        <w:spacing w:after="20"/>
        <w:ind w:left="120" w:right="120"/>
      </w:pPr>
      <w:r>
        <w:rPr>
          <w:rFonts w:ascii="Consolas" w:cs="Consolas" w:eastAsia="Consolas" w:hAnsi="Consolas"/>
          <w:b w:val="false"/>
          <w:bCs w:val="false"/>
          <w:color w:val="333333"/>
          <w:sz w:val="18"/>
          <w:szCs w:val="18"/>
        </w:rPr>
        <w:t xml:space="preserve">3. How their positioning has evolved, if observable over time</w:t>
      </w:r>
    </w:p>
    <w:p>
      <w:pPr>
        <w:shd w:fill="F7F5EF" w:val="clear"/>
        <w:spacing w:after="20"/>
        <w:ind w:left="120" w:right="120"/>
      </w:pPr>
      <w:r>
        <w:rPr>
          <w:rFonts w:ascii="Consolas" w:cs="Consolas" w:eastAsia="Consolas" w:hAnsi="Consolas"/>
          <w:b w:val="false"/>
          <w:bCs w:val="false"/>
          <w:color w:val="333333"/>
          <w:sz w:val="18"/>
          <w:szCs w:val="18"/>
        </w:rPr>
        <w:t xml:space="preserve">4. Gaps or contradictions in their positioning worth noting</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Base analysis on the competitor's actual observable messaging, not assumptions.</w:t>
      </w:r>
    </w:p>
    <w:p>
      <w:pPr>
        <w:shd w:fill="F7F5EF" w:val="clear"/>
        <w:spacing w:after="20"/>
        <w:ind w:left="120" w:right="120"/>
      </w:pPr>
      <w:r>
        <w:rPr>
          <w:rFonts w:ascii="Consolas" w:cs="Consolas" w:eastAsia="Consolas" w:hAnsi="Consolas"/>
          <w:b w:val="false"/>
          <w:bCs w:val="false"/>
          <w:color w:val="333333"/>
          <w:sz w:val="18"/>
          <w:szCs w:val="18"/>
        </w:rPr>
        <w:t xml:space="preserve">- Flag where positioning appears inconsistent or contradictory across different touchpoints.</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[COMPETITOR NAME(S)]</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[INDUSTRY]</w:t>
      </w:r>
    </w:p>
    <w:p>
      <w:pPr>
        <w:pStyle w:val="ListParagraph"/>
        <w:numPr>
          <w:ilvl w:val="0"/>
          <w:numId w:val="2"/>
        </w:numPr>
        <w:spacing w:after="60"/>
      </w:pPr>
      <w:r>
        <w:rPr>
          <w:color w:val="222222"/>
          <w:sz w:val="21"/>
          <w:szCs w:val="21"/>
        </w:rPr>
        <w:t xml:space="preserve">[WHAT YOU ALREADY KNOW ABOUT THEM]</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structured competitive intelligence report with evidence-based conclusions and strategic implications.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Pull their actual homepage, About page, and recent campaign messaging as input — positioning analysis grounded in their real language is far more useful than an assumption-based summary.</w:t>
      </w:r>
    </w:p>
    <w:p>
      <w:pPr>
        <w:pBdr>
          <w:bottom w:val="single" w:color="CCCCCC" w:sz="6" w:space="1"/>
        </w:pBdr>
        <w:spacing w:after="200" w:before="100"/>
      </w:pPr>
    </w:p>
    <w:p>
      <w:pPr>
        <w:spacing w:after="40" w:before="260"/>
      </w:pPr>
      <w:r>
        <w:rPr>
          <w:b/>
          <w:bCs/>
          <w:color w:val="B8862B"/>
          <w:sz w:val="18"/>
          <w:szCs w:val="18"/>
        </w:rPr>
        <w:t xml:space="preserve">PROMPT #239</w:t>
      </w:r>
    </w:p>
    <w:p>
      <w:pPr>
        <w:pStyle w:val="Heading3"/>
        <w:spacing w:after="140"/>
      </w:pPr>
      <w:r>
        <w:rPr>
          <w:b/>
          <w:bCs/>
          <w:color w:val="1B2A4A"/>
          <w:sz w:val="26"/>
          <w:szCs w:val="26"/>
        </w:rPr>
        <w:t xml:space="preserve">Competitor Content Analysis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COMPETITOR &amp; MARKET INTELLIGENCE</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Competitive intelligence leads, strategists, and product marketers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content-specific competitive lens, useful input for Section 04's content planning prompts.</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competitive intelligence analyst who builds evidence-based views of a market.</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“competitor content analysis”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[COMPETITOR NAME(S)]: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[INDUSTRY]: [FILL IN]</w:t>
      </w:r>
    </w:p>
    <w:p>
      <w:pPr>
        <w:shd w:fill="F7F5EF" w:val="clear"/>
        <w:spacing w:after="20"/>
        <w:ind w:left="120" w:right="120"/>
      </w:pPr>
      <w:r>
        <w:rPr>
          <w:rFonts w:ascii="Consolas" w:cs="Consolas" w:eastAsia="Consolas" w:hAnsi="Consolas"/>
          <w:b w:val="false"/>
          <w:bCs w:val="false"/>
          <w:color w:val="333333"/>
          <w:sz w:val="18"/>
          <w:szCs w:val="18"/>
        </w:rPr>
        <w:t xml:space="preserve">- [WHAT YOU ALREADY KNOW ABOUT THEM]: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Analyze a competitor's content marketing strategy and identify what's working for them.</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Content pillars and topics the competitor appears to prioritize</w:t>
      </w:r>
    </w:p>
    <w:p>
      <w:pPr>
        <w:shd w:fill="F7F5EF" w:val="clear"/>
        <w:spacing w:after="20"/>
        <w:ind w:left="120" w:right="120"/>
      </w:pPr>
      <w:r>
        <w:rPr>
          <w:rFonts w:ascii="Consolas" w:cs="Consolas" w:eastAsia="Consolas" w:hAnsi="Consolas"/>
          <w:b w:val="false"/>
          <w:bCs w:val="false"/>
          <w:color w:val="333333"/>
          <w:sz w:val="18"/>
          <w:szCs w:val="18"/>
        </w:rPr>
        <w:t xml:space="preserve">2. Content formats and cadence they favor</w:t>
      </w:r>
    </w:p>
    <w:p>
      <w:pPr>
        <w:shd w:fill="F7F5EF" w:val="clear"/>
        <w:spacing w:after="20"/>
        <w:ind w:left="120" w:right="120"/>
      </w:pPr>
      <w:r>
        <w:rPr>
          <w:rFonts w:ascii="Consolas" w:cs="Consolas" w:eastAsia="Consolas" w:hAnsi="Consolas"/>
          <w:b w:val="false"/>
          <w:bCs w:val="false"/>
          <w:color w:val="333333"/>
          <w:sz w:val="18"/>
          <w:szCs w:val="18"/>
        </w:rPr>
        <w:t xml:space="preserve">3. Apparent performance signals (engagement, evident traffic patterns) where observable</w:t>
      </w:r>
    </w:p>
    <w:p>
      <w:pPr>
        <w:shd w:fill="F7F5EF" w:val="clear"/>
        <w:spacing w:after="20"/>
        <w:ind w:left="120" w:right="120"/>
      </w:pPr>
      <w:r>
        <w:rPr>
          <w:rFonts w:ascii="Consolas" w:cs="Consolas" w:eastAsia="Consolas" w:hAnsi="Consolas"/>
          <w:b w:val="false"/>
          <w:bCs w:val="false"/>
          <w:color w:val="333333"/>
          <w:sz w:val="18"/>
          <w:szCs w:val="18"/>
        </w:rPr>
        <w:t xml:space="preserve">4. Gaps in their content approach the brand could exploit</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Base analysis on realistically observable public content, not assumed internal strategy or data.</w:t>
      </w:r>
    </w:p>
    <w:p>
      <w:pPr>
        <w:shd w:fill="F7F5EF" w:val="clear"/>
        <w:spacing w:after="20"/>
        <w:ind w:left="120" w:right="120"/>
      </w:pPr>
      <w:r>
        <w:rPr>
          <w:rFonts w:ascii="Consolas" w:cs="Consolas" w:eastAsia="Consolas" w:hAnsi="Consolas"/>
          <w:b w:val="false"/>
          <w:bCs w:val="false"/>
          <w:color w:val="333333"/>
          <w:sz w:val="18"/>
          <w:szCs w:val="18"/>
        </w:rPr>
        <w:t xml:space="preserve">- Distinguish what's genuinely working for them from what merely looks impressive.</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[COMPETITOR NAME(S)]</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[INDUSTRY]</w:t>
      </w:r>
    </w:p>
    <w:p>
      <w:pPr>
        <w:pStyle w:val="ListParagraph"/>
        <w:numPr>
          <w:ilvl w:val="0"/>
          <w:numId w:val="2"/>
        </w:numPr>
        <w:spacing w:after="60"/>
      </w:pPr>
      <w:r>
        <w:rPr>
          <w:color w:val="222222"/>
          <w:sz w:val="21"/>
          <w:szCs w:val="21"/>
        </w:rPr>
        <w:t xml:space="preserve">[WHAT YOU ALREADY KNOW ABOUT THEM]</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structured competitive intelligence report with evidence-based conclusions and strategic implications.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List their 10 most-shared or most-linked pieces of content as a starting point — performance signals visible from the outside are more reliable than guessing at their overall content strategy.</w:t>
      </w:r>
    </w:p>
    <w:p>
      <w:pPr>
        <w:pBdr>
          <w:bottom w:val="single" w:color="CCCCCC" w:sz="6" w:space="1"/>
        </w:pBdr>
        <w:spacing w:after="200" w:before="100"/>
      </w:pPr>
    </w:p>
    <w:p>
      <w:pPr>
        <w:spacing w:after="40" w:before="260"/>
      </w:pPr>
      <w:r>
        <w:rPr>
          <w:b/>
          <w:bCs/>
          <w:color w:val="B8862B"/>
          <w:sz w:val="18"/>
          <w:szCs w:val="18"/>
        </w:rPr>
        <w:t xml:space="preserve">PROMPT #240</w:t>
      </w:r>
    </w:p>
    <w:p>
      <w:pPr>
        <w:pStyle w:val="Heading3"/>
        <w:spacing w:after="140"/>
      </w:pPr>
      <w:r>
        <w:rPr>
          <w:b/>
          <w:bCs/>
          <w:color w:val="1B2A4A"/>
          <w:sz w:val="26"/>
          <w:szCs w:val="26"/>
        </w:rPr>
        <w:t xml:space="preserve">Competitor SEO Analysis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COMPETITOR &amp; MARKET INTELLIGENCE</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Competitive intelligence leads, strategists, and product marketers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Feeds directly into Section 02's Competitor SEO Reverse Engineer prompt, but framed here within the broader competitive intelligence context.</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competitive intelligence analyst who builds evidence-based views of a market.</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“competitor seo analysis”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[COMPETITOR NAME(S)]: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[INDUSTRY]: [FILL IN]</w:t>
      </w:r>
    </w:p>
    <w:p>
      <w:pPr>
        <w:shd w:fill="F7F5EF" w:val="clear"/>
        <w:spacing w:after="20"/>
        <w:ind w:left="120" w:right="120"/>
      </w:pPr>
      <w:r>
        <w:rPr>
          <w:rFonts w:ascii="Consolas" w:cs="Consolas" w:eastAsia="Consolas" w:hAnsi="Consolas"/>
          <w:b w:val="false"/>
          <w:bCs w:val="false"/>
          <w:color w:val="333333"/>
          <w:sz w:val="18"/>
          <w:szCs w:val="18"/>
        </w:rPr>
        <w:t xml:space="preserve">- [WHAT YOU ALREADY KNOW ABOUT THEM]: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Analyze a competitor's SEO strategy and identify where they're outranking the brand and why.</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Topics and keywords where the competitor appears to rank well</w:t>
      </w:r>
    </w:p>
    <w:p>
      <w:pPr>
        <w:shd w:fill="F7F5EF" w:val="clear"/>
        <w:spacing w:after="20"/>
        <w:ind w:left="120" w:right="120"/>
      </w:pPr>
      <w:r>
        <w:rPr>
          <w:rFonts w:ascii="Consolas" w:cs="Consolas" w:eastAsia="Consolas" w:hAnsi="Consolas"/>
          <w:b w:val="false"/>
          <w:bCs w:val="false"/>
          <w:color w:val="333333"/>
          <w:sz w:val="18"/>
          <w:szCs w:val="18"/>
        </w:rPr>
        <w:t xml:space="preserve">2. Site structure and content depth patterns visible on their site</w:t>
      </w:r>
    </w:p>
    <w:p>
      <w:pPr>
        <w:shd w:fill="F7F5EF" w:val="clear"/>
        <w:spacing w:after="20"/>
        <w:ind w:left="120" w:right="120"/>
      </w:pPr>
      <w:r>
        <w:rPr>
          <w:rFonts w:ascii="Consolas" w:cs="Consolas" w:eastAsia="Consolas" w:hAnsi="Consolas"/>
          <w:b w:val="false"/>
          <w:bCs w:val="false"/>
          <w:color w:val="333333"/>
          <w:sz w:val="18"/>
          <w:szCs w:val="18"/>
        </w:rPr>
        <w:t xml:space="preserve">3. Backlink or authority signals visible through public tools</w:t>
      </w:r>
    </w:p>
    <w:p>
      <w:pPr>
        <w:shd w:fill="F7F5EF" w:val="clear"/>
        <w:spacing w:after="20"/>
        <w:ind w:left="120" w:right="120"/>
      </w:pPr>
      <w:r>
        <w:rPr>
          <w:rFonts w:ascii="Consolas" w:cs="Consolas" w:eastAsia="Consolas" w:hAnsi="Consolas"/>
          <w:b w:val="false"/>
          <w:bCs w:val="false"/>
          <w:color w:val="333333"/>
          <w:sz w:val="18"/>
          <w:szCs w:val="18"/>
        </w:rPr>
        <w:t xml:space="preserve">4. Specific, actionable gaps the brand could close</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Base conclusions on realistically observable public information, not assumed access to their private data.</w:t>
      </w:r>
    </w:p>
    <w:p>
      <w:pPr>
        <w:shd w:fill="F7F5EF" w:val="clear"/>
        <w:spacing w:after="20"/>
        <w:ind w:left="120" w:right="120"/>
      </w:pPr>
      <w:r>
        <w:rPr>
          <w:rFonts w:ascii="Consolas" w:cs="Consolas" w:eastAsia="Consolas" w:hAnsi="Consolas"/>
          <w:b w:val="false"/>
          <w:bCs w:val="false"/>
          <w:color w:val="333333"/>
          <w:sz w:val="18"/>
          <w:szCs w:val="18"/>
        </w:rPr>
        <w:t xml:space="preserve">- Recommend specific, actionable next steps, not just an observation of their strength.</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[COMPETITOR NAME(S)]</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[INDUSTRY]</w:t>
      </w:r>
    </w:p>
    <w:p>
      <w:pPr>
        <w:pStyle w:val="ListParagraph"/>
        <w:numPr>
          <w:ilvl w:val="0"/>
          <w:numId w:val="2"/>
        </w:numPr>
        <w:spacing w:after="60"/>
      </w:pPr>
      <w:r>
        <w:rPr>
          <w:color w:val="222222"/>
          <w:sz w:val="21"/>
          <w:szCs w:val="21"/>
        </w:rPr>
        <w:t xml:space="preserve">[WHAT YOU ALREADY KNOW ABOUT THEM]</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structured competitive intelligence report with evidence-based conclusions and strategic implications.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Cross-reference this analysis with the Section 02 SEO prompts — SEO-specific competitive findings are most useful when they connect directly into an action plan, not left as a standalone observation.</w:t>
      </w:r>
    </w:p>
    <w:p>
      <w:pPr>
        <w:pBdr>
          <w:bottom w:val="single" w:color="CCCCCC" w:sz="6" w:space="1"/>
        </w:pBdr>
        <w:spacing w:after="200" w:before="100"/>
      </w:pPr>
    </w:p>
    <w:p>
      <w:pPr>
        <w:spacing w:after="40" w:before="260"/>
      </w:pPr>
      <w:r>
        <w:rPr>
          <w:b/>
          <w:bCs/>
          <w:color w:val="B8862B"/>
          <w:sz w:val="18"/>
          <w:szCs w:val="18"/>
        </w:rPr>
        <w:t xml:space="preserve">PROMPT #241</w:t>
      </w:r>
    </w:p>
    <w:p>
      <w:pPr>
        <w:pStyle w:val="Heading3"/>
        <w:spacing w:after="140"/>
      </w:pPr>
      <w:r>
        <w:rPr>
          <w:b/>
          <w:bCs/>
          <w:color w:val="1B2A4A"/>
          <w:sz w:val="26"/>
          <w:szCs w:val="26"/>
        </w:rPr>
        <w:t xml:space="preserve">Competitor GEO Analysis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COMPETITOR &amp; MARKET INTELLIGENCE</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Competitive intelligence leads, strategists, and product marketers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Extends competitive intelligence into the GEO/AI search domain covered more deeply in Section 03, applied here to a specific named competitor.</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competitive intelligence analyst who builds evidence-based views of a market.</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“competitor geo analysis”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[COMPETITOR NAME(S)]: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[INDUSTRY]: [FILL IN]</w:t>
      </w:r>
    </w:p>
    <w:p>
      <w:pPr>
        <w:shd w:fill="F7F5EF" w:val="clear"/>
        <w:spacing w:after="20"/>
        <w:ind w:left="120" w:right="120"/>
      </w:pPr>
      <w:r>
        <w:rPr>
          <w:rFonts w:ascii="Consolas" w:cs="Consolas" w:eastAsia="Consolas" w:hAnsi="Consolas"/>
          <w:b w:val="false"/>
          <w:bCs w:val="false"/>
          <w:color w:val="333333"/>
          <w:sz w:val="18"/>
          <w:szCs w:val="18"/>
        </w:rPr>
        <w:t xml:space="preserve">- [WHAT YOU ALREADY KNOW ABOUT THEM]: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Analyze a competitor's visibility and presence within AI search and answer engines.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Whether and how the competitor appears in AI-generated answers for shared category queries</w:t>
      </w:r>
    </w:p>
    <w:p>
      <w:pPr>
        <w:shd w:fill="F7F5EF" w:val="clear"/>
        <w:spacing w:after="20"/>
        <w:ind w:left="120" w:right="120"/>
      </w:pPr>
      <w:r>
        <w:rPr>
          <w:rFonts w:ascii="Consolas" w:cs="Consolas" w:eastAsia="Consolas" w:hAnsi="Consolas"/>
          <w:b w:val="false"/>
          <w:bCs w:val="false"/>
          <w:color w:val="333333"/>
          <w:sz w:val="18"/>
          <w:szCs w:val="18"/>
        </w:rPr>
        <w:t xml:space="preserve">2. What kind of content appears to be driving their AI search presence</w:t>
      </w:r>
    </w:p>
    <w:p>
      <w:pPr>
        <w:shd w:fill="F7F5EF" w:val="clear"/>
        <w:spacing w:after="20"/>
        <w:ind w:left="120" w:right="120"/>
      </w:pPr>
      <w:r>
        <w:rPr>
          <w:rFonts w:ascii="Consolas" w:cs="Consolas" w:eastAsia="Consolas" w:hAnsi="Consolas"/>
          <w:b w:val="false"/>
          <w:bCs w:val="false"/>
          <w:color w:val="333333"/>
          <w:sz w:val="18"/>
          <w:szCs w:val="18"/>
        </w:rPr>
        <w:t xml:space="preserve">3. Entity clarity and structural signals visible on their site</w:t>
      </w:r>
    </w:p>
    <w:p>
      <w:pPr>
        <w:shd w:fill="F7F5EF" w:val="clear"/>
        <w:spacing w:after="20"/>
        <w:ind w:left="120" w:right="120"/>
      </w:pPr>
      <w:r>
        <w:rPr>
          <w:rFonts w:ascii="Consolas" w:cs="Consolas" w:eastAsia="Consolas" w:hAnsi="Consolas"/>
          <w:b w:val="false"/>
          <w:bCs w:val="false"/>
          <w:color w:val="333333"/>
          <w:sz w:val="18"/>
          <w:szCs w:val="18"/>
        </w:rPr>
        <w:t xml:space="preserve">4. Gaps the brand could close to compete for the same AI search visibility</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Note that live query testing is needed to confirm any AI search visibility comparison, since outputs vary and change.</w:t>
      </w:r>
    </w:p>
    <w:p>
      <w:pPr>
        <w:shd w:fill="F7F5EF" w:val="clear"/>
        <w:spacing w:after="20"/>
        <w:ind w:left="120" w:right="120"/>
      </w:pPr>
      <w:r>
        <w:rPr>
          <w:rFonts w:ascii="Consolas" w:cs="Consolas" w:eastAsia="Consolas" w:hAnsi="Consolas"/>
          <w:b w:val="false"/>
          <w:bCs w:val="false"/>
          <w:color w:val="333333"/>
          <w:sz w:val="18"/>
          <w:szCs w:val="18"/>
        </w:rPr>
        <w:t xml:space="preserve">- Do not claim certainty about why any specific AI system surfaces the competitor over the brand.</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[COMPETITOR NAME(S)]</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[INDUSTRY]</w:t>
      </w:r>
    </w:p>
    <w:p>
      <w:pPr>
        <w:pStyle w:val="ListParagraph"/>
        <w:numPr>
          <w:ilvl w:val="0"/>
          <w:numId w:val="2"/>
        </w:numPr>
        <w:spacing w:after="60"/>
      </w:pPr>
      <w:r>
        <w:rPr>
          <w:color w:val="222222"/>
          <w:sz w:val="21"/>
          <w:szCs w:val="21"/>
        </w:rPr>
        <w:t xml:space="preserve">[WHAT YOU ALREADY KNOW ABOUT THEM]</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structured competitive intelligence report with evidence-based conclusions and strategic implications.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Test the same specific queries used in Section 03's GEO Competitor Benchmark prompt here for direct consistency across both analyses.</w:t>
      </w:r>
    </w:p>
    <w:p>
      <w:pPr>
        <w:pBdr>
          <w:bottom w:val="single" w:color="CCCCCC" w:sz="6" w:space="1"/>
        </w:pBdr>
        <w:spacing w:after="200" w:before="100"/>
      </w:pPr>
    </w:p>
    <w:p>
      <w:pPr>
        <w:spacing w:after="40" w:before="260"/>
      </w:pPr>
      <w:r>
        <w:rPr>
          <w:b/>
          <w:bCs/>
          <w:color w:val="B8862B"/>
          <w:sz w:val="18"/>
          <w:szCs w:val="18"/>
        </w:rPr>
        <w:t xml:space="preserve">PROMPT #242</w:t>
      </w:r>
    </w:p>
    <w:p>
      <w:pPr>
        <w:pStyle w:val="Heading3"/>
        <w:spacing w:after="140"/>
      </w:pPr>
      <w:r>
        <w:rPr>
          <w:b/>
          <w:bCs/>
          <w:color w:val="1B2A4A"/>
          <w:sz w:val="26"/>
          <w:szCs w:val="26"/>
        </w:rPr>
        <w:t xml:space="preserve">Competitor Social Analysis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COMPETITOR &amp; MARKET INTELLIGENCE</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Competitive intelligence leads, strategists, and product marketers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social-specific competitive lens; the same underlying analysis as Section 07's competitor prompt but framed within this section's broader intelligence process.</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competitive intelligence analyst who builds evidence-based views of a market.</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“competitor social analysis”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[COMPETITOR NAME(S)]: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[INDUSTRY]: [FILL IN]</w:t>
      </w:r>
    </w:p>
    <w:p>
      <w:pPr>
        <w:shd w:fill="F7F5EF" w:val="clear"/>
        <w:spacing w:after="20"/>
        <w:ind w:left="120" w:right="120"/>
      </w:pPr>
      <w:r>
        <w:rPr>
          <w:rFonts w:ascii="Consolas" w:cs="Consolas" w:eastAsia="Consolas" w:hAnsi="Consolas"/>
          <w:b w:val="false"/>
          <w:bCs w:val="false"/>
          <w:color w:val="333333"/>
          <w:sz w:val="18"/>
          <w:szCs w:val="18"/>
        </w:rPr>
        <w:t xml:space="preserve">- [WHAT YOU ALREADY KNOW ABOUT THEM]: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Analyze a competitor's social media presence, content approach, and apparent engagement patterns.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Platforms the competitor prioritizes and their apparent reasoning</w:t>
      </w:r>
    </w:p>
    <w:p>
      <w:pPr>
        <w:shd w:fill="F7F5EF" w:val="clear"/>
        <w:spacing w:after="20"/>
        <w:ind w:left="120" w:right="120"/>
      </w:pPr>
      <w:r>
        <w:rPr>
          <w:rFonts w:ascii="Consolas" w:cs="Consolas" w:eastAsia="Consolas" w:hAnsi="Consolas"/>
          <w:b w:val="false"/>
          <w:bCs w:val="false"/>
          <w:color w:val="333333"/>
          <w:sz w:val="18"/>
          <w:szCs w:val="18"/>
        </w:rPr>
        <w:t xml:space="preserve">2. Content pillars and formats they favor by platform</w:t>
      </w:r>
    </w:p>
    <w:p>
      <w:pPr>
        <w:shd w:fill="F7F5EF" w:val="clear"/>
        <w:spacing w:after="20"/>
        <w:ind w:left="120" w:right="120"/>
      </w:pPr>
      <w:r>
        <w:rPr>
          <w:rFonts w:ascii="Consolas" w:cs="Consolas" w:eastAsia="Consolas" w:hAnsi="Consolas"/>
          <w:b w:val="false"/>
          <w:bCs w:val="false"/>
          <w:color w:val="333333"/>
          <w:sz w:val="18"/>
          <w:szCs w:val="18"/>
        </w:rPr>
        <w:t xml:space="preserve">3. Apparent engagement levels and what content seems to perform best for them</w:t>
      </w:r>
    </w:p>
    <w:p>
      <w:pPr>
        <w:shd w:fill="F7F5EF" w:val="clear"/>
        <w:spacing w:after="20"/>
        <w:ind w:left="120" w:right="120"/>
      </w:pPr>
      <w:r>
        <w:rPr>
          <w:rFonts w:ascii="Consolas" w:cs="Consolas" w:eastAsia="Consolas" w:hAnsi="Consolas"/>
          <w:b w:val="false"/>
          <w:bCs w:val="false"/>
          <w:color w:val="333333"/>
          <w:sz w:val="18"/>
          <w:szCs w:val="18"/>
        </w:rPr>
        <w:t xml:space="preserve">4. Gaps or weaknesses in their social approach worth noting</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Base analysis on realistically observable public activity, not assumed internal data.</w:t>
      </w:r>
    </w:p>
    <w:p>
      <w:pPr>
        <w:shd w:fill="F7F5EF" w:val="clear"/>
        <w:spacing w:after="20"/>
        <w:ind w:left="120" w:right="120"/>
      </w:pPr>
      <w:r>
        <w:rPr>
          <w:rFonts w:ascii="Consolas" w:cs="Consolas" w:eastAsia="Consolas" w:hAnsi="Consolas"/>
          <w:b w:val="false"/>
          <w:bCs w:val="false"/>
          <w:color w:val="333333"/>
          <w:sz w:val="18"/>
          <w:szCs w:val="18"/>
        </w:rPr>
        <w:t xml:space="preserve">- Distinguish what's genuinely working for them from surface-level activity volume.</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[COMPETITOR NAME(S)]</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[INDUSTRY]</w:t>
      </w:r>
    </w:p>
    <w:p>
      <w:pPr>
        <w:pStyle w:val="ListParagraph"/>
        <w:numPr>
          <w:ilvl w:val="0"/>
          <w:numId w:val="2"/>
        </w:numPr>
        <w:spacing w:after="60"/>
      </w:pPr>
      <w:r>
        <w:rPr>
          <w:color w:val="222222"/>
          <w:sz w:val="21"/>
          <w:szCs w:val="21"/>
        </w:rPr>
        <w:t xml:space="preserve">[WHAT YOU ALREADY KNOW ABOUT THEM]</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structured competitive intelligence report with evidence-based conclusions and strategic implications.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Note their posting cadence and consistency over time, not just current content quality — consistency patterns often reveal more about resourcing and priority than individual post performance.</w:t>
      </w:r>
    </w:p>
    <w:p>
      <w:pPr>
        <w:pBdr>
          <w:bottom w:val="single" w:color="CCCCCC" w:sz="6" w:space="1"/>
        </w:pBdr>
        <w:spacing w:after="200" w:before="100"/>
      </w:pPr>
    </w:p>
    <w:p>
      <w:pPr>
        <w:spacing w:after="40" w:before="260"/>
      </w:pPr>
      <w:r>
        <w:rPr>
          <w:b/>
          <w:bCs/>
          <w:color w:val="B8862B"/>
          <w:sz w:val="18"/>
          <w:szCs w:val="18"/>
        </w:rPr>
        <w:t xml:space="preserve">PROMPT #243</w:t>
      </w:r>
    </w:p>
    <w:p>
      <w:pPr>
        <w:pStyle w:val="Heading3"/>
        <w:spacing w:after="140"/>
      </w:pPr>
      <w:r>
        <w:rPr>
          <w:b/>
          <w:bCs/>
          <w:color w:val="1B2A4A"/>
          <w:sz w:val="26"/>
          <w:szCs w:val="26"/>
        </w:rPr>
        <w:t xml:space="preserve">Competitor Ad Analysis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COMPETITOR &amp; MARKET INTELLIGENCE</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Beginner</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Competitive intelligence leads, strategists, and product marketers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Applies competitive intelligence specifically to paid media, informing Section 09's Ad Creative Strategy and Ad Copy Generator prompts.</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competitive intelligence analyst who builds evidence-based views of a market.</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“competitor ad analysis”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[COMPETITOR NAME(S)]: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[INDUSTRY]: [FILL IN]</w:t>
      </w:r>
    </w:p>
    <w:p>
      <w:pPr>
        <w:shd w:fill="F7F5EF" w:val="clear"/>
        <w:spacing w:after="20"/>
        <w:ind w:left="120" w:right="120"/>
      </w:pPr>
      <w:r>
        <w:rPr>
          <w:rFonts w:ascii="Consolas" w:cs="Consolas" w:eastAsia="Consolas" w:hAnsi="Consolas"/>
          <w:b w:val="false"/>
          <w:bCs w:val="false"/>
          <w:color w:val="333333"/>
          <w:sz w:val="18"/>
          <w:szCs w:val="18"/>
        </w:rPr>
        <w:t xml:space="preserve">- [WHAT YOU ALREADY KNOW ABOUT THEM]: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Analyze a competitor's advertising activity and creative approach across visible channels.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Ad formats, platforms, and messaging themes the competitor appears to run</w:t>
      </w:r>
    </w:p>
    <w:p>
      <w:pPr>
        <w:shd w:fill="F7F5EF" w:val="clear"/>
        <w:spacing w:after="20"/>
        <w:ind w:left="120" w:right="120"/>
      </w:pPr>
      <w:r>
        <w:rPr>
          <w:rFonts w:ascii="Consolas" w:cs="Consolas" w:eastAsia="Consolas" w:hAnsi="Consolas"/>
          <w:b w:val="false"/>
          <w:bCs w:val="false"/>
          <w:color w:val="333333"/>
          <w:sz w:val="18"/>
          <w:szCs w:val="18"/>
        </w:rPr>
        <w:t xml:space="preserve">2. Offers or promotions they seem to be testing or emphasizing</w:t>
      </w:r>
    </w:p>
    <w:p>
      <w:pPr>
        <w:shd w:fill="F7F5EF" w:val="clear"/>
        <w:spacing w:after="20"/>
        <w:ind w:left="120" w:right="120"/>
      </w:pPr>
      <w:r>
        <w:rPr>
          <w:rFonts w:ascii="Consolas" w:cs="Consolas" w:eastAsia="Consolas" w:hAnsi="Consolas"/>
          <w:b w:val="false"/>
          <w:bCs w:val="false"/>
          <w:color w:val="333333"/>
          <w:sz w:val="18"/>
          <w:szCs w:val="18"/>
        </w:rPr>
        <w:t xml:space="preserve">3. Apparent creative strategy patterns (angles, formats) worth noting</w:t>
      </w:r>
    </w:p>
    <w:p>
      <w:pPr>
        <w:shd w:fill="F7F5EF" w:val="clear"/>
        <w:spacing w:after="20"/>
        <w:ind w:left="120" w:right="120"/>
      </w:pPr>
      <w:r>
        <w:rPr>
          <w:rFonts w:ascii="Consolas" w:cs="Consolas" w:eastAsia="Consolas" w:hAnsi="Consolas"/>
          <w:b w:val="false"/>
          <w:bCs w:val="false"/>
          <w:color w:val="333333"/>
          <w:sz w:val="18"/>
          <w:szCs w:val="18"/>
        </w:rPr>
        <w:t xml:space="preserve">4. Implications for how the brand should differentiate its own paid media approach</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Base analysis only on publicly observable ad activity — do not claim access to their private performance data.</w:t>
      </w:r>
    </w:p>
    <w:p>
      <w:pPr>
        <w:shd w:fill="F7F5EF" w:val="clear"/>
        <w:spacing w:after="20"/>
        <w:ind w:left="120" w:right="120"/>
      </w:pPr>
      <w:r>
        <w:rPr>
          <w:rFonts w:ascii="Consolas" w:cs="Consolas" w:eastAsia="Consolas" w:hAnsi="Consolas"/>
          <w:b w:val="false"/>
          <w:bCs w:val="false"/>
          <w:color w:val="333333"/>
          <w:sz w:val="18"/>
          <w:szCs w:val="18"/>
        </w:rPr>
        <w:t xml:space="preserve">- Recommend specific differentiation for the brand's own approach, not just a description of the competitor's ads.</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[COMPETITOR NAME(S)]</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[INDUSTRY]</w:t>
      </w:r>
    </w:p>
    <w:p>
      <w:pPr>
        <w:pStyle w:val="ListParagraph"/>
        <w:numPr>
          <w:ilvl w:val="0"/>
          <w:numId w:val="2"/>
        </w:numPr>
        <w:spacing w:after="60"/>
      </w:pPr>
      <w:r>
        <w:rPr>
          <w:color w:val="222222"/>
          <w:sz w:val="21"/>
          <w:szCs w:val="21"/>
        </w:rPr>
        <w:t xml:space="preserve">[WHAT YOU ALREADY KNOW ABOUT THEM]</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structured competitive intelligence report with evidence-based conclusions and strategic implications.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Track competitor ad activity over several weeks, not a single snapshot — ad testing patterns and offer changes reveal more about their strategy than any single ad in isolation.</w:t>
      </w:r>
    </w:p>
    <w:p>
      <w:pPr>
        <w:pBdr>
          <w:bottom w:val="single" w:color="CCCCCC" w:sz="6" w:space="1"/>
        </w:pBdr>
        <w:spacing w:after="200" w:before="100"/>
      </w:pPr>
    </w:p>
    <w:p>
      <w:pPr>
        <w:spacing w:after="40" w:before="260"/>
      </w:pPr>
      <w:r>
        <w:rPr>
          <w:b/>
          <w:bCs/>
          <w:color w:val="B8862B"/>
          <w:sz w:val="18"/>
          <w:szCs w:val="18"/>
        </w:rPr>
        <w:t xml:space="preserve">PROMPT #244</w:t>
      </w:r>
    </w:p>
    <w:p>
      <w:pPr>
        <w:pStyle w:val="Heading3"/>
        <w:spacing w:after="140"/>
      </w:pPr>
      <w:r>
        <w:rPr>
          <w:b/>
          <w:bCs/>
          <w:color w:val="1B2A4A"/>
          <w:sz w:val="26"/>
          <w:szCs w:val="26"/>
        </w:rPr>
        <w:t xml:space="preserve">Competitor Messaging Analysis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COMPETITOR &amp; MARKET INTELLIGENCE</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Competitive intelligence leads, strategists, and product marketers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Directly informs Section 08's Messaging House and Brand Differentiation prompts with competitor-specific input.</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competitive intelligence analyst who builds evidence-based views of a market.</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“competitor messaging analysis”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[COMPETITOR NAME(S)]: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[INDUSTRY]: [FILL IN]</w:t>
      </w:r>
    </w:p>
    <w:p>
      <w:pPr>
        <w:shd w:fill="F7F5EF" w:val="clear"/>
        <w:spacing w:after="20"/>
        <w:ind w:left="120" w:right="120"/>
      </w:pPr>
      <w:r>
        <w:rPr>
          <w:rFonts w:ascii="Consolas" w:cs="Consolas" w:eastAsia="Consolas" w:hAnsi="Consolas"/>
          <w:b w:val="false"/>
          <w:bCs w:val="false"/>
          <w:color w:val="333333"/>
          <w:sz w:val="18"/>
          <w:szCs w:val="18"/>
        </w:rPr>
        <w:t xml:space="preserve">- [WHAT YOU ALREADY KNOW ABOUT THEM]: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Analyze a competitor's core messaging and identify how the brand should differentiate its own.</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Core messages and claims the competitor consistently uses</w:t>
      </w:r>
    </w:p>
    <w:p>
      <w:pPr>
        <w:shd w:fill="F7F5EF" w:val="clear"/>
        <w:spacing w:after="20"/>
        <w:ind w:left="120" w:right="120"/>
      </w:pPr>
      <w:r>
        <w:rPr>
          <w:rFonts w:ascii="Consolas" w:cs="Consolas" w:eastAsia="Consolas" w:hAnsi="Consolas"/>
          <w:b w:val="false"/>
          <w:bCs w:val="false"/>
          <w:color w:val="333333"/>
          <w:sz w:val="18"/>
          <w:szCs w:val="18"/>
        </w:rPr>
        <w:t xml:space="preserve">2. Overlap between the competitor's messaging and the brand's own current messaging</w:t>
      </w:r>
    </w:p>
    <w:p>
      <w:pPr>
        <w:shd w:fill="F7F5EF" w:val="clear"/>
        <w:spacing w:after="20"/>
        <w:ind w:left="120" w:right="120"/>
      </w:pPr>
      <w:r>
        <w:rPr>
          <w:rFonts w:ascii="Consolas" w:cs="Consolas" w:eastAsia="Consolas" w:hAnsi="Consolas"/>
          <w:b w:val="false"/>
          <w:bCs w:val="false"/>
          <w:color w:val="333333"/>
          <w:sz w:val="18"/>
          <w:szCs w:val="18"/>
        </w:rPr>
        <w:t xml:space="preserve">3. Messaging territory the competitor hasn't claimed</w:t>
      </w:r>
    </w:p>
    <w:p>
      <w:pPr>
        <w:shd w:fill="F7F5EF" w:val="clear"/>
        <w:spacing w:after="20"/>
        <w:ind w:left="120" w:right="120"/>
      </w:pPr>
      <w:r>
        <w:rPr>
          <w:rFonts w:ascii="Consolas" w:cs="Consolas" w:eastAsia="Consolas" w:hAnsi="Consolas"/>
          <w:b w:val="false"/>
          <w:bCs w:val="false"/>
          <w:color w:val="333333"/>
          <w:sz w:val="18"/>
          <w:szCs w:val="18"/>
        </w:rPr>
        <w:t xml:space="preserve">4. Whether the brand's current messaging is too similar to the competitor's</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Base analysis on the competitor's actual observable messaging across touchpoints.</w:t>
      </w:r>
    </w:p>
    <w:p>
      <w:pPr>
        <w:shd w:fill="F7F5EF" w:val="clear"/>
        <w:spacing w:after="20"/>
        <w:ind w:left="120" w:right="120"/>
      </w:pPr>
      <w:r>
        <w:rPr>
          <w:rFonts w:ascii="Consolas" w:cs="Consolas" w:eastAsia="Consolas" w:hAnsi="Consolas"/>
          <w:b w:val="false"/>
          <w:bCs w:val="false"/>
          <w:color w:val="333333"/>
          <w:sz w:val="18"/>
          <w:szCs w:val="18"/>
        </w:rPr>
        <w:t xml:space="preserve">- Flag explicitly if the brand's current messaging overlaps too closely with the competitor's.</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[COMPETITOR NAME(S)]</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[INDUSTRY]</w:t>
      </w:r>
    </w:p>
    <w:p>
      <w:pPr>
        <w:pStyle w:val="ListParagraph"/>
        <w:numPr>
          <w:ilvl w:val="0"/>
          <w:numId w:val="2"/>
        </w:numPr>
        <w:spacing w:after="60"/>
      </w:pPr>
      <w:r>
        <w:rPr>
          <w:color w:val="222222"/>
          <w:sz w:val="21"/>
          <w:szCs w:val="21"/>
        </w:rPr>
        <w:t xml:space="preserve">[WHAT YOU ALREADY KNOW ABOUT THEM]</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structured competitive intelligence report with evidence-based conclusions and strategic implications.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Read the brand's own current messaging immediately after this analysis and flag any lines that could just as easily belong to the competitor — that overlap is the most actionable finding this prompt can surface.</w:t>
      </w:r>
    </w:p>
    <w:p>
      <w:pPr>
        <w:pBdr>
          <w:bottom w:val="single" w:color="CCCCCC" w:sz="6" w:space="1"/>
        </w:pBdr>
        <w:spacing w:after="200" w:before="100"/>
      </w:pPr>
    </w:p>
    <w:p>
      <w:pPr>
        <w:spacing w:after="40" w:before="260"/>
      </w:pPr>
      <w:r>
        <w:rPr>
          <w:b/>
          <w:bCs/>
          <w:color w:val="B8862B"/>
          <w:sz w:val="18"/>
          <w:szCs w:val="18"/>
        </w:rPr>
        <w:t xml:space="preserve">PROMPT #245</w:t>
      </w:r>
    </w:p>
    <w:p>
      <w:pPr>
        <w:pStyle w:val="Heading3"/>
        <w:spacing w:after="140"/>
      </w:pPr>
      <w:r>
        <w:rPr>
          <w:b/>
          <w:bCs/>
          <w:color w:val="1B2A4A"/>
          <w:sz w:val="26"/>
          <w:szCs w:val="26"/>
        </w:rPr>
        <w:t xml:space="preserve">Competitor Pricing Analysis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COMPETITOR &amp; MARKET INTELLIGENCE</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Competitive intelligence leads, strategists, and product marketers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Feeds pricing-relevant competitive context into broader strategy work, particularly useful ahead of a pricing change or new offer launch.</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competitive intelligence analyst who builds evidence-based views of a market.</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“competitor pricing analysis”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[COMPETITOR NAME(S)]: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[INDUSTRY]: [FILL IN]</w:t>
      </w:r>
    </w:p>
    <w:p>
      <w:pPr>
        <w:shd w:fill="F7F5EF" w:val="clear"/>
        <w:spacing w:after="20"/>
        <w:ind w:left="120" w:right="120"/>
      </w:pPr>
      <w:r>
        <w:rPr>
          <w:rFonts w:ascii="Consolas" w:cs="Consolas" w:eastAsia="Consolas" w:hAnsi="Consolas"/>
          <w:b w:val="false"/>
          <w:bCs w:val="false"/>
          <w:color w:val="333333"/>
          <w:sz w:val="18"/>
          <w:szCs w:val="18"/>
        </w:rPr>
        <w:t xml:space="preserve">- [WHAT YOU ALREADY KNOW ABOUT THEM]: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Analyze a competitor's pricing structure and strategy, and its implications for the brand's own pricing.</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The competitor's observable pricing structure and tiers</w:t>
      </w:r>
    </w:p>
    <w:p>
      <w:pPr>
        <w:shd w:fill="F7F5EF" w:val="clear"/>
        <w:spacing w:after="20"/>
        <w:ind w:left="120" w:right="120"/>
      </w:pPr>
      <w:r>
        <w:rPr>
          <w:rFonts w:ascii="Consolas" w:cs="Consolas" w:eastAsia="Consolas" w:hAnsi="Consolas"/>
          <w:b w:val="false"/>
          <w:bCs w:val="false"/>
          <w:color w:val="333333"/>
          <w:sz w:val="18"/>
          <w:szCs w:val="18"/>
        </w:rPr>
        <w:t xml:space="preserve">2. How their pricing appears to be positioned relative to value delivered</w:t>
      </w:r>
    </w:p>
    <w:p>
      <w:pPr>
        <w:shd w:fill="F7F5EF" w:val="clear"/>
        <w:spacing w:after="20"/>
        <w:ind w:left="120" w:right="120"/>
      </w:pPr>
      <w:r>
        <w:rPr>
          <w:rFonts w:ascii="Consolas" w:cs="Consolas" w:eastAsia="Consolas" w:hAnsi="Consolas"/>
          <w:b w:val="false"/>
          <w:bCs w:val="false"/>
          <w:color w:val="333333"/>
          <w:sz w:val="18"/>
          <w:szCs w:val="18"/>
        </w:rPr>
        <w:t xml:space="preserve">3. Recent pricing changes, if observable, and what they might signal</w:t>
      </w:r>
    </w:p>
    <w:p>
      <w:pPr>
        <w:shd w:fill="F7F5EF" w:val="clear"/>
        <w:spacing w:after="20"/>
        <w:ind w:left="120" w:right="120"/>
      </w:pPr>
      <w:r>
        <w:rPr>
          <w:rFonts w:ascii="Consolas" w:cs="Consolas" w:eastAsia="Consolas" w:hAnsi="Consolas"/>
          <w:b w:val="false"/>
          <w:bCs w:val="false"/>
          <w:color w:val="333333"/>
          <w:sz w:val="18"/>
          <w:szCs w:val="18"/>
        </w:rPr>
        <w:t xml:space="preserve">4. Implications for how the brand should think about its own pricing position</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Base analysis only on publicly observable pricing information.</w:t>
      </w:r>
    </w:p>
    <w:p>
      <w:pPr>
        <w:shd w:fill="F7F5EF" w:val="clear"/>
        <w:spacing w:after="20"/>
        <w:ind w:left="120" w:right="120"/>
      </w:pPr>
      <w:r>
        <w:rPr>
          <w:rFonts w:ascii="Consolas" w:cs="Consolas" w:eastAsia="Consolas" w:hAnsi="Consolas"/>
          <w:b w:val="false"/>
          <w:bCs w:val="false"/>
          <w:color w:val="333333"/>
          <w:sz w:val="18"/>
          <w:szCs w:val="18"/>
        </w:rPr>
        <w:t xml:space="preserve">- Distinguish observed facts about their pricing from inference about the strategy behind it.</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[COMPETITOR NAME(S)]</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[INDUSTRY]</w:t>
      </w:r>
    </w:p>
    <w:p>
      <w:pPr>
        <w:pStyle w:val="ListParagraph"/>
        <w:numPr>
          <w:ilvl w:val="0"/>
          <w:numId w:val="2"/>
        </w:numPr>
        <w:spacing w:after="60"/>
      </w:pPr>
      <w:r>
        <w:rPr>
          <w:color w:val="222222"/>
          <w:sz w:val="21"/>
          <w:szCs w:val="21"/>
        </w:rPr>
        <w:t xml:space="preserve">[WHAT YOU ALREADY KNOW ABOUT THEM]</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structured competitive intelligence report with evidence-based conclusions and strategic implications.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Track competitor pricing over time if possible, even with occasional manual checks — a single snapshot misses whether they're trending toward premium or commoditized positioning.</w:t>
      </w:r>
    </w:p>
    <w:p>
      <w:pPr>
        <w:pBdr>
          <w:bottom w:val="single" w:color="CCCCCC" w:sz="6" w:space="1"/>
        </w:pBdr>
        <w:spacing w:after="200" w:before="100"/>
      </w:pPr>
    </w:p>
    <w:p>
      <w:pPr>
        <w:spacing w:after="40" w:before="260"/>
      </w:pPr>
      <w:r>
        <w:rPr>
          <w:b/>
          <w:bCs/>
          <w:color w:val="B8862B"/>
          <w:sz w:val="18"/>
          <w:szCs w:val="18"/>
        </w:rPr>
        <w:t xml:space="preserve">PROMPT #246</w:t>
      </w:r>
    </w:p>
    <w:p>
      <w:pPr>
        <w:pStyle w:val="Heading3"/>
        <w:spacing w:after="140"/>
      </w:pPr>
      <w:r>
        <w:rPr>
          <w:b/>
          <w:bCs/>
          <w:color w:val="1B2A4A"/>
          <w:sz w:val="26"/>
          <w:szCs w:val="26"/>
        </w:rPr>
        <w:t xml:space="preserve">Market Trend Analysis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COMPETITOR &amp; MARKET INTELLIGENCE</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Competitive intelligence leads, strategists, and product marketers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category-wide lens distinct from competitor-specific analysis — useful for informing longer-horizon strategic planning.</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competitive intelligence analyst who builds evidence-based views of a market.</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“market trend analysis”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[COMPETITOR NAME(S)]: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[INDUSTRY]: [FILL IN]</w:t>
      </w:r>
    </w:p>
    <w:p>
      <w:pPr>
        <w:shd w:fill="F7F5EF" w:val="clear"/>
        <w:spacing w:after="20"/>
        <w:ind w:left="120" w:right="120"/>
      </w:pPr>
      <w:r>
        <w:rPr>
          <w:rFonts w:ascii="Consolas" w:cs="Consolas" w:eastAsia="Consolas" w:hAnsi="Consolas"/>
          <w:b w:val="false"/>
          <w:bCs w:val="false"/>
          <w:color w:val="333333"/>
          <w:sz w:val="18"/>
          <w:szCs w:val="18"/>
        </w:rPr>
        <w:t xml:space="preserve">- [WHAT YOU ALREADY KNOW ABOUT THEM]: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Analyze broader market trends relevant to the business's category, beyond any single competitor.</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Structural shifts affecting the category (technology, buyer behavior, regulation)</w:t>
      </w:r>
    </w:p>
    <w:p>
      <w:pPr>
        <w:shd w:fill="F7F5EF" w:val="clear"/>
        <w:spacing w:after="20"/>
        <w:ind w:left="120" w:right="120"/>
      </w:pPr>
      <w:r>
        <w:rPr>
          <w:rFonts w:ascii="Consolas" w:cs="Consolas" w:eastAsia="Consolas" w:hAnsi="Consolas"/>
          <w:b w:val="false"/>
          <w:bCs w:val="false"/>
          <w:color w:val="333333"/>
          <w:sz w:val="18"/>
          <w:szCs w:val="18"/>
        </w:rPr>
        <w:t xml:space="preserve">2. Emerging players or business models gaining traction</w:t>
      </w:r>
    </w:p>
    <w:p>
      <w:pPr>
        <w:shd w:fill="F7F5EF" w:val="clear"/>
        <w:spacing w:after="20"/>
        <w:ind w:left="120" w:right="120"/>
      </w:pPr>
      <w:r>
        <w:rPr>
          <w:rFonts w:ascii="Consolas" w:cs="Consolas" w:eastAsia="Consolas" w:hAnsi="Consolas"/>
          <w:b w:val="false"/>
          <w:bCs w:val="false"/>
          <w:color w:val="333333"/>
          <w:sz w:val="18"/>
          <w:szCs w:val="18"/>
        </w:rPr>
        <w:t xml:space="preserve">3. Trends that represent genuine opportunity versus ones that are overhyped noise</w:t>
      </w:r>
    </w:p>
    <w:p>
      <w:pPr>
        <w:shd w:fill="F7F5EF" w:val="clear"/>
        <w:spacing w:after="20"/>
        <w:ind w:left="120" w:right="120"/>
      </w:pPr>
      <w:r>
        <w:rPr>
          <w:rFonts w:ascii="Consolas" w:cs="Consolas" w:eastAsia="Consolas" w:hAnsi="Consolas"/>
          <w:b w:val="false"/>
          <w:bCs w:val="false"/>
          <w:color w:val="333333"/>
          <w:sz w:val="18"/>
          <w:szCs w:val="18"/>
        </w:rPr>
        <w:t xml:space="preserve">4. Implications for the brand's own strategy given these trends</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Distinguish genuinely significant structural trends from short-lived hype.</w:t>
      </w:r>
    </w:p>
    <w:p>
      <w:pPr>
        <w:shd w:fill="F7F5EF" w:val="clear"/>
        <w:spacing w:after="20"/>
        <w:ind w:left="120" w:right="120"/>
      </w:pPr>
      <w:r>
        <w:rPr>
          <w:rFonts w:ascii="Consolas" w:cs="Consolas" w:eastAsia="Consolas" w:hAnsi="Consolas"/>
          <w:b w:val="false"/>
          <w:bCs w:val="false"/>
          <w:color w:val="333333"/>
          <w:sz w:val="18"/>
          <w:szCs w:val="18"/>
        </w:rPr>
        <w:t xml:space="preserve">- Tie trend analysis to specific implications for the brand's strategy, not observation alone.</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[COMPETITOR NAME(S)]</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[INDUSTRY]</w:t>
      </w:r>
    </w:p>
    <w:p>
      <w:pPr>
        <w:pStyle w:val="ListParagraph"/>
        <w:numPr>
          <w:ilvl w:val="0"/>
          <w:numId w:val="2"/>
        </w:numPr>
        <w:spacing w:after="60"/>
      </w:pPr>
      <w:r>
        <w:rPr>
          <w:color w:val="222222"/>
          <w:sz w:val="21"/>
          <w:szCs w:val="21"/>
        </w:rPr>
        <w:t xml:space="preserve">[WHAT YOU ALREADY KNOW ABOUT THEM]</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structured competitive intelligence report with evidence-based conclusions and strategic implications.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Revisit this analysis quarterly, and explicitly track which previously identified trends actually played out versus which faded — it improves judgment for future trend assessment.</w:t>
      </w:r>
    </w:p>
    <w:p>
      <w:pPr>
        <w:pBdr>
          <w:bottom w:val="single" w:color="CCCCCC" w:sz="6" w:space="1"/>
        </w:pBdr>
        <w:spacing w:after="200" w:before="100"/>
      </w:pPr>
    </w:p>
    <w:p>
      <w:pPr>
        <w:spacing w:after="40" w:before="260"/>
      </w:pPr>
      <w:r>
        <w:rPr>
          <w:b/>
          <w:bCs/>
          <w:color w:val="B8862B"/>
          <w:sz w:val="18"/>
          <w:szCs w:val="18"/>
        </w:rPr>
        <w:t xml:space="preserve">PROMPT #247</w:t>
      </w:r>
    </w:p>
    <w:p>
      <w:pPr>
        <w:pStyle w:val="Heading3"/>
        <w:spacing w:after="140"/>
      </w:pPr>
      <w:r>
        <w:rPr>
          <w:b/>
          <w:bCs/>
          <w:color w:val="1B2A4A"/>
          <w:sz w:val="26"/>
          <w:szCs w:val="26"/>
        </w:rPr>
        <w:t xml:space="preserve">Customer Review Intelligence</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COMPETITOR &amp; MARKET INTELLIGENCE</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Competitive intelligence leads, strategists, and product marketers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Turns unstructured review data into a structured source of both competitive insight and unmet customer need, feeding directly into product and positioning work.</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competitive intelligence analyst who builds evidence-based views of a market.</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“customer review intelligence”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[COMPETITOR NAME(S)]: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[INDUSTRY]: [FILL IN]</w:t>
      </w:r>
    </w:p>
    <w:p>
      <w:pPr>
        <w:shd w:fill="F7F5EF" w:val="clear"/>
        <w:spacing w:after="20"/>
        <w:ind w:left="120" w:right="120"/>
      </w:pPr>
      <w:r>
        <w:rPr>
          <w:rFonts w:ascii="Consolas" w:cs="Consolas" w:eastAsia="Consolas" w:hAnsi="Consolas"/>
          <w:b w:val="false"/>
          <w:bCs w:val="false"/>
          <w:color w:val="333333"/>
          <w:sz w:val="18"/>
          <w:szCs w:val="18"/>
        </w:rPr>
        <w:t xml:space="preserve">- [WHAT YOU ALREADY KNOW ABOUT THEM]: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Analyze customer reviews (of the brand and/or competitors) to extract patterns in sentiment and unmet needs.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Recurring themes in what customers praise versus what they criticize</w:t>
      </w:r>
    </w:p>
    <w:p>
      <w:pPr>
        <w:shd w:fill="F7F5EF" w:val="clear"/>
        <w:spacing w:after="20"/>
        <w:ind w:left="120" w:right="120"/>
      </w:pPr>
      <w:r>
        <w:rPr>
          <w:rFonts w:ascii="Consolas" w:cs="Consolas" w:eastAsia="Consolas" w:hAnsi="Consolas"/>
          <w:b w:val="false"/>
          <w:bCs w:val="false"/>
          <w:color w:val="333333"/>
          <w:sz w:val="18"/>
          <w:szCs w:val="18"/>
        </w:rPr>
        <w:t xml:space="preserve">2. Unmet needs or complaints that represent a genuine opportunity</w:t>
      </w:r>
    </w:p>
    <w:p>
      <w:pPr>
        <w:shd w:fill="F7F5EF" w:val="clear"/>
        <w:spacing w:after="20"/>
        <w:ind w:left="120" w:right="120"/>
      </w:pPr>
      <w:r>
        <w:rPr>
          <w:rFonts w:ascii="Consolas" w:cs="Consolas" w:eastAsia="Consolas" w:hAnsi="Consolas"/>
          <w:b w:val="false"/>
          <w:bCs w:val="false"/>
          <w:color w:val="333333"/>
          <w:sz w:val="18"/>
          <w:szCs w:val="18"/>
        </w:rPr>
        <w:t xml:space="preserve">3. Differences between how customers describe the brand versus competitors</w:t>
      </w:r>
    </w:p>
    <w:p>
      <w:pPr>
        <w:shd w:fill="F7F5EF" w:val="clear"/>
        <w:spacing w:after="20"/>
        <w:ind w:left="120" w:right="120"/>
      </w:pPr>
      <w:r>
        <w:rPr>
          <w:rFonts w:ascii="Consolas" w:cs="Consolas" w:eastAsia="Consolas" w:hAnsi="Consolas"/>
          <w:b w:val="false"/>
          <w:bCs w:val="false"/>
          <w:color w:val="333333"/>
          <w:sz w:val="18"/>
          <w:szCs w:val="18"/>
        </w:rPr>
        <w:t xml:space="preserve">4. Whether negative themes are addressable or reflect a deeper product issue</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Base analysis on the actual review content provided — do not invent sentiment patterns.</w:t>
      </w:r>
    </w:p>
    <w:p>
      <w:pPr>
        <w:shd w:fill="F7F5EF" w:val="clear"/>
        <w:spacing w:after="20"/>
        <w:ind w:left="120" w:right="120"/>
      </w:pPr>
      <w:r>
        <w:rPr>
          <w:rFonts w:ascii="Consolas" w:cs="Consolas" w:eastAsia="Consolas" w:hAnsi="Consolas"/>
          <w:b w:val="false"/>
          <w:bCs w:val="false"/>
          <w:color w:val="333333"/>
          <w:sz w:val="18"/>
          <w:szCs w:val="18"/>
        </w:rPr>
        <w:t xml:space="preserve">- Distinguish addressable marketing/communication issues from deeper product issues.</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[COMPETITOR NAME(S)]</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[INDUSTRY]</w:t>
      </w:r>
    </w:p>
    <w:p>
      <w:pPr>
        <w:pStyle w:val="ListParagraph"/>
        <w:numPr>
          <w:ilvl w:val="0"/>
          <w:numId w:val="2"/>
        </w:numPr>
        <w:spacing w:after="60"/>
      </w:pPr>
      <w:r>
        <w:rPr>
          <w:color w:val="222222"/>
          <w:sz w:val="21"/>
          <w:szCs w:val="21"/>
        </w:rPr>
        <w:t xml:space="preserve">[WHAT YOU ALREADY KNOW ABOUT THEM]</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structured competitive intelligence report with evidence-based conclusions and strategic implications.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Paste in actual review text (yours and competitors', if available) rather than a summary — sentiment and pattern analysis is far more reliable with the real language customers used.</w:t>
      </w:r>
    </w:p>
    <w:p>
      <w:pPr>
        <w:pBdr>
          <w:bottom w:val="single" w:color="CCCCCC" w:sz="6" w:space="1"/>
        </w:pBdr>
        <w:spacing w:after="200" w:before="100"/>
      </w:pPr>
    </w:p>
    <w:p>
      <w:pPr>
        <w:spacing w:after="40" w:before="260"/>
      </w:pPr>
      <w:r>
        <w:rPr>
          <w:b/>
          <w:bCs/>
          <w:color w:val="B8862B"/>
          <w:sz w:val="18"/>
          <w:szCs w:val="18"/>
        </w:rPr>
        <w:t xml:space="preserve">PROMPT #248</w:t>
      </w:r>
    </w:p>
    <w:p>
      <w:pPr>
        <w:pStyle w:val="Heading3"/>
        <w:spacing w:after="140"/>
      </w:pPr>
      <w:r>
        <w:rPr>
          <w:b/>
          <w:bCs/>
          <w:color w:val="1B2A4A"/>
          <w:sz w:val="26"/>
          <w:szCs w:val="26"/>
        </w:rPr>
        <w:t xml:space="preserve">Market Opportunity Finder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COMPETITOR &amp; MARKET INTELLIGENCE</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Beginner</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Competitive intelligence leads, strategists, and product marketers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synthesis prompt pulling together competitive and market analysis into forward-looking opportunity identification, closely related to Section 01's Marketing Opportunity Analysis but grounded specifically in competitive whitespace.</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competitive intelligence analyst who builds evidence-based views of a market.</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“market opportunity finder”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[COMPETITOR NAME(S)]: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[INDUSTRY]: [FILL IN]</w:t>
      </w:r>
    </w:p>
    <w:p>
      <w:pPr>
        <w:shd w:fill="F7F5EF" w:val="clear"/>
        <w:spacing w:after="20"/>
        <w:ind w:left="120" w:right="120"/>
      </w:pPr>
      <w:r>
        <w:rPr>
          <w:rFonts w:ascii="Consolas" w:cs="Consolas" w:eastAsia="Consolas" w:hAnsi="Consolas"/>
          <w:b w:val="false"/>
          <w:bCs w:val="false"/>
          <w:color w:val="333333"/>
          <w:sz w:val="18"/>
          <w:szCs w:val="18"/>
        </w:rPr>
        <w:t xml:space="preserve">- [WHAT YOU ALREADY KNOW ABOUT THEM]: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Identify specific, underexploited market opportunities based on competitive and category analysis.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Customer needs not well served by any current competitor</w:t>
      </w:r>
    </w:p>
    <w:p>
      <w:pPr>
        <w:shd w:fill="F7F5EF" w:val="clear"/>
        <w:spacing w:after="20"/>
        <w:ind w:left="120" w:right="120"/>
      </w:pPr>
      <w:r>
        <w:rPr>
          <w:rFonts w:ascii="Consolas" w:cs="Consolas" w:eastAsia="Consolas" w:hAnsi="Consolas"/>
          <w:b w:val="false"/>
          <w:bCs w:val="false"/>
          <w:color w:val="333333"/>
          <w:sz w:val="18"/>
          <w:szCs w:val="18"/>
        </w:rPr>
        <w:t xml:space="preserve">2. Underexploited channels, formats, or positioning within the category</w:t>
      </w:r>
    </w:p>
    <w:p>
      <w:pPr>
        <w:shd w:fill="F7F5EF" w:val="clear"/>
        <w:spacing w:after="20"/>
        <w:ind w:left="120" w:right="120"/>
      </w:pPr>
      <w:r>
        <w:rPr>
          <w:rFonts w:ascii="Consolas" w:cs="Consolas" w:eastAsia="Consolas" w:hAnsi="Consolas"/>
          <w:b w:val="false"/>
          <w:bCs w:val="false"/>
          <w:color w:val="333333"/>
          <w:sz w:val="18"/>
          <w:szCs w:val="18"/>
        </w:rPr>
        <w:t xml:space="preserve">3. Emerging segments or use cases not yet well addressed</w:t>
      </w:r>
    </w:p>
    <w:p>
      <w:pPr>
        <w:shd w:fill="F7F5EF" w:val="clear"/>
        <w:spacing w:after="20"/>
        <w:ind w:left="120" w:right="120"/>
      </w:pPr>
      <w:r>
        <w:rPr>
          <w:rFonts w:ascii="Consolas" w:cs="Consolas" w:eastAsia="Consolas" w:hAnsi="Consolas"/>
          <w:b w:val="false"/>
          <w:bCs w:val="false"/>
          <w:color w:val="333333"/>
          <w:sz w:val="18"/>
          <w:szCs w:val="18"/>
        </w:rPr>
        <w:t xml:space="preserve">4. Opportunities realistic given the brand's actual capabilities, not just theoretically attractive ones</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Recommend opportunities the brand could realistically pursue given stated capabilities, not purely theoretical whitespace.</w:t>
      </w:r>
    </w:p>
    <w:p>
      <w:pPr>
        <w:shd w:fill="F7F5EF" w:val="clear"/>
        <w:spacing w:after="20"/>
        <w:ind w:left="120" w:right="120"/>
      </w:pPr>
      <w:r>
        <w:rPr>
          <w:rFonts w:ascii="Consolas" w:cs="Consolas" w:eastAsia="Consolas" w:hAnsi="Consolas"/>
          <w:b w:val="false"/>
          <w:bCs w:val="false"/>
          <w:color w:val="333333"/>
          <w:sz w:val="18"/>
          <w:szCs w:val="18"/>
        </w:rPr>
        <w:t xml:space="preserve">- Rank opportunities by both attractiveness and feasibility.</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[COMPETITOR NAME(S)]</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[INDUSTRY]</w:t>
      </w:r>
    </w:p>
    <w:p>
      <w:pPr>
        <w:pStyle w:val="ListParagraph"/>
        <w:numPr>
          <w:ilvl w:val="0"/>
          <w:numId w:val="2"/>
        </w:numPr>
        <w:spacing w:after="60"/>
      </w:pPr>
      <w:r>
        <w:rPr>
          <w:color w:val="222222"/>
          <w:sz w:val="21"/>
          <w:szCs w:val="21"/>
        </w:rPr>
        <w:t xml:space="preserve">[WHAT YOU ALREADY KNOW ABOUT THEM]</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structured competitive intelligence report with evidence-based conclusions and strategic implications.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Cross-check any identified opportunity against the Competitive Positioning Map from Section 08 — genuine whitespace should show up as an unclaimed position on that map, not just a good idea in isolation.</w:t>
      </w:r>
    </w:p>
    <w:p>
      <w:pPr>
        <w:pBdr>
          <w:bottom w:val="single" w:color="CCCCCC" w:sz="6" w:space="1"/>
        </w:pBdr>
        <w:spacing w:after="200" w:before="100"/>
      </w:pPr>
    </w:p>
    <w:p>
      <w:pPr>
        <w:spacing w:after="40" w:before="260"/>
      </w:pPr>
      <w:r>
        <w:rPr>
          <w:b/>
          <w:bCs/>
          <w:color w:val="B8862B"/>
          <w:sz w:val="18"/>
          <w:szCs w:val="18"/>
        </w:rPr>
        <w:t xml:space="preserve">PROMPT #249</w:t>
      </w:r>
    </w:p>
    <w:p>
      <w:pPr>
        <w:pStyle w:val="Heading3"/>
        <w:spacing w:after="140"/>
      </w:pPr>
      <w:r>
        <w:rPr>
          <w:b/>
          <w:bCs/>
          <w:color w:val="1B2A4A"/>
          <w:sz w:val="26"/>
          <w:szCs w:val="26"/>
        </w:rPr>
        <w:t xml:space="preserve">Competitive Threat Detector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COMPETITOR &amp; MARKET INTELLIGENCE</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Competitive intelligence leads, strategists, and product marketers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forward-looking risk assessment distinct from a general competitive SWOT — specifically focused on identifying and ranking the threats that matter most right now.</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competitive intelligence analyst who builds evidence-based views of a market.</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“competitive threat detector”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[COMPETITOR NAME(S)]: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[INDUSTRY]: [FILL IN]</w:t>
      </w:r>
    </w:p>
    <w:p>
      <w:pPr>
        <w:shd w:fill="F7F5EF" w:val="clear"/>
        <w:spacing w:after="20"/>
        <w:ind w:left="120" w:right="120"/>
      </w:pPr>
      <w:r>
        <w:rPr>
          <w:rFonts w:ascii="Consolas" w:cs="Consolas" w:eastAsia="Consolas" w:hAnsi="Consolas"/>
          <w:b w:val="false"/>
          <w:bCs w:val="false"/>
          <w:color w:val="333333"/>
          <w:sz w:val="18"/>
          <w:szCs w:val="18"/>
        </w:rPr>
        <w:t xml:space="preserve">- [WHAT YOU ALREADY KNOW ABOUT THEM]: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Assess which competitors or market shifts represent the most significant near-term threat to the business.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Competitors gaining share, visibility, or momentum most quickly</w:t>
      </w:r>
    </w:p>
    <w:p>
      <w:pPr>
        <w:shd w:fill="F7F5EF" w:val="clear"/>
        <w:spacing w:after="20"/>
        <w:ind w:left="120" w:right="120"/>
      </w:pPr>
      <w:r>
        <w:rPr>
          <w:rFonts w:ascii="Consolas" w:cs="Consolas" w:eastAsia="Consolas" w:hAnsi="Consolas"/>
          <w:b w:val="false"/>
          <w:bCs w:val="false"/>
          <w:color w:val="333333"/>
          <w:sz w:val="18"/>
          <w:szCs w:val="18"/>
        </w:rPr>
        <w:t xml:space="preserve">2. Market shifts that could structurally disadvantage the current business model</w:t>
      </w:r>
    </w:p>
    <w:p>
      <w:pPr>
        <w:shd w:fill="F7F5EF" w:val="clear"/>
        <w:spacing w:after="20"/>
        <w:ind w:left="120" w:right="120"/>
      </w:pPr>
      <w:r>
        <w:rPr>
          <w:rFonts w:ascii="Consolas" w:cs="Consolas" w:eastAsia="Consolas" w:hAnsi="Consolas"/>
          <w:b w:val="false"/>
          <w:bCs w:val="false"/>
          <w:color w:val="333333"/>
          <w:sz w:val="18"/>
          <w:szCs w:val="18"/>
        </w:rPr>
        <w:t xml:space="preserve">3. Early warning signals worth monitoring going forward</w:t>
      </w:r>
    </w:p>
    <w:p>
      <w:pPr>
        <w:shd w:fill="F7F5EF" w:val="clear"/>
        <w:spacing w:after="20"/>
        <w:ind w:left="120" w:right="120"/>
      </w:pPr>
      <w:r>
        <w:rPr>
          <w:rFonts w:ascii="Consolas" w:cs="Consolas" w:eastAsia="Consolas" w:hAnsi="Consolas"/>
          <w:b w:val="false"/>
          <w:bCs w:val="false"/>
          <w:color w:val="333333"/>
          <w:sz w:val="18"/>
          <w:szCs w:val="18"/>
        </w:rPr>
        <w:t xml:space="preserve">4. Realistic timeframe for each identified threat to materialize</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Rank threats by likelihood and severity, not an undifferentiated list.</w:t>
      </w:r>
    </w:p>
    <w:p>
      <w:pPr>
        <w:shd w:fill="F7F5EF" w:val="clear"/>
        <w:spacing w:after="20"/>
        <w:ind w:left="120" w:right="120"/>
      </w:pPr>
      <w:r>
        <w:rPr>
          <w:rFonts w:ascii="Consolas" w:cs="Consolas" w:eastAsia="Consolas" w:hAnsi="Consolas"/>
          <w:b w:val="false"/>
          <w:bCs w:val="false"/>
          <w:color w:val="333333"/>
          <w:sz w:val="18"/>
          <w:szCs w:val="18"/>
        </w:rPr>
        <w:t xml:space="preserve">- Distinguish immediate threats from longer-horizon structural risks.</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[COMPETITOR NAME(S)]</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[INDUSTRY]</w:t>
      </w:r>
    </w:p>
    <w:p>
      <w:pPr>
        <w:pStyle w:val="ListParagraph"/>
        <w:numPr>
          <w:ilvl w:val="0"/>
          <w:numId w:val="2"/>
        </w:numPr>
        <w:spacing w:after="60"/>
      </w:pPr>
      <w:r>
        <w:rPr>
          <w:color w:val="222222"/>
          <w:sz w:val="21"/>
          <w:szCs w:val="21"/>
        </w:rPr>
        <w:t xml:space="preserve">[WHAT YOU ALREADY KNOW ABOUT THEM]</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structured competitive intelligence report with evidence-based conclusions and strategic implications.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Revisit this assessment quarterly and track whether previously identified threats actually escalated — it calibrates judgment and prevents threat fatigue from constant undifferentiated alerts.</w:t>
      </w:r>
    </w:p>
    <w:p>
      <w:pPr>
        <w:pBdr>
          <w:bottom w:val="single" w:color="CCCCCC" w:sz="6" w:space="1"/>
        </w:pBdr>
        <w:spacing w:after="200" w:before="100"/>
      </w:pPr>
    </w:p>
    <w:p>
      <w:pPr>
        <w:spacing w:after="40" w:before="260"/>
      </w:pPr>
      <w:r>
        <w:rPr>
          <w:b/>
          <w:bCs/>
          <w:color w:val="B8862B"/>
          <w:sz w:val="18"/>
          <w:szCs w:val="18"/>
        </w:rPr>
        <w:t xml:space="preserve">PROMPT #250</w:t>
      </w:r>
    </w:p>
    <w:p>
      <w:pPr>
        <w:pStyle w:val="Heading3"/>
        <w:spacing w:after="140"/>
      </w:pPr>
      <w:r>
        <w:rPr>
          <w:b/>
          <w:bCs/>
          <w:color w:val="1B2A4A"/>
          <w:sz w:val="26"/>
          <w:szCs w:val="26"/>
        </w:rPr>
        <w:t xml:space="preserve">Complete Competitive Intelligence Report</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COMPETITOR &amp; MARKET INTELLIGENCE</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Competitive intelligence leads, strategists, and product marketers</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The section's closing, comprehensive prompt — connects the competitor-specific and market-level prompts throughout Section 13 into one strategic report.</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 competitive intelligence analyst who builds evidence-based views of a market.</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“complete competitive intelligence report”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[COMPETITOR NAME(S)]: [FILL IN]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[INDUSTRY]: [FILL IN]</w:t>
      </w:r>
    </w:p>
    <w:p>
      <w:pPr>
        <w:shd w:fill="F7F5EF" w:val="clear"/>
        <w:spacing w:after="20"/>
        <w:ind w:left="120" w:right="120"/>
      </w:pPr>
      <w:r>
        <w:rPr>
          <w:rFonts w:ascii="Consolas" w:cs="Consolas" w:eastAsia="Consolas" w:hAnsi="Consolas"/>
          <w:b w:val="false"/>
          <w:bCs w:val="false"/>
          <w:color w:val="333333"/>
          <w:sz w:val="18"/>
          <w:szCs w:val="18"/>
        </w:rPr>
        <w:t xml:space="preserve">- [WHAT YOU ALREADY KNOW ABOUT THEM]: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Produce a complete competitive intelligence report synthesizing findings across product, positioning, content, and channels.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Synthesis of findings from prior competitor-specific analyses into one coherent picture</w:t>
      </w:r>
    </w:p>
    <w:p>
      <w:pPr>
        <w:shd w:fill="F7F5EF" w:val="clear"/>
        <w:spacing w:after="20"/>
        <w:ind w:left="120" w:right="120"/>
      </w:pPr>
      <w:r>
        <w:rPr>
          <w:rFonts w:ascii="Consolas" w:cs="Consolas" w:eastAsia="Consolas" w:hAnsi="Consolas"/>
          <w:b w:val="false"/>
          <w:bCs w:val="false"/>
          <w:color w:val="333333"/>
          <w:sz w:val="18"/>
          <w:szCs w:val="18"/>
        </w:rPr>
        <w:t xml:space="preserve">2. The 3–5 most strategically important competitive findings, prioritized</w:t>
      </w:r>
    </w:p>
    <w:p>
      <w:pPr>
        <w:shd w:fill="F7F5EF" w:val="clear"/>
        <w:spacing w:after="20"/>
        <w:ind w:left="120" w:right="120"/>
      </w:pPr>
      <w:r>
        <w:rPr>
          <w:rFonts w:ascii="Consolas" w:cs="Consolas" w:eastAsia="Consolas" w:hAnsi="Consolas"/>
          <w:b w:val="false"/>
          <w:bCs w:val="false"/>
          <w:color w:val="333333"/>
          <w:sz w:val="18"/>
          <w:szCs w:val="18"/>
        </w:rPr>
        <w:t xml:space="preserve">3. Clear implications for the brand's own strategy across relevant functions</w:t>
      </w:r>
    </w:p>
    <w:p>
      <w:pPr>
        <w:shd w:fill="F7F5EF" w:val="clear"/>
        <w:spacing w:after="20"/>
        <w:ind w:left="120" w:right="120"/>
      </w:pPr>
      <w:r>
        <w:rPr>
          <w:rFonts w:ascii="Consolas" w:cs="Consolas" w:eastAsia="Consolas" w:hAnsi="Consolas"/>
          <w:b w:val="false"/>
          <w:bCs w:val="false"/>
          <w:color w:val="333333"/>
          <w:sz w:val="18"/>
          <w:szCs w:val="18"/>
        </w:rPr>
        <w:t xml:space="preserve">4. Recommended next steps and ongoing monitoring priorities</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Synthesize prior findings into a coherent narrative, not a disconnected list of observations by category.</w:t>
      </w:r>
    </w:p>
    <w:p>
      <w:pPr>
        <w:shd w:fill="F7F5EF" w:val="clear"/>
        <w:spacing w:after="20"/>
        <w:ind w:left="120" w:right="120"/>
      </w:pPr>
      <w:r>
        <w:rPr>
          <w:rFonts w:ascii="Consolas" w:cs="Consolas" w:eastAsia="Consolas" w:hAnsi="Consolas"/>
          <w:b w:val="false"/>
          <w:bCs w:val="false"/>
          <w:color w:val="333333"/>
          <w:sz w:val="18"/>
          <w:szCs w:val="18"/>
        </w:rPr>
        <w:t xml:space="preserve">- Lead with strategic implications for the brand, not just a description of competitors.</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[COMPETITOR NAME(S)]</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[INDUSTRY]</w:t>
      </w:r>
    </w:p>
    <w:p>
      <w:pPr>
        <w:pStyle w:val="ListParagraph"/>
        <w:numPr>
          <w:ilvl w:val="0"/>
          <w:numId w:val="2"/>
        </w:numPr>
        <w:spacing w:after="60"/>
      </w:pPr>
      <w:r>
        <w:rPr>
          <w:color w:val="222222"/>
          <w:sz w:val="21"/>
          <w:szCs w:val="21"/>
        </w:rPr>
        <w:t xml:space="preserve">[WHAT YOU ALREADY KNOW ABOUT THEM]</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structured competitive intelligence report with evidence-based conclusions and strategic implications.</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Run several of the specific competitor prompts in this section first (positioning, content, SEO, messaging) and feed their findings into this report — the synthesis is far stronger built on real prior analysis than generated fresh.</w:t>
      </w:r>
    </w:p>
    <w:p>
      <w:pPr>
        <w:pBdr>
          <w:bottom w:val="single" w:color="CCCCCC" w:sz="6" w:space="1"/>
        </w:pBdr>
        <w:spacing w:after="200" w:before="100"/>
      </w:pPr>
    </w:p>
    <w:p>
      <w:r>
        <w:br w:type="page"/>
      </w:r>
    </w:p>
    <w:p>
      <w:pPr>
        <w:spacing w:after="40" w:before="200"/>
      </w:pPr>
      <w:r>
        <w:rPr>
          <w:b/>
          <w:bCs/>
          <w:color w:val="B8862B"/>
          <w:sz w:val="20"/>
          <w:szCs w:val="20"/>
        </w:rPr>
        <w:t xml:space="preserve">SECTION 14</w:t>
      </w:r>
    </w:p>
    <w:p>
      <w:pPr>
        <w:pStyle w:val="Heading1"/>
        <w:spacing w:after="200" w:before="400"/>
      </w:pPr>
      <w:r>
        <w:rPr>
          <w:b/>
          <w:bCs/>
          <w:color w:val="1B2A4A"/>
          <w:sz w:val="32"/>
          <w:szCs w:val="32"/>
        </w:rPr>
        <w:t xml:space="preserve">ADVANCED AI MARKETING</w:t>
      </w:r>
    </w:p>
    <w:p>
      <w:pPr>
        <w:spacing w:after="140" w:line="276"/>
      </w:pPr>
      <w:r>
        <w:rPr>
          <w:b w:val="false"/>
          <w:bCs w:val="false"/>
          <w:i/>
          <w:iCs/>
          <w:color w:val="222222"/>
          <w:sz w:val="21"/>
          <w:szCs w:val="21"/>
        </w:rPr>
        <w:t xml:space="preserve">The most powerful prompts in the Vault — multi-disciplinary, senior-level thinking partners for when a problem doesn't fit neatly into one channel.</w:t>
      </w:r>
    </w:p>
    <w:p>
      <w:pPr>
        <w:spacing w:after="200"/>
      </w:pPr>
      <w:r>
        <w:rPr>
          <w:b/>
          <w:bCs/>
          <w:color w:val="5B5B5B"/>
          <w:sz w:val="18"/>
          <w:szCs w:val="18"/>
        </w:rPr>
        <w:t xml:space="preserve">10 Prompts</w:t>
      </w:r>
    </w:p>
    <w:p>
      <w:pPr>
        <w:pBdr>
          <w:bottom w:val="single" w:color="CCCCCC" w:sz="6" w:space="1"/>
        </w:pBdr>
        <w:spacing w:after="200" w:before="100"/>
      </w:pPr>
    </w:p>
    <w:p>
      <w:pPr>
        <w:spacing w:after="40" w:before="260"/>
      </w:pPr>
      <w:r>
        <w:rPr>
          <w:b/>
          <w:bCs/>
          <w:color w:val="B8862B"/>
          <w:sz w:val="18"/>
          <w:szCs w:val="18"/>
        </w:rPr>
        <w:t xml:space="preserve">PROMPT #251</w:t>
      </w:r>
    </w:p>
    <w:p>
      <w:pPr>
        <w:pStyle w:val="Heading3"/>
        <w:spacing w:after="140"/>
      </w:pPr>
      <w:r>
        <w:rPr>
          <w:b/>
          <w:bCs/>
          <w:color w:val="1B2A4A"/>
          <w:sz w:val="26"/>
          <w:szCs w:val="26"/>
        </w:rPr>
        <w:t xml:space="preserve">AI Marketing Strategist</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ADVANCED AI MARKETING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Senior marketers, founders, and consultants who need a multi-disciplinary thinking partner</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general-purpose, senior-level strategic thinking partner for any cross-channel marketing question that doesn't fit neatly into one section of the Vault.</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an experienced, multi-disciplinary Chief Marketing Officer advising across every function of marketing.</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“ai marketing strategist”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[WEBSITE]: [FILL IN]</w:t>
      </w:r>
    </w:p>
    <w:p>
      <w:pPr>
        <w:shd w:fill="F7F5EF" w:val="clear"/>
        <w:spacing w:after="20"/>
        <w:ind w:left="120" w:right="120"/>
      </w:pPr>
      <w:r>
        <w:rPr>
          <w:rFonts w:ascii="Consolas" w:cs="Consolas" w:eastAsia="Consolas" w:hAnsi="Consolas"/>
          <w:b w:val="false"/>
          <w:bCs w:val="false"/>
          <w:color w:val="333333"/>
          <w:sz w:val="18"/>
          <w:szCs w:val="18"/>
        </w:rPr>
        <w:t xml:space="preserve">- [INDUSTRY]: [FILL IN]</w:t>
      </w:r>
    </w:p>
    <w:p>
      <w:pPr>
        <w:shd w:fill="F7F5EF" w:val="clear"/>
        <w:spacing w:after="20"/>
        <w:ind w:left="120" w:right="120"/>
      </w:pPr>
      <w:r>
        <w:rPr>
          <w:rFonts w:ascii="Consolas" w:cs="Consolas" w:eastAsia="Consolas" w:hAnsi="Consolas"/>
          <w:b w:val="false"/>
          <w:bCs w:val="false"/>
          <w:color w:val="333333"/>
          <w:sz w:val="18"/>
          <w:szCs w:val="18"/>
        </w:rPr>
        <w:t xml:space="preserve">- [BUSINESS GOAL]: [FILL IN]</w:t>
      </w:r>
    </w:p>
    <w:p>
      <w:pPr>
        <w:shd w:fill="F7F5EF" w:val="clear"/>
        <w:spacing w:after="20"/>
        <w:ind w:left="120" w:right="120"/>
      </w:pPr>
      <w:r>
        <w:rPr>
          <w:rFonts w:ascii="Consolas" w:cs="Consolas" w:eastAsia="Consolas" w:hAnsi="Consolas"/>
          <w:b w:val="false"/>
          <w:bCs w:val="false"/>
          <w:color w:val="333333"/>
          <w:sz w:val="18"/>
          <w:szCs w:val="18"/>
        </w:rPr>
        <w:t xml:space="preserve">- [BUDGET]: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[COUNTRY/MARKET]: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Act as a senior AI marketing strategist reasoning across multiple channels simultaneously for a specific decision or question.</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The business, audience, and competitive context relevant to this specific question</w:t>
      </w:r>
    </w:p>
    <w:p>
      <w:pPr>
        <w:shd w:fill="F7F5EF" w:val="clear"/>
        <w:spacing w:after="20"/>
        <w:ind w:left="120" w:right="120"/>
      </w:pPr>
      <w:r>
        <w:rPr>
          <w:rFonts w:ascii="Consolas" w:cs="Consolas" w:eastAsia="Consolas" w:hAnsi="Consolas"/>
          <w:b w:val="false"/>
          <w:bCs w:val="false"/>
          <w:color w:val="333333"/>
          <w:sz w:val="18"/>
          <w:szCs w:val="18"/>
        </w:rPr>
        <w:t xml:space="preserve">2. Interdependencies across channels relevant to the decision at hand</w:t>
      </w:r>
    </w:p>
    <w:p>
      <w:pPr>
        <w:shd w:fill="F7F5EF" w:val="clear"/>
        <w:spacing w:after="20"/>
        <w:ind w:left="120" w:right="120"/>
      </w:pPr>
      <w:r>
        <w:rPr>
          <w:rFonts w:ascii="Consolas" w:cs="Consolas" w:eastAsia="Consolas" w:hAnsi="Consolas"/>
          <w:b w:val="false"/>
          <w:bCs w:val="false"/>
          <w:color w:val="333333"/>
          <w:sz w:val="18"/>
          <w:szCs w:val="18"/>
        </w:rPr>
        <w:t xml:space="preserve">3. Trade-offs a senior operator would weigh explicitly</w:t>
      </w:r>
    </w:p>
    <w:p>
      <w:pPr>
        <w:shd w:fill="F7F5EF" w:val="clear"/>
        <w:spacing w:after="20"/>
        <w:ind w:left="120" w:right="120"/>
      </w:pPr>
      <w:r>
        <w:rPr>
          <w:rFonts w:ascii="Consolas" w:cs="Consolas" w:eastAsia="Consolas" w:hAnsi="Consolas"/>
          <w:b w:val="false"/>
          <w:bCs w:val="false"/>
          <w:color w:val="333333"/>
          <w:sz w:val="18"/>
          <w:szCs w:val="18"/>
        </w:rPr>
        <w:t xml:space="preserve">4. A clear, prioritized recommendation, not a balanced list of options</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Give a genuine point of view and recommendation, not just a survey of considerations.</w:t>
      </w:r>
    </w:p>
    <w:p>
      <w:pPr>
        <w:shd w:fill="F7F5EF" w:val="clear"/>
        <w:spacing w:after="20"/>
        <w:ind w:left="120" w:right="120"/>
      </w:pPr>
      <w:r>
        <w:rPr>
          <w:rFonts w:ascii="Consolas" w:cs="Consolas" w:eastAsia="Consolas" w:hAnsi="Consolas"/>
          <w:b w:val="false"/>
          <w:bCs w:val="false"/>
          <w:color w:val="333333"/>
          <w:sz w:val="18"/>
          <w:szCs w:val="18"/>
        </w:rPr>
        <w:t xml:space="preserve">- Reason across channels explicitly, even for a question that sounds single-channel.</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[WEBSITE]</w:t>
      </w:r>
    </w:p>
    <w:p>
      <w:pPr>
        <w:pStyle w:val="ListParagraph"/>
        <w:numPr>
          <w:ilvl w:val="0"/>
          <w:numId w:val="2"/>
        </w:numPr>
        <w:spacing w:after="60"/>
      </w:pPr>
      <w:r>
        <w:rPr>
          <w:color w:val="222222"/>
          <w:sz w:val="21"/>
          <w:szCs w:val="21"/>
        </w:rPr>
        <w:t xml:space="preserve">[INDUSTRY]</w:t>
      </w:r>
    </w:p>
    <w:p>
      <w:pPr>
        <w:pStyle w:val="ListParagraph"/>
        <w:numPr>
          <w:ilvl w:val="0"/>
          <w:numId w:val="2"/>
        </w:numPr>
        <w:spacing w:after="60"/>
      </w:pPr>
      <w:r>
        <w:rPr>
          <w:color w:val="222222"/>
          <w:sz w:val="21"/>
          <w:szCs w:val="21"/>
        </w:rPr>
        <w:t xml:space="preserve">[BUSINESS GOAL]</w:t>
      </w:r>
    </w:p>
    <w:p>
      <w:pPr>
        <w:pStyle w:val="ListParagraph"/>
        <w:numPr>
          <w:ilvl w:val="0"/>
          <w:numId w:val="2"/>
        </w:numPr>
        <w:spacing w:after="60"/>
      </w:pPr>
      <w:r>
        <w:rPr>
          <w:color w:val="222222"/>
          <w:sz w:val="21"/>
          <w:szCs w:val="21"/>
        </w:rPr>
        <w:t xml:space="preserve">[BUDGET]</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[COUNTRY/MARKET]</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comprehensive, multi-section strategic plan connecting every relevant marketing function.</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Use this prompt as a second opinion on a decision you've already partly made — it's most valuable when it has something concrete to react to and potentially challenge.</w:t>
      </w:r>
    </w:p>
    <w:p>
      <w:pPr>
        <w:pBdr>
          <w:bottom w:val="single" w:color="CCCCCC" w:sz="6" w:space="1"/>
        </w:pBdr>
        <w:spacing w:after="200" w:before="100"/>
      </w:pPr>
    </w:p>
    <w:p>
      <w:pPr>
        <w:spacing w:after="40" w:before="260"/>
      </w:pPr>
      <w:r>
        <w:rPr>
          <w:b/>
          <w:bCs/>
          <w:color w:val="B8862B"/>
          <w:sz w:val="18"/>
          <w:szCs w:val="18"/>
        </w:rPr>
        <w:t xml:space="preserve">PROMPT #252</w:t>
      </w:r>
    </w:p>
    <w:p>
      <w:pPr>
        <w:pStyle w:val="Heading3"/>
        <w:spacing w:after="140"/>
      </w:pPr>
      <w:r>
        <w:rPr>
          <w:b/>
          <w:bCs/>
          <w:color w:val="1B2A4A"/>
          <w:sz w:val="26"/>
          <w:szCs w:val="26"/>
        </w:rPr>
        <w:t xml:space="preserve">All-in-One CMO</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ADVANCED AI MARKETING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Senior marketers, founders, and consultants who need a multi-disciplinary thinking partner</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The broadest-scope prompt in the Vault outside the flagship Master Prompt — functions as an always-available, full-context marketing leadership advisor.</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an experienced, multi-disciplinary Chief Marketing Officer advising across every function of marketing.</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“all-in-one cmo”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[WEBSITE]: [FILL IN]</w:t>
      </w:r>
    </w:p>
    <w:p>
      <w:pPr>
        <w:shd w:fill="F7F5EF" w:val="clear"/>
        <w:spacing w:after="20"/>
        <w:ind w:left="120" w:right="120"/>
      </w:pPr>
      <w:r>
        <w:rPr>
          <w:rFonts w:ascii="Consolas" w:cs="Consolas" w:eastAsia="Consolas" w:hAnsi="Consolas"/>
          <w:b w:val="false"/>
          <w:bCs w:val="false"/>
          <w:color w:val="333333"/>
          <w:sz w:val="18"/>
          <w:szCs w:val="18"/>
        </w:rPr>
        <w:t xml:space="preserve">- [INDUSTRY]: [FILL IN]</w:t>
      </w:r>
    </w:p>
    <w:p>
      <w:pPr>
        <w:shd w:fill="F7F5EF" w:val="clear"/>
        <w:spacing w:after="20"/>
        <w:ind w:left="120" w:right="120"/>
      </w:pPr>
      <w:r>
        <w:rPr>
          <w:rFonts w:ascii="Consolas" w:cs="Consolas" w:eastAsia="Consolas" w:hAnsi="Consolas"/>
          <w:b w:val="false"/>
          <w:bCs w:val="false"/>
          <w:color w:val="333333"/>
          <w:sz w:val="18"/>
          <w:szCs w:val="18"/>
        </w:rPr>
        <w:t xml:space="preserve">- [BUSINESS GOAL]: [FILL IN]</w:t>
      </w:r>
    </w:p>
    <w:p>
      <w:pPr>
        <w:shd w:fill="F7F5EF" w:val="clear"/>
        <w:spacing w:after="20"/>
        <w:ind w:left="120" w:right="120"/>
      </w:pPr>
      <w:r>
        <w:rPr>
          <w:rFonts w:ascii="Consolas" w:cs="Consolas" w:eastAsia="Consolas" w:hAnsi="Consolas"/>
          <w:b w:val="false"/>
          <w:bCs w:val="false"/>
          <w:color w:val="333333"/>
          <w:sz w:val="18"/>
          <w:szCs w:val="18"/>
        </w:rPr>
        <w:t xml:space="preserve">- [BUDGET]: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[COUNTRY/MARKET]: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Act as a complete, embedded CMO for the business across every marketing function simultaneously.</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Full business, market, audience, and competitive context</w:t>
      </w:r>
    </w:p>
    <w:p>
      <w:pPr>
        <w:shd w:fill="F7F5EF" w:val="clear"/>
        <w:spacing w:after="20"/>
        <w:ind w:left="120" w:right="120"/>
      </w:pPr>
      <w:r>
        <w:rPr>
          <w:rFonts w:ascii="Consolas" w:cs="Consolas" w:eastAsia="Consolas" w:hAnsi="Consolas"/>
          <w:b w:val="false"/>
          <w:bCs w:val="false"/>
          <w:color w:val="333333"/>
          <w:sz w:val="18"/>
          <w:szCs w:val="18"/>
        </w:rPr>
        <w:t xml:space="preserve">2. Current state and performance across every marketing function</w:t>
      </w:r>
    </w:p>
    <w:p>
      <w:pPr>
        <w:shd w:fill="F7F5EF" w:val="clear"/>
        <w:spacing w:after="20"/>
        <w:ind w:left="120" w:right="120"/>
      </w:pPr>
      <w:r>
        <w:rPr>
          <w:rFonts w:ascii="Consolas" w:cs="Consolas" w:eastAsia="Consolas" w:hAnsi="Consolas"/>
          <w:b w:val="false"/>
          <w:bCs w:val="false"/>
          <w:color w:val="333333"/>
          <w:sz w:val="18"/>
          <w:szCs w:val="18"/>
        </w:rPr>
        <w:t xml:space="preserve">3. Interdependencies and trade-offs across the full marketing organization</w:t>
      </w:r>
    </w:p>
    <w:p>
      <w:pPr>
        <w:shd w:fill="F7F5EF" w:val="clear"/>
        <w:spacing w:after="20"/>
        <w:ind w:left="120" w:right="120"/>
      </w:pPr>
      <w:r>
        <w:rPr>
          <w:rFonts w:ascii="Consolas" w:cs="Consolas" w:eastAsia="Consolas" w:hAnsi="Consolas"/>
          <w:b w:val="false"/>
          <w:bCs w:val="false"/>
          <w:color w:val="333333"/>
          <w:sz w:val="18"/>
          <w:szCs w:val="18"/>
        </w:rPr>
        <w:t xml:space="preserve">4. What a genuinely experienced CMO would prioritize first, given everything</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Prioritize ruthlessly across functions — do not give every function equal weight and attention.</w:t>
      </w:r>
    </w:p>
    <w:p>
      <w:pPr>
        <w:shd w:fill="F7F5EF" w:val="clear"/>
        <w:spacing w:after="20"/>
        <w:ind w:left="120" w:right="120"/>
      </w:pPr>
      <w:r>
        <w:rPr>
          <w:rFonts w:ascii="Consolas" w:cs="Consolas" w:eastAsia="Consolas" w:hAnsi="Consolas"/>
          <w:b w:val="false"/>
          <w:bCs w:val="false"/>
          <w:color w:val="333333"/>
          <w:sz w:val="18"/>
          <w:szCs w:val="18"/>
        </w:rPr>
        <w:t xml:space="preserve">- Ground recommendations in the full context provided, not generic CMO best practices.</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[WEBSITE]</w:t>
      </w:r>
    </w:p>
    <w:p>
      <w:pPr>
        <w:pStyle w:val="ListParagraph"/>
        <w:numPr>
          <w:ilvl w:val="0"/>
          <w:numId w:val="2"/>
        </w:numPr>
        <w:spacing w:after="60"/>
      </w:pPr>
      <w:r>
        <w:rPr>
          <w:color w:val="222222"/>
          <w:sz w:val="21"/>
          <w:szCs w:val="21"/>
        </w:rPr>
        <w:t xml:space="preserve">[INDUSTRY]</w:t>
      </w:r>
    </w:p>
    <w:p>
      <w:pPr>
        <w:pStyle w:val="ListParagraph"/>
        <w:numPr>
          <w:ilvl w:val="0"/>
          <w:numId w:val="2"/>
        </w:numPr>
        <w:spacing w:after="60"/>
      </w:pPr>
      <w:r>
        <w:rPr>
          <w:color w:val="222222"/>
          <w:sz w:val="21"/>
          <w:szCs w:val="21"/>
        </w:rPr>
        <w:t xml:space="preserve">[BUSINESS GOAL]</w:t>
      </w:r>
    </w:p>
    <w:p>
      <w:pPr>
        <w:pStyle w:val="ListParagraph"/>
        <w:numPr>
          <w:ilvl w:val="0"/>
          <w:numId w:val="2"/>
        </w:numPr>
        <w:spacing w:after="60"/>
      </w:pPr>
      <w:r>
        <w:rPr>
          <w:color w:val="222222"/>
          <w:sz w:val="21"/>
          <w:szCs w:val="21"/>
        </w:rPr>
        <w:t xml:space="preserve">[BUDGET]</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[COUNTRY/MARKET]</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comprehensive, multi-section strategic plan connecting every relevant marketing function.</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Feed this prompt as much real context as possible in one go (business model, current metrics, team structure) — its value scales directly with how much real situation it has to reason across.</w:t>
      </w:r>
    </w:p>
    <w:p>
      <w:pPr>
        <w:pBdr>
          <w:bottom w:val="single" w:color="CCCCCC" w:sz="6" w:space="1"/>
        </w:pBdr>
        <w:spacing w:after="200" w:before="100"/>
      </w:pPr>
    </w:p>
    <w:p>
      <w:pPr>
        <w:spacing w:after="40" w:before="260"/>
      </w:pPr>
      <w:r>
        <w:rPr>
          <w:b/>
          <w:bCs/>
          <w:color w:val="B8862B"/>
          <w:sz w:val="18"/>
          <w:szCs w:val="18"/>
        </w:rPr>
        <w:t xml:space="preserve">PROMPT #253</w:t>
      </w:r>
    </w:p>
    <w:p>
      <w:pPr>
        <w:pStyle w:val="Heading3"/>
        <w:spacing w:after="140"/>
      </w:pPr>
      <w:r>
        <w:rPr>
          <w:b/>
          <w:bCs/>
          <w:color w:val="1B2A4A"/>
          <w:sz w:val="26"/>
          <w:szCs w:val="26"/>
        </w:rPr>
        <w:t xml:space="preserve">Marketing Campaign Reverse Engineer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ADVANCED AI MARKETING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Beginner</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Senior marketers, founders, and consultants who need a multi-disciplinary thinking partner</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pattern-extraction prompt useful for building institutional knowledge from any notable campaign, the brand's own or a competitor's.</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an experienced, multi-disciplinary Chief Marketing Officer advising across every function of marketing.</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“marketing campaign reverse engineer”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[WEBSITE]: [FILL IN]</w:t>
      </w:r>
    </w:p>
    <w:p>
      <w:pPr>
        <w:shd w:fill="F7F5EF" w:val="clear"/>
        <w:spacing w:after="20"/>
        <w:ind w:left="120" w:right="120"/>
      </w:pPr>
      <w:r>
        <w:rPr>
          <w:rFonts w:ascii="Consolas" w:cs="Consolas" w:eastAsia="Consolas" w:hAnsi="Consolas"/>
          <w:b w:val="false"/>
          <w:bCs w:val="false"/>
          <w:color w:val="333333"/>
          <w:sz w:val="18"/>
          <w:szCs w:val="18"/>
        </w:rPr>
        <w:t xml:space="preserve">- [INDUSTRY]: [FILL IN]</w:t>
      </w:r>
    </w:p>
    <w:p>
      <w:pPr>
        <w:shd w:fill="F7F5EF" w:val="clear"/>
        <w:spacing w:after="20"/>
        <w:ind w:left="120" w:right="120"/>
      </w:pPr>
      <w:r>
        <w:rPr>
          <w:rFonts w:ascii="Consolas" w:cs="Consolas" w:eastAsia="Consolas" w:hAnsi="Consolas"/>
          <w:b w:val="false"/>
          <w:bCs w:val="false"/>
          <w:color w:val="333333"/>
          <w:sz w:val="18"/>
          <w:szCs w:val="18"/>
        </w:rPr>
        <w:t xml:space="preserve">- [BUSINESS GOAL]: [FILL IN]</w:t>
      </w:r>
    </w:p>
    <w:p>
      <w:pPr>
        <w:shd w:fill="F7F5EF" w:val="clear"/>
        <w:spacing w:after="20"/>
        <w:ind w:left="120" w:right="120"/>
      </w:pPr>
      <w:r>
        <w:rPr>
          <w:rFonts w:ascii="Consolas" w:cs="Consolas" w:eastAsia="Consolas" w:hAnsi="Consolas"/>
          <w:b w:val="false"/>
          <w:bCs w:val="false"/>
          <w:color w:val="333333"/>
          <w:sz w:val="18"/>
          <w:szCs w:val="18"/>
        </w:rPr>
        <w:t xml:space="preserve">- [BUDGET]: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[COUNTRY/MARKET]: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Reverse-engineer the strategy behind a specific marketing campaign — the brand's own or a competitor's — to extract transferable lessons.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The apparent goal and target audience of the campaign</w:t>
      </w:r>
    </w:p>
    <w:p>
      <w:pPr>
        <w:shd w:fill="F7F5EF" w:val="clear"/>
        <w:spacing w:after="20"/>
        <w:ind w:left="120" w:right="120"/>
      </w:pPr>
      <w:r>
        <w:rPr>
          <w:rFonts w:ascii="Consolas" w:cs="Consolas" w:eastAsia="Consolas" w:hAnsi="Consolas"/>
          <w:b w:val="false"/>
          <w:bCs w:val="false"/>
          <w:color w:val="333333"/>
          <w:sz w:val="18"/>
          <w:szCs w:val="18"/>
        </w:rPr>
        <w:t xml:space="preserve">2. Strategic and creative choices that appear deliberate versus incidental</w:t>
      </w:r>
    </w:p>
    <w:p>
      <w:pPr>
        <w:shd w:fill="F7F5EF" w:val="clear"/>
        <w:spacing w:after="20"/>
        <w:ind w:left="120" w:right="120"/>
      </w:pPr>
      <w:r>
        <w:rPr>
          <w:rFonts w:ascii="Consolas" w:cs="Consolas" w:eastAsia="Consolas" w:hAnsi="Consolas"/>
          <w:b w:val="false"/>
          <w:bCs w:val="false"/>
          <w:color w:val="333333"/>
          <w:sz w:val="18"/>
          <w:szCs w:val="18"/>
        </w:rPr>
        <w:t xml:space="preserve">3. What likely worked and why, based on observable signals</w:t>
      </w:r>
    </w:p>
    <w:p>
      <w:pPr>
        <w:shd w:fill="F7F5EF" w:val="clear"/>
        <w:spacing w:after="20"/>
        <w:ind w:left="120" w:right="120"/>
      </w:pPr>
      <w:r>
        <w:rPr>
          <w:rFonts w:ascii="Consolas" w:cs="Consolas" w:eastAsia="Consolas" w:hAnsi="Consolas"/>
          <w:b w:val="false"/>
          <w:bCs w:val="false"/>
          <w:color w:val="333333"/>
          <w:sz w:val="18"/>
          <w:szCs w:val="18"/>
        </w:rPr>
        <w:t xml:space="preserve">4. Transferable lessons applicable to the brand's own future campaigns</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Base analysis on observable, described campaign elements, not invented internal data.</w:t>
      </w:r>
    </w:p>
    <w:p>
      <w:pPr>
        <w:shd w:fill="F7F5EF" w:val="clear"/>
        <w:spacing w:after="20"/>
        <w:ind w:left="120" w:right="120"/>
      </w:pPr>
      <w:r>
        <w:rPr>
          <w:rFonts w:ascii="Consolas" w:cs="Consolas" w:eastAsia="Consolas" w:hAnsi="Consolas"/>
          <w:b w:val="false"/>
          <w:bCs w:val="false"/>
          <w:color w:val="333333"/>
          <w:sz w:val="18"/>
          <w:szCs w:val="18"/>
        </w:rPr>
        <w:t xml:space="preserve">- Extract genuinely transferable lessons, not just an admiring description of the campaign.</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[WEBSITE]</w:t>
      </w:r>
    </w:p>
    <w:p>
      <w:pPr>
        <w:pStyle w:val="ListParagraph"/>
        <w:numPr>
          <w:ilvl w:val="0"/>
          <w:numId w:val="2"/>
        </w:numPr>
        <w:spacing w:after="60"/>
      </w:pPr>
      <w:r>
        <w:rPr>
          <w:color w:val="222222"/>
          <w:sz w:val="21"/>
          <w:szCs w:val="21"/>
        </w:rPr>
        <w:t xml:space="preserve">[INDUSTRY]</w:t>
      </w:r>
    </w:p>
    <w:p>
      <w:pPr>
        <w:pStyle w:val="ListParagraph"/>
        <w:numPr>
          <w:ilvl w:val="0"/>
          <w:numId w:val="2"/>
        </w:numPr>
        <w:spacing w:after="60"/>
      </w:pPr>
      <w:r>
        <w:rPr>
          <w:color w:val="222222"/>
          <w:sz w:val="21"/>
          <w:szCs w:val="21"/>
        </w:rPr>
        <w:t xml:space="preserve">[BUSINESS GOAL]</w:t>
      </w:r>
    </w:p>
    <w:p>
      <w:pPr>
        <w:pStyle w:val="ListParagraph"/>
        <w:numPr>
          <w:ilvl w:val="0"/>
          <w:numId w:val="2"/>
        </w:numPr>
        <w:spacing w:after="60"/>
      </w:pPr>
      <w:r>
        <w:rPr>
          <w:color w:val="222222"/>
          <w:sz w:val="21"/>
          <w:szCs w:val="21"/>
        </w:rPr>
        <w:t xml:space="preserve">[BUDGET]</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[COUNTRY/MARKET]</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comprehensive, multi-section strategic plan connecting every relevant marketing function.</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Reverse-engineer campaigns that failed as well as ones that succeeded — the lessons from a clearly unsuccessful campaign are often more specific and actionable than lessons from a hit.</w:t>
      </w:r>
    </w:p>
    <w:p>
      <w:pPr>
        <w:pBdr>
          <w:bottom w:val="single" w:color="CCCCCC" w:sz="6" w:space="1"/>
        </w:pBdr>
        <w:spacing w:after="200" w:before="100"/>
      </w:pPr>
    </w:p>
    <w:p>
      <w:pPr>
        <w:spacing w:after="40" w:before="260"/>
      </w:pPr>
      <w:r>
        <w:rPr>
          <w:b/>
          <w:bCs/>
          <w:color w:val="B8862B"/>
          <w:sz w:val="18"/>
          <w:szCs w:val="18"/>
        </w:rPr>
        <w:t xml:space="preserve">PROMPT #254</w:t>
      </w:r>
    </w:p>
    <w:p>
      <w:pPr>
        <w:pStyle w:val="Heading3"/>
        <w:spacing w:after="140"/>
      </w:pPr>
      <w:r>
        <w:rPr>
          <w:b/>
          <w:bCs/>
          <w:color w:val="1B2A4A"/>
          <w:sz w:val="26"/>
          <w:szCs w:val="26"/>
        </w:rPr>
        <w:t xml:space="preserve">“Why Did This Go Viral?” Analyzer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ADVANCED AI MARKETING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Senior marketers, founders, and consultants who need a multi-disciplinary thinking partner</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Closely related to Section 07's Viral Content Analyzer but framed here with a broader, cross-channel analytical lens for any viral moment, not just social media.</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an experienced, multi-disciplinary Chief Marketing Officer advising across every function of marketing.</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““why did this go viral?” analyzer”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[WEBSITE]: [FILL IN]</w:t>
      </w:r>
    </w:p>
    <w:p>
      <w:pPr>
        <w:shd w:fill="F7F5EF" w:val="clear"/>
        <w:spacing w:after="20"/>
        <w:ind w:left="120" w:right="120"/>
      </w:pPr>
      <w:r>
        <w:rPr>
          <w:rFonts w:ascii="Consolas" w:cs="Consolas" w:eastAsia="Consolas" w:hAnsi="Consolas"/>
          <w:b w:val="false"/>
          <w:bCs w:val="false"/>
          <w:color w:val="333333"/>
          <w:sz w:val="18"/>
          <w:szCs w:val="18"/>
        </w:rPr>
        <w:t xml:space="preserve">- [INDUSTRY]: [FILL IN]</w:t>
      </w:r>
    </w:p>
    <w:p>
      <w:pPr>
        <w:shd w:fill="F7F5EF" w:val="clear"/>
        <w:spacing w:after="20"/>
        <w:ind w:left="120" w:right="120"/>
      </w:pPr>
      <w:r>
        <w:rPr>
          <w:rFonts w:ascii="Consolas" w:cs="Consolas" w:eastAsia="Consolas" w:hAnsi="Consolas"/>
          <w:b w:val="false"/>
          <w:bCs w:val="false"/>
          <w:color w:val="333333"/>
          <w:sz w:val="18"/>
          <w:szCs w:val="18"/>
        </w:rPr>
        <w:t xml:space="preserve">- [BUSINESS GOAL]: [FILL IN]</w:t>
      </w:r>
    </w:p>
    <w:p>
      <w:pPr>
        <w:shd w:fill="F7F5EF" w:val="clear"/>
        <w:spacing w:after="20"/>
        <w:ind w:left="120" w:right="120"/>
      </w:pPr>
      <w:r>
        <w:rPr>
          <w:rFonts w:ascii="Consolas" w:cs="Consolas" w:eastAsia="Consolas" w:hAnsi="Consolas"/>
          <w:b w:val="false"/>
          <w:bCs w:val="false"/>
          <w:color w:val="333333"/>
          <w:sz w:val="18"/>
          <w:szCs w:val="18"/>
        </w:rPr>
        <w:t xml:space="preserve">- [BUDGET]: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[COUNTRY/MARKET]: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Analyze why a specific piece of content or campaign went viral or significantly outperformed expectations.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The specific hook or moment that likely drove initial spread</w:t>
      </w:r>
    </w:p>
    <w:p>
      <w:pPr>
        <w:shd w:fill="F7F5EF" w:val="clear"/>
        <w:spacing w:after="20"/>
        <w:ind w:left="120" w:right="120"/>
      </w:pPr>
      <w:r>
        <w:rPr>
          <w:rFonts w:ascii="Consolas" w:cs="Consolas" w:eastAsia="Consolas" w:hAnsi="Consolas"/>
          <w:b w:val="false"/>
          <w:bCs w:val="false"/>
          <w:color w:val="333333"/>
          <w:sz w:val="18"/>
          <w:szCs w:val="18"/>
        </w:rPr>
        <w:t xml:space="preserve">2. Structural or emotional factors that supported continued sharing</w:t>
      </w:r>
    </w:p>
    <w:p>
      <w:pPr>
        <w:shd w:fill="F7F5EF" w:val="clear"/>
        <w:spacing w:after="20"/>
        <w:ind w:left="120" w:right="120"/>
      </w:pPr>
      <w:r>
        <w:rPr>
          <w:rFonts w:ascii="Consolas" w:cs="Consolas" w:eastAsia="Consolas" w:hAnsi="Consolas"/>
          <w:b w:val="false"/>
          <w:bCs w:val="false"/>
          <w:color w:val="333333"/>
          <w:sz w:val="18"/>
          <w:szCs w:val="18"/>
        </w:rPr>
        <w:t xml:space="preserve">3. Timing and context factors that may have contributed</w:t>
      </w:r>
    </w:p>
    <w:p>
      <w:pPr>
        <w:shd w:fill="F7F5EF" w:val="clear"/>
        <w:spacing w:after="20"/>
        <w:ind w:left="120" w:right="120"/>
      </w:pPr>
      <w:r>
        <w:rPr>
          <w:rFonts w:ascii="Consolas" w:cs="Consolas" w:eastAsia="Consolas" w:hAnsi="Consolas"/>
          <w:b w:val="false"/>
          <w:bCs w:val="false"/>
          <w:color w:val="333333"/>
          <w:sz w:val="18"/>
          <w:szCs w:val="18"/>
        </w:rPr>
        <w:t xml:space="preserve">4. Which factors are genuinely replicable versus specific to this instance</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Distinguish replicable factors from luck or timing-specific factors explicitly.</w:t>
      </w:r>
    </w:p>
    <w:p>
      <w:pPr>
        <w:shd w:fill="F7F5EF" w:val="clear"/>
        <w:spacing w:after="20"/>
        <w:ind w:left="120" w:right="120"/>
      </w:pPr>
      <w:r>
        <w:rPr>
          <w:rFonts w:ascii="Consolas" w:cs="Consolas" w:eastAsia="Consolas" w:hAnsi="Consolas"/>
          <w:b w:val="false"/>
          <w:bCs w:val="false"/>
          <w:color w:val="333333"/>
          <w:sz w:val="18"/>
          <w:szCs w:val="18"/>
        </w:rPr>
        <w:t xml:space="preserve">- Avoid overclaiming certainty — flag where multiple explanations are plausible.</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[WEBSITE]</w:t>
      </w:r>
    </w:p>
    <w:p>
      <w:pPr>
        <w:pStyle w:val="ListParagraph"/>
        <w:numPr>
          <w:ilvl w:val="0"/>
          <w:numId w:val="2"/>
        </w:numPr>
        <w:spacing w:after="60"/>
      </w:pPr>
      <w:r>
        <w:rPr>
          <w:color w:val="222222"/>
          <w:sz w:val="21"/>
          <w:szCs w:val="21"/>
        </w:rPr>
        <w:t xml:space="preserve">[INDUSTRY]</w:t>
      </w:r>
    </w:p>
    <w:p>
      <w:pPr>
        <w:pStyle w:val="ListParagraph"/>
        <w:numPr>
          <w:ilvl w:val="0"/>
          <w:numId w:val="2"/>
        </w:numPr>
        <w:spacing w:after="60"/>
      </w:pPr>
      <w:r>
        <w:rPr>
          <w:color w:val="222222"/>
          <w:sz w:val="21"/>
          <w:szCs w:val="21"/>
        </w:rPr>
        <w:t xml:space="preserve">[BUSINESS GOAL]</w:t>
      </w:r>
    </w:p>
    <w:p>
      <w:pPr>
        <w:pStyle w:val="ListParagraph"/>
        <w:numPr>
          <w:ilvl w:val="0"/>
          <w:numId w:val="2"/>
        </w:numPr>
        <w:spacing w:after="60"/>
      </w:pPr>
      <w:r>
        <w:rPr>
          <w:color w:val="222222"/>
          <w:sz w:val="21"/>
          <w:szCs w:val="21"/>
        </w:rPr>
        <w:t xml:space="preserve">[BUDGET]</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[COUNTRY/MARKET]</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comprehensive, multi-section strategic plan connecting every relevant marketing function.</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Analyze the earliest moments of the viral spread specifically (the first sharers, the initial hook) — the reasons something continues spreading are often different from the reasons it started.</w:t>
      </w:r>
    </w:p>
    <w:p>
      <w:pPr>
        <w:pBdr>
          <w:bottom w:val="single" w:color="CCCCCC" w:sz="6" w:space="1"/>
        </w:pBdr>
        <w:spacing w:after="200" w:before="100"/>
      </w:pPr>
    </w:p>
    <w:p>
      <w:pPr>
        <w:spacing w:after="40" w:before="260"/>
      </w:pPr>
      <w:r>
        <w:rPr>
          <w:b/>
          <w:bCs/>
          <w:color w:val="B8862B"/>
          <w:sz w:val="18"/>
          <w:szCs w:val="18"/>
        </w:rPr>
        <w:t xml:space="preserve">PROMPT #255</w:t>
      </w:r>
    </w:p>
    <w:p>
      <w:pPr>
        <w:pStyle w:val="Heading3"/>
        <w:spacing w:after="140"/>
      </w:pPr>
      <w:r>
        <w:rPr>
          <w:b/>
          <w:bCs/>
          <w:color w:val="1B2A4A"/>
          <w:sz w:val="26"/>
          <w:szCs w:val="26"/>
        </w:rPr>
        <w:t xml:space="preserve">Growth Opportunity Engine</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ADVANCED AI MARKETING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Senior marketers, founders, and consultants who need a multi-disciplinary thinking partner</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focus-forcing, cross-channel growth prompt — closely related to Section 01's Growth Strategy but framed as a single highest-leverage-opportunity finder rather than a fuller strategy document.</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an experienced, multi-disciplinary Chief Marketing Officer advising across every function of marketing.</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“growth opportunity engine”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[WEBSITE]: [FILL IN]</w:t>
      </w:r>
    </w:p>
    <w:p>
      <w:pPr>
        <w:shd w:fill="F7F5EF" w:val="clear"/>
        <w:spacing w:after="20"/>
        <w:ind w:left="120" w:right="120"/>
      </w:pPr>
      <w:r>
        <w:rPr>
          <w:rFonts w:ascii="Consolas" w:cs="Consolas" w:eastAsia="Consolas" w:hAnsi="Consolas"/>
          <w:b w:val="false"/>
          <w:bCs w:val="false"/>
          <w:color w:val="333333"/>
          <w:sz w:val="18"/>
          <w:szCs w:val="18"/>
        </w:rPr>
        <w:t xml:space="preserve">- [INDUSTRY]: [FILL IN]</w:t>
      </w:r>
    </w:p>
    <w:p>
      <w:pPr>
        <w:shd w:fill="F7F5EF" w:val="clear"/>
        <w:spacing w:after="20"/>
        <w:ind w:left="120" w:right="120"/>
      </w:pPr>
      <w:r>
        <w:rPr>
          <w:rFonts w:ascii="Consolas" w:cs="Consolas" w:eastAsia="Consolas" w:hAnsi="Consolas"/>
          <w:b w:val="false"/>
          <w:bCs w:val="false"/>
          <w:color w:val="333333"/>
          <w:sz w:val="18"/>
          <w:szCs w:val="18"/>
        </w:rPr>
        <w:t xml:space="preserve">- [BUSINESS GOAL]: [FILL IN]</w:t>
      </w:r>
    </w:p>
    <w:p>
      <w:pPr>
        <w:shd w:fill="F7F5EF" w:val="clear"/>
        <w:spacing w:after="20"/>
        <w:ind w:left="120" w:right="120"/>
      </w:pPr>
      <w:r>
        <w:rPr>
          <w:rFonts w:ascii="Consolas" w:cs="Consolas" w:eastAsia="Consolas" w:hAnsi="Consolas"/>
          <w:b w:val="false"/>
          <w:bCs w:val="false"/>
          <w:color w:val="333333"/>
          <w:sz w:val="18"/>
          <w:szCs w:val="18"/>
        </w:rPr>
        <w:t xml:space="preserve">- [BUDGET]: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[COUNTRY/MARKET]: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Identify the single highest-leverage growth opportunity available to the business right now, reasoning across all channels.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Current growth rate and its primary constraint</w:t>
      </w:r>
    </w:p>
    <w:p>
      <w:pPr>
        <w:shd w:fill="F7F5EF" w:val="clear"/>
        <w:spacing w:after="20"/>
        <w:ind w:left="120" w:right="120"/>
      </w:pPr>
      <w:r>
        <w:rPr>
          <w:rFonts w:ascii="Consolas" w:cs="Consolas" w:eastAsia="Consolas" w:hAnsi="Consolas"/>
          <w:b w:val="false"/>
          <w:bCs w:val="false"/>
          <w:color w:val="333333"/>
          <w:sz w:val="18"/>
          <w:szCs w:val="18"/>
        </w:rPr>
        <w:t xml:space="preserve">2. Underexploited assets or channels with realistic near-term headroom</w:t>
      </w:r>
    </w:p>
    <w:p>
      <w:pPr>
        <w:shd w:fill="F7F5EF" w:val="clear"/>
        <w:spacing w:after="20"/>
        <w:ind w:left="120" w:right="120"/>
      </w:pPr>
      <w:r>
        <w:rPr>
          <w:rFonts w:ascii="Consolas" w:cs="Consolas" w:eastAsia="Consolas" w:hAnsi="Consolas"/>
          <w:b w:val="false"/>
          <w:bCs w:val="false"/>
          <w:color w:val="333333"/>
          <w:sz w:val="18"/>
          <w:szCs w:val="18"/>
        </w:rPr>
        <w:t xml:space="preserve">3. Trade-offs between speed, cost, and risk across potential opportunities</w:t>
      </w:r>
    </w:p>
    <w:p>
      <w:pPr>
        <w:shd w:fill="F7F5EF" w:val="clear"/>
        <w:spacing w:after="20"/>
        <w:ind w:left="120" w:right="120"/>
      </w:pPr>
      <w:r>
        <w:rPr>
          <w:rFonts w:ascii="Consolas" w:cs="Consolas" w:eastAsia="Consolas" w:hAnsi="Consolas"/>
          <w:b w:val="false"/>
          <w:bCs w:val="false"/>
          <w:color w:val="333333"/>
          <w:sz w:val="18"/>
          <w:szCs w:val="18"/>
        </w:rPr>
        <w:t xml:space="preserve">4. Why this specific opportunity outranks the alternatives right now</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Recommend one primary opportunity to focus on, not a list of equally-weighted options.</w:t>
      </w:r>
    </w:p>
    <w:p>
      <w:pPr>
        <w:shd w:fill="F7F5EF" w:val="clear"/>
        <w:spacing w:after="20"/>
        <w:ind w:left="120" w:right="120"/>
      </w:pPr>
      <w:r>
        <w:rPr>
          <w:rFonts w:ascii="Consolas" w:cs="Consolas" w:eastAsia="Consolas" w:hAnsi="Consolas"/>
          <w:b w:val="false"/>
          <w:bCs w:val="false"/>
          <w:color w:val="333333"/>
          <w:sz w:val="18"/>
          <w:szCs w:val="18"/>
        </w:rPr>
        <w:t xml:space="preserve">- Justify the ranking explicitly against the alternatives considered.</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[WEBSITE]</w:t>
      </w:r>
    </w:p>
    <w:p>
      <w:pPr>
        <w:pStyle w:val="ListParagraph"/>
        <w:numPr>
          <w:ilvl w:val="0"/>
          <w:numId w:val="2"/>
        </w:numPr>
        <w:spacing w:after="60"/>
      </w:pPr>
      <w:r>
        <w:rPr>
          <w:color w:val="222222"/>
          <w:sz w:val="21"/>
          <w:szCs w:val="21"/>
        </w:rPr>
        <w:t xml:space="preserve">[INDUSTRY]</w:t>
      </w:r>
    </w:p>
    <w:p>
      <w:pPr>
        <w:pStyle w:val="ListParagraph"/>
        <w:numPr>
          <w:ilvl w:val="0"/>
          <w:numId w:val="2"/>
        </w:numPr>
        <w:spacing w:after="60"/>
      </w:pPr>
      <w:r>
        <w:rPr>
          <w:color w:val="222222"/>
          <w:sz w:val="21"/>
          <w:szCs w:val="21"/>
        </w:rPr>
        <w:t xml:space="preserve">[BUSINESS GOAL]</w:t>
      </w:r>
    </w:p>
    <w:p>
      <w:pPr>
        <w:pStyle w:val="ListParagraph"/>
        <w:numPr>
          <w:ilvl w:val="0"/>
          <w:numId w:val="2"/>
        </w:numPr>
        <w:spacing w:after="60"/>
      </w:pPr>
      <w:r>
        <w:rPr>
          <w:color w:val="222222"/>
          <w:sz w:val="21"/>
          <w:szCs w:val="21"/>
        </w:rPr>
        <w:t xml:space="preserve">[BUDGET]</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[COUNTRY/MARKET]</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comprehensive, multi-section strategic plan connecting every relevant marketing function.</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Be explicit and honest about your current growth constraint (acquisition, conversion, or retention) before running this — the highest-leverage opportunity looks completely different depending on which constraint is actually binding.</w:t>
      </w:r>
    </w:p>
    <w:p>
      <w:pPr>
        <w:pBdr>
          <w:bottom w:val="single" w:color="CCCCCC" w:sz="6" w:space="1"/>
        </w:pBdr>
        <w:spacing w:after="200" w:before="100"/>
      </w:pPr>
    </w:p>
    <w:p>
      <w:pPr>
        <w:spacing w:after="40" w:before="260"/>
      </w:pPr>
      <w:r>
        <w:rPr>
          <w:b/>
          <w:bCs/>
          <w:color w:val="B8862B"/>
          <w:sz w:val="18"/>
          <w:szCs w:val="18"/>
        </w:rPr>
        <w:t xml:space="preserve">PROMPT #256</w:t>
      </w:r>
    </w:p>
    <w:p>
      <w:pPr>
        <w:pStyle w:val="Heading3"/>
        <w:spacing w:after="140"/>
      </w:pPr>
      <w:r>
        <w:rPr>
          <w:b/>
          <w:bCs/>
          <w:color w:val="1B2A4A"/>
          <w:sz w:val="26"/>
          <w:szCs w:val="26"/>
        </w:rPr>
        <w:t xml:space="preserve">Marketing Experiment Designer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ADVANCED AI MARKETING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Senior marketers, founders, and consultants who need a multi-disciplinary thinking partner</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cross-channel experiment design prompt, complementing the more channel-specific testing prompts elsewhere in the Vault (Sections 06, 09, and 11) with a channel-agnostic starting point.</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an experienced, multi-disciplinary Chief Marketing Officer advising across every function of marketing.</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“marketing experiment designer”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[WEBSITE]: [FILL IN]</w:t>
      </w:r>
    </w:p>
    <w:p>
      <w:pPr>
        <w:shd w:fill="F7F5EF" w:val="clear"/>
        <w:spacing w:after="20"/>
        <w:ind w:left="120" w:right="120"/>
      </w:pPr>
      <w:r>
        <w:rPr>
          <w:rFonts w:ascii="Consolas" w:cs="Consolas" w:eastAsia="Consolas" w:hAnsi="Consolas"/>
          <w:b w:val="false"/>
          <w:bCs w:val="false"/>
          <w:color w:val="333333"/>
          <w:sz w:val="18"/>
          <w:szCs w:val="18"/>
        </w:rPr>
        <w:t xml:space="preserve">- [INDUSTRY]: [FILL IN]</w:t>
      </w:r>
    </w:p>
    <w:p>
      <w:pPr>
        <w:shd w:fill="F7F5EF" w:val="clear"/>
        <w:spacing w:after="20"/>
        <w:ind w:left="120" w:right="120"/>
      </w:pPr>
      <w:r>
        <w:rPr>
          <w:rFonts w:ascii="Consolas" w:cs="Consolas" w:eastAsia="Consolas" w:hAnsi="Consolas"/>
          <w:b w:val="false"/>
          <w:bCs w:val="false"/>
          <w:color w:val="333333"/>
          <w:sz w:val="18"/>
          <w:szCs w:val="18"/>
        </w:rPr>
        <w:t xml:space="preserve">- [BUSINESS GOAL]: [FILL IN]</w:t>
      </w:r>
    </w:p>
    <w:p>
      <w:pPr>
        <w:shd w:fill="F7F5EF" w:val="clear"/>
        <w:spacing w:after="20"/>
        <w:ind w:left="120" w:right="120"/>
      </w:pPr>
      <w:r>
        <w:rPr>
          <w:rFonts w:ascii="Consolas" w:cs="Consolas" w:eastAsia="Consolas" w:hAnsi="Consolas"/>
          <w:b w:val="false"/>
          <w:bCs w:val="false"/>
          <w:color w:val="333333"/>
          <w:sz w:val="18"/>
          <w:szCs w:val="18"/>
        </w:rPr>
        <w:t xml:space="preserve">- [BUDGET]: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[COUNTRY/MARKET]: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Design a rigorous marketing experiment for a specific hypothesis, spanning whichever channel or tactic is most appropriate.</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The specific hypothesis being tested and the reasoning behind it</w:t>
      </w:r>
    </w:p>
    <w:p>
      <w:pPr>
        <w:shd w:fill="F7F5EF" w:val="clear"/>
        <w:spacing w:after="20"/>
        <w:ind w:left="120" w:right="120"/>
      </w:pPr>
      <w:r>
        <w:rPr>
          <w:rFonts w:ascii="Consolas" w:cs="Consolas" w:eastAsia="Consolas" w:hAnsi="Consolas"/>
          <w:b w:val="false"/>
          <w:bCs w:val="false"/>
          <w:color w:val="333333"/>
          <w:sz w:val="18"/>
          <w:szCs w:val="18"/>
        </w:rPr>
        <w:t xml:space="preserve">2. The most appropriate channel or method to test it, reasoning across all options rather than defaulting to one</w:t>
      </w:r>
    </w:p>
    <w:p>
      <w:pPr>
        <w:shd w:fill="F7F5EF" w:val="clear"/>
        <w:spacing w:after="20"/>
        <w:ind w:left="120" w:right="120"/>
      </w:pPr>
      <w:r>
        <w:rPr>
          <w:rFonts w:ascii="Consolas" w:cs="Consolas" w:eastAsia="Consolas" w:hAnsi="Consolas"/>
          <w:b w:val="false"/>
          <w:bCs w:val="false"/>
          <w:color w:val="333333"/>
          <w:sz w:val="18"/>
          <w:szCs w:val="18"/>
        </w:rPr>
        <w:t xml:space="preserve">3. Sample size, duration, or budget needed for a valid read</w:t>
      </w:r>
    </w:p>
    <w:p>
      <w:pPr>
        <w:shd w:fill="F7F5EF" w:val="clear"/>
        <w:spacing w:after="20"/>
        <w:ind w:left="120" w:right="120"/>
      </w:pPr>
      <w:r>
        <w:rPr>
          <w:rFonts w:ascii="Consolas" w:cs="Consolas" w:eastAsia="Consolas" w:hAnsi="Consolas"/>
          <w:b w:val="false"/>
          <w:bCs w:val="false"/>
          <w:color w:val="333333"/>
          <w:sz w:val="18"/>
          <w:szCs w:val="18"/>
        </w:rPr>
        <w:t xml:space="preserve">4. What result would validate or invalidate the hypothesis</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State the hypothesis explicitly and recommend the channel/method best suited to testing it, not just the most familiar one.</w:t>
      </w:r>
    </w:p>
    <w:p>
      <w:pPr>
        <w:shd w:fill="F7F5EF" w:val="clear"/>
        <w:spacing w:after="20"/>
        <w:ind w:left="120" w:right="120"/>
      </w:pPr>
      <w:r>
        <w:rPr>
          <w:rFonts w:ascii="Consolas" w:cs="Consolas" w:eastAsia="Consolas" w:hAnsi="Consolas"/>
          <w:b w:val="false"/>
          <w:bCs w:val="false"/>
          <w:color w:val="333333"/>
          <w:sz w:val="18"/>
          <w:szCs w:val="18"/>
        </w:rPr>
        <w:t xml:space="preserve">- Flag when the proposed test isn't feasible given realistic constraints.</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[WEBSITE]</w:t>
      </w:r>
    </w:p>
    <w:p>
      <w:pPr>
        <w:pStyle w:val="ListParagraph"/>
        <w:numPr>
          <w:ilvl w:val="0"/>
          <w:numId w:val="2"/>
        </w:numPr>
        <w:spacing w:after="60"/>
      </w:pPr>
      <w:r>
        <w:rPr>
          <w:color w:val="222222"/>
          <w:sz w:val="21"/>
          <w:szCs w:val="21"/>
        </w:rPr>
        <w:t xml:space="preserve">[INDUSTRY]</w:t>
      </w:r>
    </w:p>
    <w:p>
      <w:pPr>
        <w:pStyle w:val="ListParagraph"/>
        <w:numPr>
          <w:ilvl w:val="0"/>
          <w:numId w:val="2"/>
        </w:numPr>
        <w:spacing w:after="60"/>
      </w:pPr>
      <w:r>
        <w:rPr>
          <w:color w:val="222222"/>
          <w:sz w:val="21"/>
          <w:szCs w:val="21"/>
        </w:rPr>
        <w:t xml:space="preserve">[BUSINESS GOAL]</w:t>
      </w:r>
    </w:p>
    <w:p>
      <w:pPr>
        <w:pStyle w:val="ListParagraph"/>
        <w:numPr>
          <w:ilvl w:val="0"/>
          <w:numId w:val="2"/>
        </w:numPr>
        <w:spacing w:after="60"/>
      </w:pPr>
      <w:r>
        <w:rPr>
          <w:color w:val="222222"/>
          <w:sz w:val="21"/>
          <w:szCs w:val="21"/>
        </w:rPr>
        <w:t xml:space="preserve">[BUDGET]</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[COUNTRY/MARKET]</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comprehensive, multi-section strategic plan connecting every relevant marketing function.</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Start from the hypothesis, not the channel — decide what you actually want to learn first, then let this prompt recommend the best way to test it, rather than starting with a channel already in mind.</w:t>
      </w:r>
    </w:p>
    <w:p>
      <w:pPr>
        <w:pBdr>
          <w:bottom w:val="single" w:color="CCCCCC" w:sz="6" w:space="1"/>
        </w:pBdr>
        <w:spacing w:after="200" w:before="100"/>
      </w:pPr>
    </w:p>
    <w:p>
      <w:pPr>
        <w:spacing w:after="40" w:before="260"/>
      </w:pPr>
      <w:r>
        <w:rPr>
          <w:b/>
          <w:bCs/>
          <w:color w:val="B8862B"/>
          <w:sz w:val="18"/>
          <w:szCs w:val="18"/>
        </w:rPr>
        <w:t xml:space="preserve">PROMPT #257</w:t>
      </w:r>
    </w:p>
    <w:p>
      <w:pPr>
        <w:pStyle w:val="Heading3"/>
        <w:spacing w:after="140"/>
      </w:pPr>
      <w:r>
        <w:rPr>
          <w:b/>
          <w:bCs/>
          <w:color w:val="1B2A4A"/>
          <w:sz w:val="26"/>
          <w:szCs w:val="26"/>
        </w:rPr>
        <w:t xml:space="preserve">AI Marketing Automation Architect</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ADVANCED AI MARKETING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Senior marketers, founders, and consultants who need a multi-disciplinary thinking partner</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systems-level prompt for architecting how marketing automation should work across tools and lifecycle stages, distinct from any single email sequence or campaign.</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an experienced, multi-disciplinary Chief Marketing Officer advising across every function of marketing.</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“ai marketing automation architect”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[WEBSITE]: [FILL IN]</w:t>
      </w:r>
    </w:p>
    <w:p>
      <w:pPr>
        <w:shd w:fill="F7F5EF" w:val="clear"/>
        <w:spacing w:after="20"/>
        <w:ind w:left="120" w:right="120"/>
      </w:pPr>
      <w:r>
        <w:rPr>
          <w:rFonts w:ascii="Consolas" w:cs="Consolas" w:eastAsia="Consolas" w:hAnsi="Consolas"/>
          <w:b w:val="false"/>
          <w:bCs w:val="false"/>
          <w:color w:val="333333"/>
          <w:sz w:val="18"/>
          <w:szCs w:val="18"/>
        </w:rPr>
        <w:t xml:space="preserve">- [INDUSTRY]: [FILL IN]</w:t>
      </w:r>
    </w:p>
    <w:p>
      <w:pPr>
        <w:shd w:fill="F7F5EF" w:val="clear"/>
        <w:spacing w:after="20"/>
        <w:ind w:left="120" w:right="120"/>
      </w:pPr>
      <w:r>
        <w:rPr>
          <w:rFonts w:ascii="Consolas" w:cs="Consolas" w:eastAsia="Consolas" w:hAnsi="Consolas"/>
          <w:b w:val="false"/>
          <w:bCs w:val="false"/>
          <w:color w:val="333333"/>
          <w:sz w:val="18"/>
          <w:szCs w:val="18"/>
        </w:rPr>
        <w:t xml:space="preserve">- [BUSINESS GOAL]: [FILL IN]</w:t>
      </w:r>
    </w:p>
    <w:p>
      <w:pPr>
        <w:shd w:fill="F7F5EF" w:val="clear"/>
        <w:spacing w:after="20"/>
        <w:ind w:left="120" w:right="120"/>
      </w:pPr>
      <w:r>
        <w:rPr>
          <w:rFonts w:ascii="Consolas" w:cs="Consolas" w:eastAsia="Consolas" w:hAnsi="Consolas"/>
          <w:b w:val="false"/>
          <w:bCs w:val="false"/>
          <w:color w:val="333333"/>
          <w:sz w:val="18"/>
          <w:szCs w:val="18"/>
        </w:rPr>
        <w:t xml:space="preserve">- [BUDGET]: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[COUNTRY/MARKET]: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Design a marketing automation architecture connecting tools, triggers, and workflows across the customer lifecycle.</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Key lifecycle events and decision points that should trigger automated action</w:t>
      </w:r>
    </w:p>
    <w:p>
      <w:pPr>
        <w:shd w:fill="F7F5EF" w:val="clear"/>
        <w:spacing w:after="20"/>
        <w:ind w:left="120" w:right="120"/>
      </w:pPr>
      <w:r>
        <w:rPr>
          <w:rFonts w:ascii="Consolas" w:cs="Consolas" w:eastAsia="Consolas" w:hAnsi="Consolas"/>
          <w:b w:val="false"/>
          <w:bCs w:val="false"/>
          <w:color w:val="333333"/>
          <w:sz w:val="18"/>
          <w:szCs w:val="18"/>
        </w:rPr>
        <w:t xml:space="preserve">2. Tools and systems currently available to build this automation</w:t>
      </w:r>
    </w:p>
    <w:p>
      <w:pPr>
        <w:shd w:fill="F7F5EF" w:val="clear"/>
        <w:spacing w:after="20"/>
        <w:ind w:left="120" w:right="120"/>
      </w:pPr>
      <w:r>
        <w:rPr>
          <w:rFonts w:ascii="Consolas" w:cs="Consolas" w:eastAsia="Consolas" w:hAnsi="Consolas"/>
          <w:b w:val="false"/>
          <w:bCs w:val="false"/>
          <w:color w:val="333333"/>
          <w:sz w:val="18"/>
          <w:szCs w:val="18"/>
        </w:rPr>
        <w:t xml:space="preserve">3. Handoffs between automated and human-led touchpoints</w:t>
      </w:r>
    </w:p>
    <w:p>
      <w:pPr>
        <w:shd w:fill="F7F5EF" w:val="clear"/>
        <w:spacing w:after="20"/>
        <w:ind w:left="120" w:right="120"/>
      </w:pPr>
      <w:r>
        <w:rPr>
          <w:rFonts w:ascii="Consolas" w:cs="Consolas" w:eastAsia="Consolas" w:hAnsi="Consolas"/>
          <w:b w:val="false"/>
          <w:bCs w:val="false"/>
          <w:color w:val="333333"/>
          <w:sz w:val="18"/>
          <w:szCs w:val="18"/>
        </w:rPr>
        <w:t xml:space="preserve">4. Where automation adds genuine value versus where it risks feeling impersonal</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Ground automation triggers in real, trackable events the current tech stack can actually capture.</w:t>
      </w:r>
    </w:p>
    <w:p>
      <w:pPr>
        <w:shd w:fill="F7F5EF" w:val="clear"/>
        <w:spacing w:after="20"/>
        <w:ind w:left="120" w:right="120"/>
      </w:pPr>
      <w:r>
        <w:rPr>
          <w:rFonts w:ascii="Consolas" w:cs="Consolas" w:eastAsia="Consolas" w:hAnsi="Consolas"/>
          <w:b w:val="false"/>
          <w:bCs w:val="false"/>
          <w:color w:val="333333"/>
          <w:sz w:val="18"/>
          <w:szCs w:val="18"/>
        </w:rPr>
        <w:t xml:space="preserve">- Flag explicitly where automation could feel impersonal and recommend a human touchpoint instead.</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[WEBSITE]</w:t>
      </w:r>
    </w:p>
    <w:p>
      <w:pPr>
        <w:pStyle w:val="ListParagraph"/>
        <w:numPr>
          <w:ilvl w:val="0"/>
          <w:numId w:val="2"/>
        </w:numPr>
        <w:spacing w:after="60"/>
      </w:pPr>
      <w:r>
        <w:rPr>
          <w:color w:val="222222"/>
          <w:sz w:val="21"/>
          <w:szCs w:val="21"/>
        </w:rPr>
        <w:t xml:space="preserve">[INDUSTRY]</w:t>
      </w:r>
    </w:p>
    <w:p>
      <w:pPr>
        <w:pStyle w:val="ListParagraph"/>
        <w:numPr>
          <w:ilvl w:val="0"/>
          <w:numId w:val="2"/>
        </w:numPr>
        <w:spacing w:after="60"/>
      </w:pPr>
      <w:r>
        <w:rPr>
          <w:color w:val="222222"/>
          <w:sz w:val="21"/>
          <w:szCs w:val="21"/>
        </w:rPr>
        <w:t xml:space="preserve">[BUSINESS GOAL]</w:t>
      </w:r>
    </w:p>
    <w:p>
      <w:pPr>
        <w:pStyle w:val="ListParagraph"/>
        <w:numPr>
          <w:ilvl w:val="0"/>
          <w:numId w:val="2"/>
        </w:numPr>
        <w:spacing w:after="60"/>
      </w:pPr>
      <w:r>
        <w:rPr>
          <w:color w:val="222222"/>
          <w:sz w:val="21"/>
          <w:szCs w:val="21"/>
        </w:rPr>
        <w:t xml:space="preserve">[BUDGET]</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[COUNTRY/MARKET]</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comprehensive, multi-section strategic plan connecting every relevant marketing function.</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Map your actual current tech stack and its real integration capabilities before designing automation architecture — the most elegant automation plan is worthless if the tools can't actually be connected as designed.</w:t>
      </w:r>
    </w:p>
    <w:p>
      <w:pPr>
        <w:pBdr>
          <w:bottom w:val="single" w:color="CCCCCC" w:sz="6" w:space="1"/>
        </w:pBdr>
        <w:spacing w:after="200" w:before="100"/>
      </w:pPr>
    </w:p>
    <w:p>
      <w:pPr>
        <w:spacing w:after="40" w:before="260"/>
      </w:pPr>
      <w:r>
        <w:rPr>
          <w:b/>
          <w:bCs/>
          <w:color w:val="B8862B"/>
          <w:sz w:val="18"/>
          <w:szCs w:val="18"/>
        </w:rPr>
        <w:t xml:space="preserve">PROMPT #258</w:t>
      </w:r>
    </w:p>
    <w:p>
      <w:pPr>
        <w:pStyle w:val="Heading3"/>
        <w:spacing w:after="140"/>
      </w:pPr>
      <w:r>
        <w:rPr>
          <w:b/>
          <w:bCs/>
          <w:color w:val="1B2A4A"/>
          <w:sz w:val="26"/>
          <w:szCs w:val="26"/>
        </w:rPr>
        <w:t xml:space="preserve">90-Day Growth Transformation</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ADVANCED AI MARKETING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Beginner</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Senior marketers, founders, and consultants who need a multi-disciplinary thinking partner</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higher-intensity companion to Section 01's 90-Day Marketing Plan, built specifically for situations calling for aggressive, transformative growth rather than steady execution.</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an experienced, multi-disciplinary Chief Marketing Officer advising across every function of marketing.</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“90-day growth transformation”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[WEBSITE]: [FILL IN]</w:t>
      </w:r>
    </w:p>
    <w:p>
      <w:pPr>
        <w:shd w:fill="F7F5EF" w:val="clear"/>
        <w:spacing w:after="20"/>
        <w:ind w:left="120" w:right="120"/>
      </w:pPr>
      <w:r>
        <w:rPr>
          <w:rFonts w:ascii="Consolas" w:cs="Consolas" w:eastAsia="Consolas" w:hAnsi="Consolas"/>
          <w:b w:val="false"/>
          <w:bCs w:val="false"/>
          <w:color w:val="333333"/>
          <w:sz w:val="18"/>
          <w:szCs w:val="18"/>
        </w:rPr>
        <w:t xml:space="preserve">- [INDUSTRY]: [FILL IN]</w:t>
      </w:r>
    </w:p>
    <w:p>
      <w:pPr>
        <w:shd w:fill="F7F5EF" w:val="clear"/>
        <w:spacing w:after="20"/>
        <w:ind w:left="120" w:right="120"/>
      </w:pPr>
      <w:r>
        <w:rPr>
          <w:rFonts w:ascii="Consolas" w:cs="Consolas" w:eastAsia="Consolas" w:hAnsi="Consolas"/>
          <w:b w:val="false"/>
          <w:bCs w:val="false"/>
          <w:color w:val="333333"/>
          <w:sz w:val="18"/>
          <w:szCs w:val="18"/>
        </w:rPr>
        <w:t xml:space="preserve">- [BUSINESS GOAL]: [FILL IN]</w:t>
      </w:r>
    </w:p>
    <w:p>
      <w:pPr>
        <w:shd w:fill="F7F5EF" w:val="clear"/>
        <w:spacing w:after="20"/>
        <w:ind w:left="120" w:right="120"/>
      </w:pPr>
      <w:r>
        <w:rPr>
          <w:rFonts w:ascii="Consolas" w:cs="Consolas" w:eastAsia="Consolas" w:hAnsi="Consolas"/>
          <w:b w:val="false"/>
          <w:bCs w:val="false"/>
          <w:color w:val="333333"/>
          <w:sz w:val="18"/>
          <w:szCs w:val="18"/>
        </w:rPr>
        <w:t xml:space="preserve">- [BUDGET]: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[COUNTRY/MARKET]: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Build a comprehensive 90-day plan aimed at a step-change in growth, not incremental optimization.</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What a genuine step-change (not incremental improvement) would require across channels</w:t>
      </w:r>
    </w:p>
    <w:p>
      <w:pPr>
        <w:shd w:fill="F7F5EF" w:val="clear"/>
        <w:spacing w:after="20"/>
        <w:ind w:left="120" w:right="120"/>
      </w:pPr>
      <w:r>
        <w:rPr>
          <w:rFonts w:ascii="Consolas" w:cs="Consolas" w:eastAsia="Consolas" w:hAnsi="Consolas"/>
          <w:b w:val="false"/>
          <w:bCs w:val="false"/>
          <w:color w:val="333333"/>
          <w:sz w:val="18"/>
          <w:szCs w:val="18"/>
        </w:rPr>
        <w:t xml:space="preserve">2. The highest-leverage moves available within a 90-day window</w:t>
      </w:r>
    </w:p>
    <w:p>
      <w:pPr>
        <w:shd w:fill="F7F5EF" w:val="clear"/>
        <w:spacing w:after="20"/>
        <w:ind w:left="120" w:right="120"/>
      </w:pPr>
      <w:r>
        <w:rPr>
          <w:rFonts w:ascii="Consolas" w:cs="Consolas" w:eastAsia="Consolas" w:hAnsi="Consolas"/>
          <w:b w:val="false"/>
          <w:bCs w:val="false"/>
          <w:color w:val="333333"/>
          <w:sz w:val="18"/>
          <w:szCs w:val="18"/>
        </w:rPr>
        <w:t xml:space="preserve">3. Realistic sequencing and resourcing given the compressed timeframe</w:t>
      </w:r>
    </w:p>
    <w:p>
      <w:pPr>
        <w:shd w:fill="F7F5EF" w:val="clear"/>
        <w:spacing w:after="20"/>
        <w:ind w:left="120" w:right="120"/>
      </w:pPr>
      <w:r>
        <w:rPr>
          <w:rFonts w:ascii="Consolas" w:cs="Consolas" w:eastAsia="Consolas" w:hAnsi="Consolas"/>
          <w:b w:val="false"/>
          <w:bCs w:val="false"/>
          <w:color w:val="333333"/>
          <w:sz w:val="18"/>
          <w:szCs w:val="18"/>
        </w:rPr>
        <w:t xml:space="preserve">4. Risks of moving fast and how to mitigate them</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Distinguish this explicitly from a normal 90-day plan — recommendations should reflect urgency and a step-change ambition, not routine execution.</w:t>
      </w:r>
    </w:p>
    <w:p>
      <w:pPr>
        <w:shd w:fill="F7F5EF" w:val="clear"/>
        <w:spacing w:after="20"/>
        <w:ind w:left="120" w:right="120"/>
      </w:pPr>
      <w:r>
        <w:rPr>
          <w:rFonts w:ascii="Consolas" w:cs="Consolas" w:eastAsia="Consolas" w:hAnsi="Consolas"/>
          <w:b w:val="false"/>
          <w:bCs w:val="false"/>
          <w:color w:val="333333"/>
          <w:sz w:val="18"/>
          <w:szCs w:val="18"/>
        </w:rPr>
        <w:t xml:space="preserve">- Flag risks specific to moving faster than usual, and how to manage them.</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[WEBSITE]</w:t>
      </w:r>
    </w:p>
    <w:p>
      <w:pPr>
        <w:pStyle w:val="ListParagraph"/>
        <w:numPr>
          <w:ilvl w:val="0"/>
          <w:numId w:val="2"/>
        </w:numPr>
        <w:spacing w:after="60"/>
      </w:pPr>
      <w:r>
        <w:rPr>
          <w:color w:val="222222"/>
          <w:sz w:val="21"/>
          <w:szCs w:val="21"/>
        </w:rPr>
        <w:t xml:space="preserve">[INDUSTRY]</w:t>
      </w:r>
    </w:p>
    <w:p>
      <w:pPr>
        <w:pStyle w:val="ListParagraph"/>
        <w:numPr>
          <w:ilvl w:val="0"/>
          <w:numId w:val="2"/>
        </w:numPr>
        <w:spacing w:after="60"/>
      </w:pPr>
      <w:r>
        <w:rPr>
          <w:color w:val="222222"/>
          <w:sz w:val="21"/>
          <w:szCs w:val="21"/>
        </w:rPr>
        <w:t xml:space="preserve">[BUSINESS GOAL]</w:t>
      </w:r>
    </w:p>
    <w:p>
      <w:pPr>
        <w:pStyle w:val="ListParagraph"/>
        <w:numPr>
          <w:ilvl w:val="0"/>
          <w:numId w:val="2"/>
        </w:numPr>
        <w:spacing w:after="60"/>
      </w:pPr>
      <w:r>
        <w:rPr>
          <w:color w:val="222222"/>
          <w:sz w:val="21"/>
          <w:szCs w:val="21"/>
        </w:rPr>
        <w:t xml:space="preserve">[BUDGET]</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[COUNTRY/MARKET]</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comprehensive, multi-section strategic plan connecting every relevant marketing function.</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Be explicit about what's driving the need for a step-change (investor pressure, competitive threat, runway) — the right aggressive moves differ significantly depending on the actual reason speed matters right now.</w:t>
      </w:r>
    </w:p>
    <w:p>
      <w:pPr>
        <w:pBdr>
          <w:bottom w:val="single" w:color="CCCCCC" w:sz="6" w:space="1"/>
        </w:pBdr>
        <w:spacing w:after="200" w:before="100"/>
      </w:pPr>
    </w:p>
    <w:p>
      <w:pPr>
        <w:spacing w:after="40" w:before="260"/>
      </w:pPr>
      <w:r>
        <w:rPr>
          <w:b/>
          <w:bCs/>
          <w:color w:val="B8862B"/>
          <w:sz w:val="18"/>
          <w:szCs w:val="18"/>
        </w:rPr>
        <w:t xml:space="preserve">PROMPT #259</w:t>
      </w:r>
    </w:p>
    <w:p>
      <w:pPr>
        <w:pStyle w:val="Heading3"/>
        <w:spacing w:after="140"/>
      </w:pPr>
      <w:r>
        <w:rPr>
          <w:b/>
          <w:bCs/>
          <w:color w:val="1B2A4A"/>
          <w:sz w:val="26"/>
          <w:szCs w:val="26"/>
        </w:rPr>
        <w:t xml:space="preserve">Marketing Crisis Strategist</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ADVANCED AI MARKETING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Intermediate</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Senior marketers, founders, and consultants who need a multi-disciplinary thinking partner</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A broader, cross-channel crisis prompt complementing Section 07's Social Media Crisis Response with a fuller, multi-channel and multi-stakeholder view.</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an experienced, multi-disciplinary Chief Marketing Officer advising across every function of marketing.</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“marketing crisis strategist”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[WEBSITE]: [FILL IN]</w:t>
      </w:r>
    </w:p>
    <w:p>
      <w:pPr>
        <w:shd w:fill="F7F5EF" w:val="clear"/>
        <w:spacing w:after="20"/>
        <w:ind w:left="120" w:right="120"/>
      </w:pPr>
      <w:r>
        <w:rPr>
          <w:rFonts w:ascii="Consolas" w:cs="Consolas" w:eastAsia="Consolas" w:hAnsi="Consolas"/>
          <w:b w:val="false"/>
          <w:bCs w:val="false"/>
          <w:color w:val="333333"/>
          <w:sz w:val="18"/>
          <w:szCs w:val="18"/>
        </w:rPr>
        <w:t xml:space="preserve">- [INDUSTRY]: [FILL IN]</w:t>
      </w:r>
    </w:p>
    <w:p>
      <w:pPr>
        <w:shd w:fill="F7F5EF" w:val="clear"/>
        <w:spacing w:after="20"/>
        <w:ind w:left="120" w:right="120"/>
      </w:pPr>
      <w:r>
        <w:rPr>
          <w:rFonts w:ascii="Consolas" w:cs="Consolas" w:eastAsia="Consolas" w:hAnsi="Consolas"/>
          <w:b w:val="false"/>
          <w:bCs w:val="false"/>
          <w:color w:val="333333"/>
          <w:sz w:val="18"/>
          <w:szCs w:val="18"/>
        </w:rPr>
        <w:t xml:space="preserve">- [BUSINESS GOAL]: [FILL IN]</w:t>
      </w:r>
    </w:p>
    <w:p>
      <w:pPr>
        <w:shd w:fill="F7F5EF" w:val="clear"/>
        <w:spacing w:after="20"/>
        <w:ind w:left="120" w:right="120"/>
      </w:pPr>
      <w:r>
        <w:rPr>
          <w:rFonts w:ascii="Consolas" w:cs="Consolas" w:eastAsia="Consolas" w:hAnsi="Consolas"/>
          <w:b w:val="false"/>
          <w:bCs w:val="false"/>
          <w:color w:val="333333"/>
          <w:sz w:val="18"/>
          <w:szCs w:val="18"/>
        </w:rPr>
        <w:t xml:space="preserve">- [BUDGET]: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[COUNTRY/MARKET]: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Build a response strategy for a marketing crisis spanning brand, product, or public perception.</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The actual nature and scale of the crisis, distinguishing genuine crisis from a manageable issue</w:t>
      </w:r>
    </w:p>
    <w:p>
      <w:pPr>
        <w:shd w:fill="F7F5EF" w:val="clear"/>
        <w:spacing w:after="20"/>
        <w:ind w:left="120" w:right="120"/>
      </w:pPr>
      <w:r>
        <w:rPr>
          <w:rFonts w:ascii="Consolas" w:cs="Consolas" w:eastAsia="Consolas" w:hAnsi="Consolas"/>
          <w:b w:val="false"/>
          <w:bCs w:val="false"/>
          <w:color w:val="333333"/>
          <w:sz w:val="18"/>
          <w:szCs w:val="18"/>
        </w:rPr>
        <w:t xml:space="preserve">2. Stakeholders who need to be informed or involved beyond marketing alone</w:t>
      </w:r>
    </w:p>
    <w:p>
      <w:pPr>
        <w:shd w:fill="F7F5EF" w:val="clear"/>
        <w:spacing w:after="20"/>
        <w:ind w:left="120" w:right="120"/>
      </w:pPr>
      <w:r>
        <w:rPr>
          <w:rFonts w:ascii="Consolas" w:cs="Consolas" w:eastAsia="Consolas" w:hAnsi="Consolas"/>
          <w:b w:val="false"/>
          <w:bCs w:val="false"/>
          <w:color w:val="333333"/>
          <w:sz w:val="18"/>
          <w:szCs w:val="18"/>
        </w:rPr>
        <w:t xml:space="preserve">3. Appropriate tone and substance of any public response</w:t>
      </w:r>
    </w:p>
    <w:p>
      <w:pPr>
        <w:shd w:fill="F7F5EF" w:val="clear"/>
        <w:spacing w:after="20"/>
        <w:ind w:left="120" w:right="120"/>
      </w:pPr>
      <w:r>
        <w:rPr>
          <w:rFonts w:ascii="Consolas" w:cs="Consolas" w:eastAsia="Consolas" w:hAnsi="Consolas"/>
          <w:b w:val="false"/>
          <w:bCs w:val="false"/>
          <w:color w:val="333333"/>
          <w:sz w:val="18"/>
          <w:szCs w:val="18"/>
        </w:rPr>
        <w:t xml:space="preserve">4. Sequencing of immediate response versus longer-term recovery actions</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Recommend transparency and accountability where warranted — never suggest deceptive or evasive framing.</w:t>
      </w:r>
    </w:p>
    <w:p>
      <w:pPr>
        <w:shd w:fill="F7F5EF" w:val="clear"/>
        <w:spacing w:after="20"/>
        <w:ind w:left="120" w:right="120"/>
      </w:pPr>
      <w:r>
        <w:rPr>
          <w:rFonts w:ascii="Consolas" w:cs="Consolas" w:eastAsia="Consolas" w:hAnsi="Consolas"/>
          <w:b w:val="false"/>
          <w:bCs w:val="false"/>
          <w:color w:val="333333"/>
          <w:sz w:val="18"/>
          <w:szCs w:val="18"/>
        </w:rPr>
        <w:t xml:space="preserve">- Distinguish immediate crisis-response actions from longer-term recovery and trust-rebuilding actions.</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[WEBSITE]</w:t>
      </w:r>
    </w:p>
    <w:p>
      <w:pPr>
        <w:pStyle w:val="ListParagraph"/>
        <w:numPr>
          <w:ilvl w:val="0"/>
          <w:numId w:val="2"/>
        </w:numPr>
        <w:spacing w:after="60"/>
      </w:pPr>
      <w:r>
        <w:rPr>
          <w:color w:val="222222"/>
          <w:sz w:val="21"/>
          <w:szCs w:val="21"/>
        </w:rPr>
        <w:t xml:space="preserve">[INDUSTRY]</w:t>
      </w:r>
    </w:p>
    <w:p>
      <w:pPr>
        <w:pStyle w:val="ListParagraph"/>
        <w:numPr>
          <w:ilvl w:val="0"/>
          <w:numId w:val="2"/>
        </w:numPr>
        <w:spacing w:after="60"/>
      </w:pPr>
      <w:r>
        <w:rPr>
          <w:color w:val="222222"/>
          <w:sz w:val="21"/>
          <w:szCs w:val="21"/>
        </w:rPr>
        <w:t xml:space="preserve">[BUSINESS GOAL]</w:t>
      </w:r>
    </w:p>
    <w:p>
      <w:pPr>
        <w:pStyle w:val="ListParagraph"/>
        <w:numPr>
          <w:ilvl w:val="0"/>
          <w:numId w:val="2"/>
        </w:numPr>
        <w:spacing w:after="60"/>
      </w:pPr>
      <w:r>
        <w:rPr>
          <w:color w:val="222222"/>
          <w:sz w:val="21"/>
          <w:szCs w:val="21"/>
        </w:rPr>
        <w:t xml:space="preserve">[BUDGET]</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[COUNTRY/MARKET]</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comprehensive, multi-section strategic plan connecting every relevant marketing function.</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Prepare this kind of response framework before a crisis happens, not during one — having a calm, structured approach already considered dramatically improves decision quality under real pressure.</w:t>
      </w:r>
    </w:p>
    <w:p>
      <w:pPr>
        <w:pBdr>
          <w:bottom w:val="single" w:color="CCCCCC" w:sz="6" w:space="1"/>
        </w:pBdr>
        <w:spacing w:after="200" w:before="100"/>
      </w:pPr>
    </w:p>
    <w:p>
      <w:pPr>
        <w:spacing w:after="40" w:before="260"/>
      </w:pPr>
      <w:r>
        <w:rPr>
          <w:b/>
          <w:bCs/>
          <w:color w:val="B8862B"/>
          <w:sz w:val="18"/>
          <w:szCs w:val="18"/>
        </w:rPr>
        <w:t xml:space="preserve">PROMPT #260</w:t>
      </w:r>
    </w:p>
    <w:p>
      <w:pPr>
        <w:pStyle w:val="Heading3"/>
        <w:spacing w:after="140"/>
      </w:pPr>
      <w:r>
        <w:rPr>
          <w:b/>
          <w:bCs/>
          <w:color w:val="1B2A4A"/>
          <w:sz w:val="26"/>
          <w:szCs w:val="26"/>
        </w:rPr>
        <w:t xml:space="preserve">Full Marketing Intelligence Engine</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shd w:fill="F2F2F2" w:val="clear"/>
            <w:tcMar>
              <w:top w:type="dxa" w:w="80"/>
              <w:left w:type="dxa" w:w="120"/>
              <w:bottom w:type="dxa" w:w="80"/>
              <w:right w:type="dxa" w:w="120"/>
            </w:tcMar>
          </w:tcPr>
          <w:p>
            <w:r>
              <w:rPr>
                <w:b/>
                <w:bCs/>
                <w:color w:val="1B2A4A"/>
                <w:sz w:val="19"/>
                <w:szCs w:val="19"/>
              </w:rPr>
              <w:t xml:space="preserve">Category</w:t>
            </w:r>
          </w:p>
        </w:tc>
        <w:tc>
          <w:tcPr>
            <w:tcW w:type="dxa" w:w="7150"/>
            <w:tcMar>
              <w:top w:type="dxa" w:w="80"/>
              <w:left w:type="dxa" w:w="120"/>
              <w:bottom w:type="dxa" w:w="80"/>
              <w:right w:type="dxa" w:w="120"/>
            </w:tcMar>
          </w:tcPr>
          <w:p>
            <w:r>
              <w:rPr>
                <w:color w:val="222222"/>
                <w:sz w:val="19"/>
                <w:szCs w:val="19"/>
              </w:rPr>
              <w:t xml:space="preserve">ADVANCED AI MARKETING</w:t>
            </w:r>
          </w:p>
        </w:tc>
      </w:tr>
      <w:tr>
        <w:tc>
          <w:tcPr>
            <w:tcW w:type="dxa" w:w="2200"/>
            <w:shd w:fill="F2F2F2" w:val="clear"/>
            <w:tcMar>
              <w:top w:type="dxa" w:w="80"/>
              <w:left w:type="dxa" w:w="120"/>
              <w:bottom w:type="dxa" w:w="80"/>
              <w:right w:type="dxa" w:w="120"/>
            </w:tcMar>
          </w:tcPr>
          <w:p>
            <w:r>
              <w:rPr>
                <w:b/>
                <w:bCs/>
                <w:color w:val="1B2A4A"/>
                <w:sz w:val="19"/>
                <w:szCs w:val="19"/>
              </w:rPr>
              <w:t xml:space="preserve">Difficulty</w:t>
            </w:r>
          </w:p>
        </w:tc>
        <w:tc>
          <w:tcPr>
            <w:tcW w:type="dxa" w:w="7150"/>
            <w:tcMar>
              <w:top w:type="dxa" w:w="80"/>
              <w:left w:type="dxa" w:w="120"/>
              <w:bottom w:type="dxa" w:w="80"/>
              <w:right w:type="dxa" w:w="120"/>
            </w:tcMar>
          </w:tcPr>
          <w:p>
            <w:r>
              <w:rPr>
                <w:color w:val="222222"/>
                <w:sz w:val="19"/>
                <w:szCs w:val="19"/>
              </w:rPr>
              <w:t xml:space="preserve">Advanced</w:t>
            </w:r>
          </w:p>
        </w:tc>
      </w:tr>
      <w:tr>
        <w:tc>
          <w:tcPr>
            <w:tcW w:type="dxa" w:w="2200"/>
            <w:shd w:fill="F2F2F2" w:val="clear"/>
            <w:tcMar>
              <w:top w:type="dxa" w:w="80"/>
              <w:left w:type="dxa" w:w="120"/>
              <w:bottom w:type="dxa" w:w="80"/>
              <w:right w:type="dxa" w:w="120"/>
            </w:tcMar>
          </w:tcPr>
          <w:p>
            <w:r>
              <w:rPr>
                <w:b/>
                <w:bCs/>
                <w:color w:val="1B2A4A"/>
                <w:sz w:val="19"/>
                <w:szCs w:val="19"/>
              </w:rPr>
              <w:t xml:space="preserve">Best For</w:t>
            </w:r>
          </w:p>
        </w:tc>
        <w:tc>
          <w:tcPr>
            <w:tcW w:type="dxa" w:w="7150"/>
            <w:tcMar>
              <w:top w:type="dxa" w:w="80"/>
              <w:left w:type="dxa" w:w="120"/>
              <w:bottom w:type="dxa" w:w="80"/>
              <w:right w:type="dxa" w:w="120"/>
            </w:tcMar>
          </w:tcPr>
          <w:p>
            <w:r>
              <w:rPr>
                <w:color w:val="222222"/>
                <w:sz w:val="19"/>
                <w:szCs w:val="19"/>
              </w:rPr>
              <w:t xml:space="preserve">Senior marketers, founders, and consultants who need a multi-disciplinary thinking partner</w:t>
            </w:r>
          </w:p>
        </w:tc>
      </w:tr>
    </w:tbl>
    <w:p>
      <w:pPr>
        <w:spacing w:after="60" w:before="160"/>
      </w:pPr>
      <w:r>
        <w:rPr>
          <w:b/>
          <w:bCs/>
          <w:color w:val="1B2A4A"/>
          <w:sz w:val="20"/>
          <w:szCs w:val="20"/>
        </w:rPr>
        <w:t xml:space="preserve">What This Prompt Does</w:t>
      </w:r>
    </w:p>
    <w:p>
      <w:pPr>
        <w:spacing w:after="140" w:line="276"/>
      </w:pPr>
      <w:r>
        <w:rPr>
          <w:b w:val="false"/>
          <w:bCs w:val="false"/>
          <w:i w:val="false"/>
          <w:iCs w:val="false"/>
          <w:color w:val="222222"/>
          <w:sz w:val="21"/>
          <w:szCs w:val="21"/>
        </w:rPr>
        <w:t xml:space="preserve">The final and broadest prompt in the Vault's core 260 — designed to take in the widest possible range of inputs and return one clear, prioritized strategic point of view.</w:t>
      </w:r>
    </w:p>
    <w:p>
      <w:pPr>
        <w:spacing w:after="60" w:before="100"/>
      </w:pPr>
      <w:r>
        <w:rPr>
          <w:b/>
          <w:bCs/>
          <w:color w:val="1B2A4A"/>
          <w:sz w:val="20"/>
          <w:szCs w:val="20"/>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an experienced, multi-disciplinary Chief Marketing Officer advising across every function of marketing.</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I'm working on “full marketing intelligence engine” right now.</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situation:</w:t>
      </w:r>
    </w:p>
    <w:p>
      <w:pPr>
        <w:shd w:fill="F7F5EF" w:val="clear"/>
        <w:spacing w:after="20"/>
        <w:ind w:left="120" w:right="120"/>
      </w:pPr>
      <w:r>
        <w:rPr>
          <w:rFonts w:ascii="Consolas" w:cs="Consolas" w:eastAsia="Consolas" w:hAnsi="Consolas"/>
          <w:b w:val="false"/>
          <w:bCs w:val="false"/>
          <w:color w:val="333333"/>
          <w:sz w:val="18"/>
          <w:szCs w:val="18"/>
        </w:rPr>
        <w:t xml:space="preserve">- [BRAND NAME]: [FILL IN]</w:t>
      </w:r>
    </w:p>
    <w:p>
      <w:pPr>
        <w:shd w:fill="F7F5EF" w:val="clear"/>
        <w:spacing w:after="20"/>
        <w:ind w:left="120" w:right="120"/>
      </w:pPr>
      <w:r>
        <w:rPr>
          <w:rFonts w:ascii="Consolas" w:cs="Consolas" w:eastAsia="Consolas" w:hAnsi="Consolas"/>
          <w:b w:val="false"/>
          <w:bCs w:val="false"/>
          <w:color w:val="333333"/>
          <w:sz w:val="18"/>
          <w:szCs w:val="18"/>
        </w:rPr>
        <w:t xml:space="preserve">- [WEBSITE]: [FILL IN]</w:t>
      </w:r>
    </w:p>
    <w:p>
      <w:pPr>
        <w:shd w:fill="F7F5EF" w:val="clear"/>
        <w:spacing w:after="20"/>
        <w:ind w:left="120" w:right="120"/>
      </w:pPr>
      <w:r>
        <w:rPr>
          <w:rFonts w:ascii="Consolas" w:cs="Consolas" w:eastAsia="Consolas" w:hAnsi="Consolas"/>
          <w:b w:val="false"/>
          <w:bCs w:val="false"/>
          <w:color w:val="333333"/>
          <w:sz w:val="18"/>
          <w:szCs w:val="18"/>
        </w:rPr>
        <w:t xml:space="preserve">- [INDUSTRY]: [FILL IN]</w:t>
      </w:r>
    </w:p>
    <w:p>
      <w:pPr>
        <w:shd w:fill="F7F5EF" w:val="clear"/>
        <w:spacing w:after="20"/>
        <w:ind w:left="120" w:right="120"/>
      </w:pPr>
      <w:r>
        <w:rPr>
          <w:rFonts w:ascii="Consolas" w:cs="Consolas" w:eastAsia="Consolas" w:hAnsi="Consolas"/>
          <w:b w:val="false"/>
          <w:bCs w:val="false"/>
          <w:color w:val="333333"/>
          <w:sz w:val="18"/>
          <w:szCs w:val="18"/>
        </w:rPr>
        <w:t xml:space="preserve">- [BUSINESS GOAL]: [FILL IN]</w:t>
      </w:r>
    </w:p>
    <w:p>
      <w:pPr>
        <w:shd w:fill="F7F5EF" w:val="clear"/>
        <w:spacing w:after="20"/>
        <w:ind w:left="120" w:right="120"/>
      </w:pPr>
      <w:r>
        <w:rPr>
          <w:rFonts w:ascii="Consolas" w:cs="Consolas" w:eastAsia="Consolas" w:hAnsi="Consolas"/>
          <w:b w:val="false"/>
          <w:bCs w:val="false"/>
          <w:color w:val="333333"/>
          <w:sz w:val="18"/>
          <w:szCs w:val="18"/>
        </w:rPr>
        <w:t xml:space="preserve">- [BUDGET]: [FILL IN]</w:t>
      </w:r>
    </w:p>
    <w:p>
      <w:pPr>
        <w:shd w:fill="F7F5EF" w:val="clear"/>
        <w:spacing w:after="20"/>
        <w:ind w:left="120" w:right="120"/>
      </w:pPr>
      <w:r>
        <w:rPr>
          <w:rFonts w:ascii="Consolas" w:cs="Consolas" w:eastAsia="Consolas" w:hAnsi="Consolas"/>
          <w:b w:val="false"/>
          <w:bCs w:val="false"/>
          <w:color w:val="333333"/>
          <w:sz w:val="18"/>
          <w:szCs w:val="18"/>
        </w:rPr>
        <w:t xml:space="preserve">- [COMPETITORS]: [FILL IN]</w:t>
      </w:r>
    </w:p>
    <w:p>
      <w:pPr>
        <w:shd w:fill="F7F5EF" w:val="clear"/>
        <w:spacing w:after="20"/>
        <w:ind w:left="120" w:right="120"/>
      </w:pPr>
      <w:r>
        <w:rPr>
          <w:rFonts w:ascii="Consolas" w:cs="Consolas" w:eastAsia="Consolas" w:hAnsi="Consolas"/>
          <w:b w:val="false"/>
          <w:bCs w:val="false"/>
          <w:color w:val="333333"/>
          <w:sz w:val="18"/>
          <w:szCs w:val="18"/>
        </w:rPr>
        <w:t xml:space="preserve">- [COUNTRY/MARKET]: [FILL IN]</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Act as a full marketing intelligence engine, synthesizing business, market, competitive, and performance data into one integrated analysis.</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following before producing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1. All available business, market, competitive, and performance inputs considered together, not in isolation</w:t>
      </w:r>
    </w:p>
    <w:p>
      <w:pPr>
        <w:shd w:fill="F7F5EF" w:val="clear"/>
        <w:spacing w:after="20"/>
        <w:ind w:left="120" w:right="120"/>
      </w:pPr>
      <w:r>
        <w:rPr>
          <w:rFonts w:ascii="Consolas" w:cs="Consolas" w:eastAsia="Consolas" w:hAnsi="Consolas"/>
          <w:b w:val="false"/>
          <w:bCs w:val="false"/>
          <w:color w:val="333333"/>
          <w:sz w:val="18"/>
          <w:szCs w:val="18"/>
        </w:rPr>
        <w:t xml:space="preserve">2. Where different data sources agree versus where they tell conflicting stories</w:t>
      </w:r>
    </w:p>
    <w:p>
      <w:pPr>
        <w:shd w:fill="F7F5EF" w:val="clear"/>
        <w:spacing w:after="20"/>
        <w:ind w:left="120" w:right="120"/>
      </w:pPr>
      <w:r>
        <w:rPr>
          <w:rFonts w:ascii="Consolas" w:cs="Consolas" w:eastAsia="Consolas" w:hAnsi="Consolas"/>
          <w:b w:val="false"/>
          <w:bCs w:val="false"/>
          <w:color w:val="333333"/>
          <w:sz w:val="18"/>
          <w:szCs w:val="18"/>
        </w:rPr>
        <w:t xml:space="preserve">3. The single most important insight the combined analysis reveals</w:t>
      </w:r>
    </w:p>
    <w:p>
      <w:pPr>
        <w:shd w:fill="F7F5EF" w:val="clear"/>
        <w:spacing w:after="20"/>
        <w:ind w:left="120" w:right="120"/>
      </w:pPr>
      <w:r>
        <w:rPr>
          <w:rFonts w:ascii="Consolas" w:cs="Consolas" w:eastAsia="Consolas" w:hAnsi="Consolas"/>
          <w:b w:val="false"/>
          <w:bCs w:val="false"/>
          <w:color w:val="333333"/>
          <w:sz w:val="18"/>
          <w:szCs w:val="18"/>
        </w:rPr>
        <w:t xml:space="preserve">4. Specific, prioritized recommendations following from that synthesis</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Synthesize across all provided inputs into one coherent analysis rather than addressing each in a separate silo.</w:t>
      </w:r>
    </w:p>
    <w:p>
      <w:pPr>
        <w:shd w:fill="F7F5EF" w:val="clear"/>
        <w:spacing w:after="20"/>
        <w:ind w:left="120" w:right="120"/>
      </w:pPr>
      <w:r>
        <w:rPr>
          <w:rFonts w:ascii="Consolas" w:cs="Consolas" w:eastAsia="Consolas" w:hAnsi="Consolas"/>
          <w:b w:val="false"/>
          <w:bCs w:val="false"/>
          <w:color w:val="333333"/>
          <w:sz w:val="18"/>
          <w:szCs w:val="18"/>
        </w:rPr>
        <w:t xml:space="preserve">- Lead with the single most important insight, not a comprehensive but undifferentiated summary.</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as:</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 (3–5 sentences)</w:t>
      </w:r>
    </w:p>
    <w:p>
      <w:pPr>
        <w:shd w:fill="F7F5EF" w:val="clear"/>
        <w:spacing w:after="20"/>
        <w:ind w:left="120" w:right="120"/>
      </w:pPr>
      <w:r>
        <w:rPr>
          <w:rFonts w:ascii="Consolas" w:cs="Consolas" w:eastAsia="Consolas" w:hAnsi="Consolas"/>
          <w:b w:val="false"/>
          <w:bCs w:val="false"/>
          <w:color w:val="333333"/>
          <w:sz w:val="18"/>
          <w:szCs w:val="18"/>
        </w:rPr>
        <w:t xml:space="preserve">2. Key Findings / Analysis (organized by the framework above)</w:t>
      </w:r>
    </w:p>
    <w:p>
      <w:pPr>
        <w:shd w:fill="F7F5EF" w:val="clear"/>
        <w:spacing w:after="20"/>
        <w:ind w:left="120" w:right="120"/>
      </w:pPr>
      <w:r>
        <w:rPr>
          <w:rFonts w:ascii="Consolas" w:cs="Consolas" w:eastAsia="Consolas" w:hAnsi="Consolas"/>
          <w:b w:val="false"/>
          <w:bCs w:val="false"/>
          <w:color w:val="333333"/>
          <w:sz w:val="18"/>
          <w:szCs w:val="18"/>
        </w:rPr>
        <w:t xml:space="preserve">3. Prioritized Recommendations (ranked by impact vs. effort)</w:t>
      </w:r>
    </w:p>
    <w:p>
      <w:pPr>
        <w:shd w:fill="F7F5EF" w:val="clear"/>
        <w:spacing w:after="20"/>
        <w:ind w:left="120" w:right="120"/>
      </w:pPr>
      <w:r>
        <w:rPr>
          <w:rFonts w:ascii="Consolas" w:cs="Consolas" w:eastAsia="Consolas" w:hAnsi="Consolas"/>
          <w:b w:val="false"/>
          <w:bCs w:val="false"/>
          <w:color w:val="333333"/>
          <w:sz w:val="18"/>
          <w:szCs w:val="18"/>
        </w:rPr>
        <w:t xml:space="preserve">4. Immediate Next Steps (what to do this week)</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your answer:</w:t>
      </w:r>
    </w:p>
    <w:p>
      <w:pPr>
        <w:shd w:fill="F7F5EF" w:val="clear"/>
        <w:spacing w:after="20"/>
        <w:ind w:left="120" w:right="120"/>
      </w:pPr>
      <w:r>
        <w:rPr>
          <w:rFonts w:ascii="Consolas" w:cs="Consolas" w:eastAsia="Consolas" w:hAnsi="Consolas"/>
          <w:b w:val="false"/>
          <w:bCs w:val="false"/>
          <w:color w:val="333333"/>
          <w:sz w:val="18"/>
          <w:szCs w:val="18"/>
        </w:rPr>
        <w:t xml:space="preserve">- State every assumption explicitly before making recommendations.</w:t>
      </w:r>
    </w:p>
    <w:p>
      <w:pPr>
        <w:shd w:fill="F7F5EF" w:val="clear"/>
        <w:spacing w:after="20"/>
        <w:ind w:left="120" w:right="120"/>
      </w:pPr>
      <w:r>
        <w:rPr>
          <w:rFonts w:ascii="Consolas" w:cs="Consolas" w:eastAsia="Consolas" w:hAnsi="Consolas"/>
          <w:b w:val="false"/>
          <w:bCs w:val="false"/>
          <w:color w:val="333333"/>
          <w:sz w:val="18"/>
          <w:szCs w:val="18"/>
        </w:rPr>
        <w:t xml:space="preserve">- Separate verified facts (from the inputs I provide) from inference and hypothesis.</w:t>
      </w:r>
    </w:p>
    <w:p>
      <w:pPr>
        <w:shd w:fill="F7F5EF" w:val="clear"/>
        <w:spacing w:after="20"/>
        <w:ind w:left="120" w:right="120"/>
      </w:pPr>
      <w:r>
        <w:rPr>
          <w:rFonts w:ascii="Consolas" w:cs="Consolas" w:eastAsia="Consolas" w:hAnsi="Consolas"/>
          <w:b w:val="false"/>
          <w:bCs w:val="false"/>
          <w:color w:val="333333"/>
          <w:sz w:val="18"/>
          <w:szCs w:val="18"/>
        </w:rPr>
        <w:t xml:space="preserve">- Never fabricate statistics, competitor data, or search volumes — flag anything that needs external verification.</w:t>
      </w:r>
    </w:p>
    <w:p>
      <w:pPr>
        <w:shd w:fill="F7F5EF" w:val="clear"/>
        <w:spacing w:after="20"/>
        <w:ind w:left="120" w:right="120"/>
      </w:pPr>
      <w:r>
        <w:rPr>
          <w:rFonts w:ascii="Consolas" w:cs="Consolas" w:eastAsia="Consolas" w:hAnsi="Consolas"/>
          <w:b w:val="false"/>
          <w:bCs w:val="false"/>
          <w:color w:val="333333"/>
          <w:sz w:val="18"/>
          <w:szCs w:val="18"/>
        </w:rPr>
        <w:t xml:space="preserve">- Prioritize recommendations by expected impact vs. effort, not just by list order.</w:t>
      </w:r>
    </w:p>
    <w:p>
      <w:pPr>
        <w:shd w:fill="F7F5EF" w:val="clear"/>
        <w:spacing w:after="20"/>
        <w:ind w:left="120" w:right="120"/>
      </w:pPr>
      <w:r>
        <w:rPr>
          <w:rFonts w:ascii="Consolas" w:cs="Consolas" w:eastAsia="Consolas" w:hAnsi="Consolas"/>
          <w:b w:val="false"/>
          <w:bCs w:val="false"/>
          <w:color w:val="333333"/>
          <w:sz w:val="18"/>
          <w:szCs w:val="18"/>
        </w:rPr>
        <w:t xml:space="preserve">- If information is missing, ask for it rather than guessing silently.</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up to 3 clarifying questions if any critical information is missing.</w:t>
      </w:r>
    </w:p>
    <w:p>
      <w:pPr>
        <w:spacing w:after="60" w:before="180"/>
      </w:pPr>
      <w:r>
        <w:rPr>
          <w:b/>
          <w:bCs/>
          <w:color w:val="1B2A4A"/>
          <w:sz w:val="20"/>
          <w:szCs w:val="20"/>
        </w:rPr>
        <w:t xml:space="preserve">Required Inputs</w:t>
      </w:r>
    </w:p>
    <w:p>
      <w:pPr>
        <w:pStyle w:val="ListParagraph"/>
        <w:numPr>
          <w:ilvl w:val="0"/>
          <w:numId w:val="2"/>
        </w:numPr>
        <w:spacing w:after="60"/>
      </w:pPr>
      <w:r>
        <w:rPr>
          <w:color w:val="222222"/>
          <w:sz w:val="21"/>
          <w:szCs w:val="21"/>
        </w:rPr>
        <w:t xml:space="preserve">[BRAND NAME]</w:t>
      </w:r>
    </w:p>
    <w:p>
      <w:pPr>
        <w:pStyle w:val="ListParagraph"/>
        <w:numPr>
          <w:ilvl w:val="0"/>
          <w:numId w:val="2"/>
        </w:numPr>
        <w:spacing w:after="60"/>
      </w:pPr>
      <w:r>
        <w:rPr>
          <w:color w:val="222222"/>
          <w:sz w:val="21"/>
          <w:szCs w:val="21"/>
        </w:rPr>
        <w:t xml:space="preserve">[WEBSITE]</w:t>
      </w:r>
    </w:p>
    <w:p>
      <w:pPr>
        <w:pStyle w:val="ListParagraph"/>
        <w:numPr>
          <w:ilvl w:val="0"/>
          <w:numId w:val="2"/>
        </w:numPr>
        <w:spacing w:after="60"/>
      </w:pPr>
      <w:r>
        <w:rPr>
          <w:color w:val="222222"/>
          <w:sz w:val="21"/>
          <w:szCs w:val="21"/>
        </w:rPr>
        <w:t xml:space="preserve">[INDUSTRY]</w:t>
      </w:r>
    </w:p>
    <w:p>
      <w:pPr>
        <w:pStyle w:val="ListParagraph"/>
        <w:numPr>
          <w:ilvl w:val="0"/>
          <w:numId w:val="2"/>
        </w:numPr>
        <w:spacing w:after="60"/>
      </w:pPr>
      <w:r>
        <w:rPr>
          <w:color w:val="222222"/>
          <w:sz w:val="21"/>
          <w:szCs w:val="21"/>
        </w:rPr>
        <w:t xml:space="preserve">[BUSINESS GOAL]</w:t>
      </w:r>
    </w:p>
    <w:p>
      <w:pPr>
        <w:pStyle w:val="ListParagraph"/>
        <w:numPr>
          <w:ilvl w:val="0"/>
          <w:numId w:val="2"/>
        </w:numPr>
        <w:spacing w:after="60"/>
      </w:pPr>
      <w:r>
        <w:rPr>
          <w:color w:val="222222"/>
          <w:sz w:val="21"/>
          <w:szCs w:val="21"/>
        </w:rPr>
        <w:t xml:space="preserve">[BUDGET]</w:t>
      </w:r>
    </w:p>
    <w:p>
      <w:pPr>
        <w:pStyle w:val="ListParagraph"/>
        <w:numPr>
          <w:ilvl w:val="0"/>
          <w:numId w:val="2"/>
        </w:numPr>
        <w:spacing w:after="60"/>
      </w:pPr>
      <w:r>
        <w:rPr>
          <w:color w:val="222222"/>
          <w:sz w:val="21"/>
          <w:szCs w:val="21"/>
        </w:rPr>
        <w:t xml:space="preserve">[COMPETITORS]</w:t>
      </w:r>
    </w:p>
    <w:p>
      <w:pPr>
        <w:pStyle w:val="ListParagraph"/>
        <w:numPr>
          <w:ilvl w:val="0"/>
          <w:numId w:val="2"/>
        </w:numPr>
        <w:spacing w:after="60"/>
      </w:pPr>
      <w:r>
        <w:rPr>
          <w:color w:val="222222"/>
          <w:sz w:val="21"/>
          <w:szCs w:val="21"/>
        </w:rPr>
        <w:t xml:space="preserve">[COUNTRY/MARKET]</w:t>
      </w:r>
    </w:p>
    <w:p>
      <w:pPr>
        <w:pStyle w:val="ListParagraph"/>
        <w:numPr>
          <w:ilvl w:val="0"/>
          <w:numId w:val="2"/>
        </w:numPr>
        <w:spacing w:after="60"/>
      </w:pPr>
      <w:r>
        <w:rPr>
          <w:color w:val="222222"/>
          <w:sz w:val="21"/>
          <w:szCs w:val="21"/>
        </w:rPr>
        <w:t xml:space="preserve">Any existing data, reports, or documents relevant to this topic (paste in or summarize)</w:t>
      </w:r>
    </w:p>
    <w:p>
      <w:pPr>
        <w:spacing w:after="60" w:before="160"/>
      </w:pPr>
      <w:r>
        <w:rPr>
          <w:b/>
          <w:bCs/>
          <w:color w:val="1B2A4A"/>
          <w:sz w:val="20"/>
          <w:szCs w:val="20"/>
        </w:rPr>
        <w:t xml:space="preserve">Expected Output</w:t>
      </w:r>
    </w:p>
    <w:p>
      <w:pPr>
        <w:spacing w:after="140" w:line="276"/>
      </w:pPr>
      <w:r>
        <w:rPr>
          <w:b w:val="false"/>
          <w:bCs w:val="false"/>
          <w:i w:val="false"/>
          <w:iCs w:val="false"/>
          <w:color w:val="222222"/>
          <w:sz w:val="21"/>
          <w:szCs w:val="21"/>
        </w:rPr>
        <w:t xml:space="preserve">A comprehensive, multi-section strategic plan connecting every relevant marketing function.</w:t>
      </w:r>
    </w:p>
    <w:p>
      <w:pPr>
        <w:pBdr>
          <w:left w:val="single" w:color="B8862B" w:sz="18" w:space="8"/>
        </w:pBdr>
        <w:shd w:fill="F2F2F2" w:val="clear"/>
        <w:spacing w:after="260" w:before="160"/>
        <w:ind w:left="120" w:right="120"/>
      </w:pPr>
      <w:r>
        <w:rPr>
          <w:b/>
          <w:bCs/>
          <w:color w:val="B8862B"/>
          <w:sz w:val="20"/>
          <w:szCs w:val="20"/>
        </w:rPr>
        <w:t xml:space="preserve">Pro Tip:  </w:t>
      </w:r>
      <w:r>
        <w:rPr>
          <w:color w:val="222222"/>
          <w:sz w:val="20"/>
          <w:szCs w:val="20"/>
        </w:rPr>
        <w:t xml:space="preserve">Feed this prompt outputs from several other Vault prompts you've already run (a SWOT, a competitive analysis, a performance report) — its real value is synthesis across your own prior work, not generating a fresh analysis from nothing.</w:t>
      </w:r>
    </w:p>
    <w:p>
      <w:pPr>
        <w:pBdr>
          <w:bottom w:val="single" w:color="CCCCCC" w:sz="6" w:space="1"/>
        </w:pBdr>
        <w:spacing w:after="200" w:before="100"/>
      </w:pPr>
    </w:p>
    <w:p>
      <w:r>
        <w:br w:type="page"/>
      </w:r>
    </w:p>
    <w:p>
      <w:pPr>
        <w:spacing w:after="40" w:before="200"/>
      </w:pPr>
      <w:r>
        <w:rPr>
          <w:b/>
          <w:bCs/>
          <w:color w:val="B8862B"/>
          <w:sz w:val="20"/>
          <w:szCs w:val="20"/>
        </w:rPr>
        <w:t xml:space="preserve">FLAGSHIP PROMPT</w:t>
      </w:r>
    </w:p>
    <w:p>
      <w:pPr>
        <w:pStyle w:val="Heading1"/>
        <w:spacing w:after="200" w:before="400"/>
      </w:pPr>
      <w:r>
        <w:rPr>
          <w:b/>
          <w:bCs/>
          <w:color w:val="1B2A4A"/>
          <w:sz w:val="32"/>
          <w:szCs w:val="32"/>
        </w:rPr>
        <w:t xml:space="preserve">SEOLabsAI — THE ULTIMATE AI MARKETING STRATEGIST</w:t>
      </w:r>
    </w:p>
    <w:p>
      <w:pPr>
        <w:spacing w:after="140" w:line="276"/>
      </w:pPr>
      <w:r>
        <w:rPr>
          <w:b w:val="false"/>
          <w:bCs w:val="false"/>
          <w:i w:val="false"/>
          <w:iCs w:val="false"/>
          <w:color w:val="222222"/>
          <w:sz w:val="21"/>
          <w:szCs w:val="21"/>
        </w:rPr>
        <w:t xml:space="preserve">This is the flagship prompt of the entire Vault — built to function like an AI-powered CMO. It reasons across business, market, audience, competitors, brand, SEO, GEO, content, social, paid media, CRO, email and analytics at once, and produces a genuinely comprehensive plan rather than a shallow overview of each channel. Use it when you need one authoritative strategic document to align a team, brief an agency, or defend a plan to leadership — and expect to spend real time filling in the inputs; this prompt is only as good as the context you give it.</w:t>
      </w:r>
    </w:p>
    <w:p>
      <w:pPr>
        <w:spacing w:after="60" w:before="160"/>
      </w:pPr>
      <w:r>
        <w:rPr>
          <w:b/>
          <w:bCs/>
          <w:color w:val="1B2A4A"/>
          <w:sz w:val="22"/>
          <w:szCs w:val="22"/>
        </w:rPr>
        <w:t xml:space="preserve">Copy &amp; Paste Prompt</w:t>
      </w:r>
    </w:p>
    <w:p>
      <w:pPr>
        <w:pBdr>
          <w:top w:val="single" w:color="B8862B" w:sz="8" w:space="4"/>
        </w:pBdr>
      </w:pPr>
    </w:p>
    <w:p>
      <w:pPr>
        <w:shd w:fill="F7F5EF" w:val="clear"/>
        <w:spacing w:after="20"/>
        <w:ind w:left="120" w:right="120"/>
      </w:pPr>
      <w:r>
        <w:rPr>
          <w:rFonts w:ascii="Consolas" w:cs="Consolas" w:eastAsia="Consolas" w:hAnsi="Consolas"/>
          <w:b w:val="false"/>
          <w:bCs w:val="false"/>
          <w:color w:val="333333"/>
          <w:sz w:val="18"/>
          <w:szCs w:val="18"/>
        </w:rPr>
        <w:t xml:space="preserve">You are acting as an experienced, multi-disciplinary Chief Marketing Officer. You have run marketing for growth-stage companies across SEO, GEO/AI search, content, social, paid media, CRO, email/CRM and analytics, and you think in terms of revenue outcomes, not activity.</w:t>
      </w:r>
    </w:p>
    <w:p>
      <w:pPr>
        <w:shd w:fill="F7F5EF" w:val="clear"/>
        <w:spacing w:after="20"/>
        <w:ind w:left="120" w:right="120"/>
      </w:pPr>
      <w:r>
        <w:rPr>
          <w:rFonts w:ascii="Consolas" w:cs="Consolas" w:eastAsia="Consolas" w:hAnsi="Consolas"/>
          <w:b/>
          <w:bCs/>
          <w:color w:val="1B2A4A"/>
          <w:sz w:val="18"/>
          <w:szCs w:val="18"/>
        </w:rPr>
        <w:t xml:space="preserve">CONTEXT</w:t>
      </w:r>
    </w:p>
    <w:p>
      <w:pPr>
        <w:shd w:fill="F7F5EF" w:val="clear"/>
        <w:spacing w:after="20"/>
        <w:ind w:left="120" w:right="120"/>
      </w:pPr>
      <w:r>
        <w:rPr>
          <w:rFonts w:ascii="Consolas" w:cs="Consolas" w:eastAsia="Consolas" w:hAnsi="Consolas"/>
          <w:b w:val="false"/>
          <w:bCs w:val="false"/>
          <w:color w:val="333333"/>
          <w:sz w:val="18"/>
          <w:szCs w:val="18"/>
        </w:rPr>
        <w:t xml:space="preserve">Here is what you need to know about my business:</w:t>
      </w:r>
    </w:p>
    <w:p>
      <w:pPr>
        <w:shd w:fill="F7F5EF" w:val="clear"/>
        <w:spacing w:after="20"/>
        <w:ind w:left="120" w:right="120"/>
      </w:pPr>
      <w:r>
        <w:rPr>
          <w:rFonts w:ascii="Consolas" w:cs="Consolas" w:eastAsia="Consolas" w:hAnsi="Consolas"/>
          <w:b w:val="false"/>
          <w:bCs w:val="false"/>
          <w:color w:val="333333"/>
          <w:sz w:val="18"/>
          <w:szCs w:val="18"/>
        </w:rPr>
        <w:t xml:space="preserve">- Brand name: [BRAND NAME]</w:t>
      </w:r>
    </w:p>
    <w:p>
      <w:pPr>
        <w:shd w:fill="F7F5EF" w:val="clear"/>
        <w:spacing w:after="20"/>
        <w:ind w:left="120" w:right="120"/>
      </w:pPr>
      <w:r>
        <w:rPr>
          <w:rFonts w:ascii="Consolas" w:cs="Consolas" w:eastAsia="Consolas" w:hAnsi="Consolas"/>
          <w:b w:val="false"/>
          <w:bCs w:val="false"/>
          <w:color w:val="333333"/>
          <w:sz w:val="18"/>
          <w:szCs w:val="18"/>
        </w:rPr>
        <w:t xml:space="preserve">- Website: [WEBSITE]</w:t>
      </w:r>
    </w:p>
    <w:p>
      <w:pPr>
        <w:shd w:fill="F7F5EF" w:val="clear"/>
        <w:spacing w:after="20"/>
        <w:ind w:left="120" w:right="120"/>
      </w:pPr>
      <w:r>
        <w:rPr>
          <w:rFonts w:ascii="Consolas" w:cs="Consolas" w:eastAsia="Consolas" w:hAnsi="Consolas"/>
          <w:b w:val="false"/>
          <w:bCs w:val="false"/>
          <w:color w:val="333333"/>
          <w:sz w:val="18"/>
          <w:szCs w:val="18"/>
        </w:rPr>
        <w:t xml:space="preserve">- Industry: [INDUSTRY]</w:t>
      </w:r>
    </w:p>
    <w:p>
      <w:pPr>
        <w:shd w:fill="F7F5EF" w:val="clear"/>
        <w:spacing w:after="20"/>
        <w:ind w:left="120" w:right="120"/>
      </w:pPr>
      <w:r>
        <w:rPr>
          <w:rFonts w:ascii="Consolas" w:cs="Consolas" w:eastAsia="Consolas" w:hAnsi="Consolas"/>
          <w:b w:val="false"/>
          <w:bCs w:val="false"/>
          <w:color w:val="333333"/>
          <w:sz w:val="18"/>
          <w:szCs w:val="18"/>
        </w:rPr>
        <w:t xml:space="preserve">- Target audience: [TARGET AUDIENCE]</w:t>
      </w:r>
    </w:p>
    <w:p>
      <w:pPr>
        <w:shd w:fill="F7F5EF" w:val="clear"/>
        <w:spacing w:after="20"/>
        <w:ind w:left="120" w:right="120"/>
      </w:pPr>
      <w:r>
        <w:rPr>
          <w:rFonts w:ascii="Consolas" w:cs="Consolas" w:eastAsia="Consolas" w:hAnsi="Consolas"/>
          <w:b w:val="false"/>
          <w:bCs w:val="false"/>
          <w:color w:val="333333"/>
          <w:sz w:val="18"/>
          <w:szCs w:val="18"/>
        </w:rPr>
        <w:t xml:space="preserve">- Primary business goal: [BUSINESS GOAL]</w:t>
      </w:r>
    </w:p>
    <w:p>
      <w:pPr>
        <w:shd w:fill="F7F5EF" w:val="clear"/>
        <w:spacing w:after="20"/>
        <w:ind w:left="120" w:right="120"/>
      </w:pPr>
      <w:r>
        <w:rPr>
          <w:rFonts w:ascii="Consolas" w:cs="Consolas" w:eastAsia="Consolas" w:hAnsi="Consolas"/>
          <w:b w:val="false"/>
          <w:bCs w:val="false"/>
          <w:color w:val="333333"/>
          <w:sz w:val="18"/>
          <w:szCs w:val="18"/>
        </w:rPr>
        <w:t xml:space="preserve">- Budget available: [BUDGET]</w:t>
      </w:r>
    </w:p>
    <w:p>
      <w:pPr>
        <w:shd w:fill="F7F5EF" w:val="clear"/>
        <w:spacing w:after="20"/>
        <w:ind w:left="120" w:right="120"/>
      </w:pPr>
      <w:r>
        <w:rPr>
          <w:rFonts w:ascii="Consolas" w:cs="Consolas" w:eastAsia="Consolas" w:hAnsi="Consolas"/>
          <w:b w:val="false"/>
          <w:bCs w:val="false"/>
          <w:color w:val="333333"/>
          <w:sz w:val="18"/>
          <w:szCs w:val="18"/>
        </w:rPr>
        <w:t xml:space="preserve">- Timeframe: [TIMEFRAME]</w:t>
      </w:r>
    </w:p>
    <w:p>
      <w:pPr>
        <w:shd w:fill="F7F5EF" w:val="clear"/>
        <w:spacing w:after="20"/>
        <w:ind w:left="120" w:right="120"/>
      </w:pPr>
      <w:r>
        <w:rPr>
          <w:rFonts w:ascii="Consolas" w:cs="Consolas" w:eastAsia="Consolas" w:hAnsi="Consolas"/>
          <w:b w:val="false"/>
          <w:bCs w:val="false"/>
          <w:color w:val="333333"/>
          <w:sz w:val="18"/>
          <w:szCs w:val="18"/>
        </w:rPr>
        <w:t xml:space="preserve">- Key competitors: [COMPETITORS]</w:t>
      </w:r>
    </w:p>
    <w:p>
      <w:pPr>
        <w:shd w:fill="F7F5EF" w:val="clear"/>
        <w:spacing w:after="20"/>
        <w:ind w:left="120" w:right="120"/>
      </w:pPr>
      <w:r>
        <w:rPr>
          <w:rFonts w:ascii="Consolas" w:cs="Consolas" w:eastAsia="Consolas" w:hAnsi="Consolas"/>
          <w:b w:val="false"/>
          <w:bCs w:val="false"/>
          <w:color w:val="333333"/>
          <w:sz w:val="18"/>
          <w:szCs w:val="18"/>
        </w:rPr>
        <w:t xml:space="preserve">- Country/market: [COUNTRY/MARKET]</w:t>
      </w:r>
    </w:p>
    <w:p>
      <w:pPr>
        <w:shd w:fill="F7F5EF" w:val="clear"/>
        <w:spacing w:after="20"/>
        <w:ind w:left="120" w:right="120"/>
      </w:pPr>
      <w:r>
        <w:rPr>
          <w:rFonts w:ascii="Consolas" w:cs="Consolas" w:eastAsia="Consolas" w:hAnsi="Consolas"/>
          <w:b w:val="false"/>
          <w:bCs w:val="false"/>
          <w:color w:val="333333"/>
          <w:sz w:val="18"/>
          <w:szCs w:val="18"/>
        </w:rPr>
        <w:t xml:space="preserve">- Current channels in use: [CURRENT CHANNELS]</w:t>
      </w:r>
    </w:p>
    <w:p>
      <w:pPr>
        <w:shd w:fill="F7F5EF" w:val="clear"/>
        <w:spacing w:after="20"/>
        <w:ind w:left="120" w:right="120"/>
      </w:pPr>
      <w:r>
        <w:rPr>
          <w:rFonts w:ascii="Consolas" w:cs="Consolas" w:eastAsia="Consolas" w:hAnsi="Consolas"/>
          <w:b w:val="false"/>
          <w:bCs w:val="false"/>
          <w:color w:val="333333"/>
          <w:sz w:val="18"/>
          <w:szCs w:val="18"/>
        </w:rPr>
        <w:t xml:space="preserve">- Known constraints (team size, tools, brand guidelines, etc.): [CONSTRAINTS]</w:t>
      </w:r>
    </w:p>
    <w:p>
      <w:pPr>
        <w:shd w:fill="F7F5EF" w:val="clear"/>
        <w:spacing w:after="20"/>
        <w:ind w:left="120" w:right="120"/>
      </w:pPr>
      <w:r>
        <w:rPr>
          <w:rFonts w:ascii="Consolas" w:cs="Consolas" w:eastAsia="Consolas" w:hAnsi="Consolas"/>
          <w:b/>
          <w:bCs/>
          <w:color w:val="1B2A4A"/>
          <w:sz w:val="18"/>
          <w:szCs w:val="18"/>
        </w:rPr>
        <w:t xml:space="preserve">OBJECTIVE</w:t>
      </w:r>
    </w:p>
    <w:p>
      <w:pPr>
        <w:shd w:fill="F7F5EF" w:val="clear"/>
        <w:spacing w:after="20"/>
        <w:ind w:left="120" w:right="120"/>
      </w:pPr>
      <w:r>
        <w:rPr>
          <w:rFonts w:ascii="Consolas" w:cs="Consolas" w:eastAsia="Consolas" w:hAnsi="Consolas"/>
          <w:b w:val="false"/>
          <w:bCs w:val="false"/>
          <w:color w:val="333333"/>
          <w:sz w:val="18"/>
          <w:szCs w:val="18"/>
        </w:rPr>
        <w:t xml:space="preserve">Produce a comprehensive, prioritized marketing strategy that a leadership team could act on immediately — grounded in the inputs above, not generic best practice.</w:t>
      </w:r>
    </w:p>
    <w:p>
      <w:pPr>
        <w:shd w:fill="F7F5EF" w:val="clear"/>
        <w:spacing w:after="20"/>
        <w:ind w:left="120" w:right="120"/>
      </w:pPr>
      <w:r>
        <w:rPr>
          <w:rFonts w:ascii="Consolas" w:cs="Consolas" w:eastAsia="Consolas" w:hAnsi="Consolas"/>
          <w:b/>
          <w:bCs/>
          <w:color w:val="1B2A4A"/>
          <w:sz w:val="18"/>
          <w:szCs w:val="18"/>
        </w:rPr>
        <w:t xml:space="preserve">ANALYSIS FRAMEWORK</w:t>
      </w:r>
    </w:p>
    <w:p>
      <w:pPr>
        <w:shd w:fill="F7F5EF" w:val="clear"/>
        <w:spacing w:after="20"/>
        <w:ind w:left="120" w:right="120"/>
      </w:pPr>
      <w:r>
        <w:rPr>
          <w:rFonts w:ascii="Consolas" w:cs="Consolas" w:eastAsia="Consolas" w:hAnsi="Consolas"/>
          <w:b w:val="false"/>
          <w:bCs w:val="false"/>
          <w:color w:val="333333"/>
          <w:sz w:val="18"/>
          <w:szCs w:val="18"/>
        </w:rPr>
        <w:t xml:space="preserve">Work through the business, market, audience, competitive landscape, and brand position before making channel-level recommendations. Do not jump straight to tactics.</w:t>
      </w:r>
    </w:p>
    <w:p>
      <w:pPr>
        <w:shd w:fill="F7F5EF" w:val="clear"/>
        <w:spacing w:after="20"/>
        <w:ind w:left="120" w:right="120"/>
      </w:pPr>
      <w:r>
        <w:rPr>
          <w:rFonts w:ascii="Consolas" w:cs="Consolas" w:eastAsia="Consolas" w:hAnsi="Consolas"/>
          <w:b/>
          <w:bCs/>
          <w:color w:val="1B2A4A"/>
          <w:sz w:val="18"/>
          <w:szCs w:val="18"/>
        </w:rPr>
        <w:t xml:space="preserve">CONSTRAINTS</w:t>
      </w:r>
    </w:p>
    <w:p>
      <w:pPr>
        <w:shd w:fill="F7F5EF" w:val="clear"/>
        <w:spacing w:after="20"/>
        <w:ind w:left="120" w:right="120"/>
      </w:pPr>
      <w:r>
        <w:rPr>
          <w:rFonts w:ascii="Consolas" w:cs="Consolas" w:eastAsia="Consolas" w:hAnsi="Consolas"/>
          <w:b w:val="false"/>
          <w:bCs w:val="false"/>
          <w:color w:val="333333"/>
          <w:sz w:val="18"/>
          <w:szCs w:val="18"/>
        </w:rPr>
        <w:t xml:space="preserve">- Do not fabricate statistics, competitor data, or search/ad performance numbers — flag anything that requires verification from real tools or data sources.</w:t>
      </w:r>
    </w:p>
    <w:p>
      <w:pPr>
        <w:shd w:fill="F7F5EF" w:val="clear"/>
        <w:spacing w:after="20"/>
        <w:ind w:left="120" w:right="120"/>
      </w:pPr>
      <w:r>
        <w:rPr>
          <w:rFonts w:ascii="Consolas" w:cs="Consolas" w:eastAsia="Consolas" w:hAnsi="Consolas"/>
          <w:b w:val="false"/>
          <w:bCs w:val="false"/>
          <w:color w:val="333333"/>
          <w:sz w:val="18"/>
          <w:szCs w:val="18"/>
        </w:rPr>
        <w:t xml:space="preserve">- Do not recommend every channel at full intensity — prioritize based on the stated budget, goal and constraints.</w:t>
      </w:r>
    </w:p>
    <w:p>
      <w:pPr>
        <w:shd w:fill="F7F5EF" w:val="clear"/>
        <w:spacing w:after="20"/>
        <w:ind w:left="120" w:right="120"/>
      </w:pPr>
      <w:r>
        <w:rPr>
          <w:rFonts w:ascii="Consolas" w:cs="Consolas" w:eastAsia="Consolas" w:hAnsi="Consolas"/>
          <w:b w:val="false"/>
          <w:bCs w:val="false"/>
          <w:color w:val="333333"/>
          <w:sz w:val="18"/>
          <w:szCs w:val="18"/>
        </w:rPr>
        <w:t xml:space="preserve">- Challenge any weak assumptions in my stated goal or current approach rather than simply accepting them.</w:t>
      </w:r>
    </w:p>
    <w:p>
      <w:pPr>
        <w:shd w:fill="F7F5EF" w:val="clear"/>
        <w:spacing w:after="20"/>
        <w:ind w:left="120" w:right="120"/>
      </w:pPr>
      <w:r>
        <w:rPr>
          <w:rFonts w:ascii="Consolas" w:cs="Consolas" w:eastAsia="Consolas" w:hAnsi="Consolas"/>
          <w:b w:val="false"/>
          <w:bCs w:val="false"/>
          <w:color w:val="333333"/>
          <w:sz w:val="18"/>
          <w:szCs w:val="18"/>
        </w:rPr>
        <w:t xml:space="preserve">- Every recommendation must tie back to the stated business goal.</w:t>
      </w:r>
    </w:p>
    <w:p>
      <w:pPr>
        <w:shd w:fill="F7F5EF" w:val="clear"/>
        <w:spacing w:after="20"/>
        <w:ind w:left="120" w:right="120"/>
      </w:pPr>
      <w:r>
        <w:rPr>
          <w:rFonts w:ascii="Consolas" w:cs="Consolas" w:eastAsia="Consolas" w:hAnsi="Consolas"/>
          <w:b/>
          <w:bCs/>
          <w:color w:val="1B2A4A"/>
          <w:sz w:val="18"/>
          <w:szCs w:val="18"/>
        </w:rPr>
        <w:t xml:space="preserve">OUTPUT FORMAT</w:t>
      </w:r>
    </w:p>
    <w:p>
      <w:pPr>
        <w:shd w:fill="F7F5EF" w:val="clear"/>
        <w:spacing w:after="20"/>
        <w:ind w:left="120" w:right="120"/>
      </w:pPr>
      <w:r>
        <w:rPr>
          <w:rFonts w:ascii="Consolas" w:cs="Consolas" w:eastAsia="Consolas" w:hAnsi="Consolas"/>
          <w:b w:val="false"/>
          <w:bCs w:val="false"/>
          <w:color w:val="333333"/>
          <w:sz w:val="18"/>
          <w:szCs w:val="18"/>
        </w:rPr>
        <w:t xml:space="preserve">Structure your response using these sections, in order:</w:t>
      </w:r>
    </w:p>
    <w:p>
      <w:pPr>
        <w:shd w:fill="F7F5EF" w:val="clear"/>
        <w:spacing w:after="20"/>
        <w:ind w:left="120" w:right="120"/>
      </w:pPr>
      <w:r>
        <w:rPr>
          <w:rFonts w:ascii="Consolas" w:cs="Consolas" w:eastAsia="Consolas" w:hAnsi="Consolas"/>
          <w:b w:val="false"/>
          <w:bCs w:val="false"/>
          <w:color w:val="333333"/>
          <w:sz w:val="18"/>
          <w:szCs w:val="18"/>
        </w:rPr>
        <w:t xml:space="preserve">1. Executive Summary</w:t>
      </w:r>
    </w:p>
    <w:p>
      <w:pPr>
        <w:shd w:fill="F7F5EF" w:val="clear"/>
        <w:spacing w:after="20"/>
        <w:ind w:left="120" w:right="120"/>
      </w:pPr>
      <w:r>
        <w:rPr>
          <w:rFonts w:ascii="Consolas" w:cs="Consolas" w:eastAsia="Consolas" w:hAnsi="Consolas"/>
          <w:b w:val="false"/>
          <w:bCs w:val="false"/>
          <w:color w:val="333333"/>
          <w:sz w:val="18"/>
          <w:szCs w:val="18"/>
        </w:rPr>
        <w:t xml:space="preserve">2. Business Diagnosis</w:t>
      </w:r>
    </w:p>
    <w:p>
      <w:pPr>
        <w:shd w:fill="F7F5EF" w:val="clear"/>
        <w:spacing w:after="20"/>
        <w:ind w:left="120" w:right="120"/>
      </w:pPr>
      <w:r>
        <w:rPr>
          <w:rFonts w:ascii="Consolas" w:cs="Consolas" w:eastAsia="Consolas" w:hAnsi="Consolas"/>
          <w:b w:val="false"/>
          <w:bCs w:val="false"/>
          <w:color w:val="333333"/>
          <w:sz w:val="18"/>
          <w:szCs w:val="18"/>
        </w:rPr>
        <w:t xml:space="preserve">3. Market Analysis</w:t>
      </w:r>
    </w:p>
    <w:p>
      <w:pPr>
        <w:shd w:fill="F7F5EF" w:val="clear"/>
        <w:spacing w:after="20"/>
        <w:ind w:left="120" w:right="120"/>
      </w:pPr>
      <w:r>
        <w:rPr>
          <w:rFonts w:ascii="Consolas" w:cs="Consolas" w:eastAsia="Consolas" w:hAnsi="Consolas"/>
          <w:b w:val="false"/>
          <w:bCs w:val="false"/>
          <w:color w:val="333333"/>
          <w:sz w:val="18"/>
          <w:szCs w:val="18"/>
        </w:rPr>
        <w:t xml:space="preserve">4. Audience Analysis</w:t>
      </w:r>
    </w:p>
    <w:p>
      <w:pPr>
        <w:shd w:fill="F7F5EF" w:val="clear"/>
        <w:spacing w:after="20"/>
        <w:ind w:left="120" w:right="120"/>
      </w:pPr>
      <w:r>
        <w:rPr>
          <w:rFonts w:ascii="Consolas" w:cs="Consolas" w:eastAsia="Consolas" w:hAnsi="Consolas"/>
          <w:b w:val="false"/>
          <w:bCs w:val="false"/>
          <w:color w:val="333333"/>
          <w:sz w:val="18"/>
          <w:szCs w:val="18"/>
        </w:rPr>
        <w:t xml:space="preserve">5. Competitive Analysis</w:t>
      </w:r>
    </w:p>
    <w:p>
      <w:pPr>
        <w:shd w:fill="F7F5EF" w:val="clear"/>
        <w:spacing w:after="20"/>
        <w:ind w:left="120" w:right="120"/>
      </w:pPr>
      <w:r>
        <w:rPr>
          <w:rFonts w:ascii="Consolas" w:cs="Consolas" w:eastAsia="Consolas" w:hAnsi="Consolas"/>
          <w:b w:val="false"/>
          <w:bCs w:val="false"/>
          <w:color w:val="333333"/>
          <w:sz w:val="18"/>
          <w:szCs w:val="18"/>
        </w:rPr>
        <w:t xml:space="preserve">6. Brand Analysis</w:t>
      </w:r>
    </w:p>
    <w:p>
      <w:pPr>
        <w:shd w:fill="F7F5EF" w:val="clear"/>
        <w:spacing w:after="20"/>
        <w:ind w:left="120" w:right="120"/>
      </w:pPr>
      <w:r>
        <w:rPr>
          <w:rFonts w:ascii="Consolas" w:cs="Consolas" w:eastAsia="Consolas" w:hAnsi="Consolas"/>
          <w:b w:val="false"/>
          <w:bCs w:val="false"/>
          <w:color w:val="333333"/>
          <w:sz w:val="18"/>
          <w:szCs w:val="18"/>
        </w:rPr>
        <w:t xml:space="preserve">7. SEO Strategy</w:t>
      </w:r>
    </w:p>
    <w:p>
      <w:pPr>
        <w:shd w:fill="F7F5EF" w:val="clear"/>
        <w:spacing w:after="20"/>
        <w:ind w:left="120" w:right="120"/>
      </w:pPr>
      <w:r>
        <w:rPr>
          <w:rFonts w:ascii="Consolas" w:cs="Consolas" w:eastAsia="Consolas" w:hAnsi="Consolas"/>
          <w:b w:val="false"/>
          <w:bCs w:val="false"/>
          <w:color w:val="333333"/>
          <w:sz w:val="18"/>
          <w:szCs w:val="18"/>
        </w:rPr>
        <w:t xml:space="preserve">8. GEO Strategy (AI search visibility)</w:t>
      </w:r>
    </w:p>
    <w:p>
      <w:pPr>
        <w:shd w:fill="F7F5EF" w:val="clear"/>
        <w:spacing w:after="20"/>
        <w:ind w:left="120" w:right="120"/>
      </w:pPr>
      <w:r>
        <w:rPr>
          <w:rFonts w:ascii="Consolas" w:cs="Consolas" w:eastAsia="Consolas" w:hAnsi="Consolas"/>
          <w:b w:val="false"/>
          <w:bCs w:val="false"/>
          <w:color w:val="333333"/>
          <w:sz w:val="18"/>
          <w:szCs w:val="18"/>
        </w:rPr>
        <w:t xml:space="preserve">9. Content Strategy</w:t>
      </w:r>
    </w:p>
    <w:p>
      <w:pPr>
        <w:shd w:fill="F7F5EF" w:val="clear"/>
        <w:spacing w:after="20"/>
        <w:ind w:left="120" w:right="120"/>
      </w:pPr>
      <w:r>
        <w:rPr>
          <w:rFonts w:ascii="Consolas" w:cs="Consolas" w:eastAsia="Consolas" w:hAnsi="Consolas"/>
          <w:b w:val="false"/>
          <w:bCs w:val="false"/>
          <w:color w:val="333333"/>
          <w:sz w:val="18"/>
          <w:szCs w:val="18"/>
        </w:rPr>
        <w:t xml:space="preserve">10. Social Strategy</w:t>
      </w:r>
    </w:p>
    <w:p>
      <w:pPr>
        <w:shd w:fill="F7F5EF" w:val="clear"/>
        <w:spacing w:after="20"/>
        <w:ind w:left="120" w:right="120"/>
      </w:pPr>
      <w:r>
        <w:rPr>
          <w:rFonts w:ascii="Consolas" w:cs="Consolas" w:eastAsia="Consolas" w:hAnsi="Consolas"/>
          <w:b w:val="false"/>
          <w:bCs w:val="false"/>
          <w:color w:val="333333"/>
          <w:sz w:val="18"/>
          <w:szCs w:val="18"/>
        </w:rPr>
        <w:t xml:space="preserve">11. Paid Media Strategy</w:t>
      </w:r>
    </w:p>
    <w:p>
      <w:pPr>
        <w:shd w:fill="F7F5EF" w:val="clear"/>
        <w:spacing w:after="20"/>
        <w:ind w:left="120" w:right="120"/>
      </w:pPr>
      <w:r>
        <w:rPr>
          <w:rFonts w:ascii="Consolas" w:cs="Consolas" w:eastAsia="Consolas" w:hAnsi="Consolas"/>
          <w:b w:val="false"/>
          <w:bCs w:val="false"/>
          <w:color w:val="333333"/>
          <w:sz w:val="18"/>
          <w:szCs w:val="18"/>
        </w:rPr>
        <w:t xml:space="preserve">12. CRO Strategy</w:t>
      </w:r>
    </w:p>
    <w:p>
      <w:pPr>
        <w:shd w:fill="F7F5EF" w:val="clear"/>
        <w:spacing w:after="20"/>
        <w:ind w:left="120" w:right="120"/>
      </w:pPr>
      <w:r>
        <w:rPr>
          <w:rFonts w:ascii="Consolas" w:cs="Consolas" w:eastAsia="Consolas" w:hAnsi="Consolas"/>
          <w:b w:val="false"/>
          <w:bCs w:val="false"/>
          <w:color w:val="333333"/>
          <w:sz w:val="18"/>
          <w:szCs w:val="18"/>
        </w:rPr>
        <w:t xml:space="preserve">13. Email Strategy</w:t>
      </w:r>
    </w:p>
    <w:p>
      <w:pPr>
        <w:shd w:fill="F7F5EF" w:val="clear"/>
        <w:spacing w:after="20"/>
        <w:ind w:left="120" w:right="120"/>
      </w:pPr>
      <w:r>
        <w:rPr>
          <w:rFonts w:ascii="Consolas" w:cs="Consolas" w:eastAsia="Consolas" w:hAnsi="Consolas"/>
          <w:b w:val="false"/>
          <w:bCs w:val="false"/>
          <w:color w:val="333333"/>
          <w:sz w:val="18"/>
          <w:szCs w:val="18"/>
        </w:rPr>
        <w:t xml:space="preserve">14. Measurement Framework</w:t>
      </w:r>
    </w:p>
    <w:p>
      <w:pPr>
        <w:shd w:fill="F7F5EF" w:val="clear"/>
        <w:spacing w:after="20"/>
        <w:ind w:left="120" w:right="120"/>
      </w:pPr>
      <w:r>
        <w:rPr>
          <w:rFonts w:ascii="Consolas" w:cs="Consolas" w:eastAsia="Consolas" w:hAnsi="Consolas"/>
          <w:b w:val="false"/>
          <w:bCs w:val="false"/>
          <w:color w:val="333333"/>
          <w:sz w:val="18"/>
          <w:szCs w:val="18"/>
        </w:rPr>
        <w:t xml:space="preserve">15. Priority Matrix (impact vs. effort, ranked)</w:t>
      </w:r>
    </w:p>
    <w:p>
      <w:pPr>
        <w:shd w:fill="F7F5EF" w:val="clear"/>
        <w:spacing w:after="20"/>
        <w:ind w:left="120" w:right="120"/>
      </w:pPr>
      <w:r>
        <w:rPr>
          <w:rFonts w:ascii="Consolas" w:cs="Consolas" w:eastAsia="Consolas" w:hAnsi="Consolas"/>
          <w:b w:val="false"/>
          <w:bCs w:val="false"/>
          <w:color w:val="333333"/>
          <w:sz w:val="18"/>
          <w:szCs w:val="18"/>
        </w:rPr>
        <w:t xml:space="preserve">16. 30-Day Plan</w:t>
      </w:r>
    </w:p>
    <w:p>
      <w:pPr>
        <w:shd w:fill="F7F5EF" w:val="clear"/>
        <w:spacing w:after="20"/>
        <w:ind w:left="120" w:right="120"/>
      </w:pPr>
      <w:r>
        <w:rPr>
          <w:rFonts w:ascii="Consolas" w:cs="Consolas" w:eastAsia="Consolas" w:hAnsi="Consolas"/>
          <w:b w:val="false"/>
          <w:bCs w:val="false"/>
          <w:color w:val="333333"/>
          <w:sz w:val="18"/>
          <w:szCs w:val="18"/>
        </w:rPr>
        <w:t xml:space="preserve">17. 60-Day Plan</w:t>
      </w:r>
    </w:p>
    <w:p>
      <w:pPr>
        <w:shd w:fill="F7F5EF" w:val="clear"/>
        <w:spacing w:after="20"/>
        <w:ind w:left="120" w:right="120"/>
      </w:pPr>
      <w:r>
        <w:rPr>
          <w:rFonts w:ascii="Consolas" w:cs="Consolas" w:eastAsia="Consolas" w:hAnsi="Consolas"/>
          <w:b w:val="false"/>
          <w:bCs w:val="false"/>
          <w:color w:val="333333"/>
          <w:sz w:val="18"/>
          <w:szCs w:val="18"/>
        </w:rPr>
        <w:t xml:space="preserve">18. 90-Day Plan</w:t>
      </w:r>
    </w:p>
    <w:p>
      <w:pPr>
        <w:shd w:fill="F7F5EF" w:val="clear"/>
        <w:spacing w:after="20"/>
        <w:ind w:left="120" w:right="120"/>
      </w:pPr>
      <w:r>
        <w:rPr>
          <w:rFonts w:ascii="Consolas" w:cs="Consolas" w:eastAsia="Consolas" w:hAnsi="Consolas"/>
          <w:b w:val="false"/>
          <w:bCs w:val="false"/>
          <w:color w:val="333333"/>
          <w:sz w:val="18"/>
          <w:szCs w:val="18"/>
        </w:rPr>
        <w:t xml:space="preserve">19. KPIs to track</w:t>
      </w:r>
    </w:p>
    <w:p>
      <w:pPr>
        <w:shd w:fill="F7F5EF" w:val="clear"/>
        <w:spacing w:after="20"/>
        <w:ind w:left="120" w:right="120"/>
      </w:pPr>
      <w:r>
        <w:rPr>
          <w:rFonts w:ascii="Consolas" w:cs="Consolas" w:eastAsia="Consolas" w:hAnsi="Consolas"/>
          <w:b w:val="false"/>
          <w:bCs w:val="false"/>
          <w:color w:val="333333"/>
          <w:sz w:val="18"/>
          <w:szCs w:val="18"/>
        </w:rPr>
        <w:t xml:space="preserve">20. Testing Roadmap (what to test next, and why)</w:t>
      </w:r>
    </w:p>
    <w:p>
      <w:pPr>
        <w:shd w:fill="F7F5EF" w:val="clear"/>
        <w:spacing w:after="20"/>
        <w:ind w:left="120" w:right="120"/>
      </w:pPr>
      <w:r>
        <w:rPr>
          <w:rFonts w:ascii="Consolas" w:cs="Consolas" w:eastAsia="Consolas" w:hAnsi="Consolas"/>
          <w:b/>
          <w:bCs/>
          <w:color w:val="1B2A4A"/>
          <w:sz w:val="18"/>
          <w:szCs w:val="18"/>
        </w:rPr>
        <w:t xml:space="preserve">QUALITY CONTROL</w:t>
      </w:r>
    </w:p>
    <w:p>
      <w:pPr>
        <w:shd w:fill="F7F5EF" w:val="clear"/>
        <w:spacing w:after="20"/>
        <w:ind w:left="120" w:right="120"/>
      </w:pPr>
      <w:r>
        <w:rPr>
          <w:rFonts w:ascii="Consolas" w:cs="Consolas" w:eastAsia="Consolas" w:hAnsi="Consolas"/>
          <w:b w:val="false"/>
          <w:bCs w:val="false"/>
          <w:color w:val="333333"/>
          <w:sz w:val="18"/>
          <w:szCs w:val="18"/>
        </w:rPr>
        <w:t xml:space="preserve">Before finalizing: state your assumptions explicitly, separate verified inputs from inference, flag missing information you would need to strengthen this plan, and make sure every one of the 20 sections is prioritized — not just listed.</w:t>
      </w:r>
    </w:p>
    <w:p>
      <w:pPr>
        <w:shd w:fill="F7F5EF" w:val="clear"/>
        <w:spacing w:after="20"/>
        <w:ind w:left="120" w:right="120"/>
      </w:pPr>
      <w:r>
        <w:rPr>
          <w:rFonts w:ascii="Consolas" w:cs="Consolas" w:eastAsia="Consolas" w:hAnsi="Consolas"/>
          <w:b/>
          <w:bCs/>
          <w:color w:val="1B2A4A"/>
          <w:sz w:val="18"/>
          <w:szCs w:val="18"/>
        </w:rPr>
        <w:t xml:space="preserve">FOLLOW-UP</w:t>
      </w:r>
    </w:p>
    <w:p>
      <w:pPr>
        <w:shd w:fill="F7F5EF" w:val="clear"/>
        <w:spacing w:after="40"/>
        <w:ind w:left="120" w:right="120"/>
      </w:pPr>
      <w:r>
        <w:rPr>
          <w:rFonts w:ascii="Consolas" w:cs="Consolas" w:eastAsia="Consolas" w:hAnsi="Consolas"/>
          <w:b w:val="false"/>
          <w:bCs w:val="false"/>
          <w:color w:val="333333"/>
          <w:sz w:val="18"/>
          <w:szCs w:val="18"/>
        </w:rPr>
        <w:t xml:space="preserve">End by asking me the 3 most important clarifying questions that would most improve this plan.</w:t>
      </w:r>
    </w:p>
    <w:p>
      <w:pPr>
        <w:pBdr>
          <w:left w:val="single" w:color="B8862B" w:sz="18" w:space="8"/>
        </w:pBdr>
        <w:shd w:fill="F2F2F2" w:val="clear"/>
        <w:spacing w:after="260" w:before="200"/>
        <w:ind w:left="120" w:right="120"/>
      </w:pPr>
      <w:r>
        <w:rPr>
          <w:b/>
          <w:bCs/>
          <w:color w:val="B8862B"/>
          <w:sz w:val="20"/>
          <w:szCs w:val="20"/>
        </w:rPr>
        <w:t xml:space="preserve">Pro Tip:  </w:t>
      </w:r>
      <w:r>
        <w:rPr>
          <w:color w:val="222222"/>
          <w:sz w:val="20"/>
          <w:szCs w:val="20"/>
        </w:rPr>
        <w:t xml:space="preserve">This prompt produces its best output as a working session, not a single message. Run it once, then go section by section asking the model to go deeper on the 2–3 sections that matter most to your immediate goal — a 20-section plan at maximum depth in one pass will be shallower than the same plan built in layers.</w:t>
      </w:r>
    </w:p>
    <w:p>
      <w:r>
        <w:br w:type="page"/>
      </w:r>
    </w:p>
    <w:p>
      <w:pPr>
        <w:spacing w:after="40" w:before="200"/>
      </w:pPr>
      <w:r>
        <w:rPr>
          <w:b/>
          <w:bCs/>
          <w:color w:val="B8862B"/>
          <w:sz w:val="20"/>
          <w:szCs w:val="20"/>
        </w:rPr>
        <w:t xml:space="preserve">SECTION 15</w:t>
      </w:r>
    </w:p>
    <w:p>
      <w:pPr>
        <w:pStyle w:val="Heading1"/>
        <w:spacing w:after="200" w:before="400"/>
      </w:pPr>
      <w:r>
        <w:rPr>
          <w:b/>
          <w:bCs/>
          <w:color w:val="1B2A4A"/>
          <w:sz w:val="32"/>
          <w:szCs w:val="32"/>
        </w:rPr>
        <w:t xml:space="preserve">Prompt Modifiers</w:t>
      </w:r>
    </w:p>
    <w:p>
      <w:pPr>
        <w:spacing w:after="140" w:line="276"/>
      </w:pPr>
      <w:r>
        <w:rPr>
          <w:b w:val="false"/>
          <w:bCs w:val="false"/>
          <w:i/>
          <w:iCs/>
          <w:color w:val="222222"/>
          <w:sz w:val="21"/>
          <w:szCs w:val="21"/>
        </w:rPr>
        <w:t xml:space="preserve">Attach any of these 32 modifiers to the end of almost any prompt in this vault to sharpen its output along a specific dimension.</w:t>
      </w:r>
    </w:p>
    <w:p>
      <w:pPr>
        <w:pBdr>
          <w:bottom w:val="single" w:color="CCCCCC" w:sz="6" w:space="1"/>
        </w:pBdr>
        <w:spacing w:after="200" w:before="100"/>
      </w:pPr>
    </w:p>
    <w:p>
      <w:pPr>
        <w:pStyle w:val="Heading3"/>
        <w:spacing w:after="100" w:before="200"/>
      </w:pPr>
      <w:r>
        <w:rPr>
          <w:b/>
          <w:bCs/>
          <w:color w:val="1B2A4A"/>
          <w:sz w:val="22"/>
          <w:szCs w:val="22"/>
        </w:rPr>
        <w:t xml:space="preserve">1. Make It More Strategic</w:t>
      </w:r>
    </w:p>
    <w:p>
      <w:pPr>
        <w:shd w:fill="F7F5EF" w:val="clear"/>
        <w:spacing w:after="200"/>
        <w:ind w:left="120" w:right="120"/>
      </w:pPr>
      <w:r>
        <w:rPr>
          <w:rFonts w:ascii="Consolas" w:cs="Consolas" w:eastAsia="Consolas" w:hAnsi="Consolas"/>
          <w:i/>
          <w:iCs/>
          <w:color w:val="333333"/>
          <w:sz w:val="19"/>
          <w:szCs w:val="19"/>
        </w:rPr>
        <w:t xml:space="preserve">“Think like a CMO responsible for revenue, not just marketing activity. Justify every recommendation in terms of business impact.”</w:t>
      </w:r>
    </w:p>
    <w:p>
      <w:pPr>
        <w:pStyle w:val="Heading3"/>
        <w:spacing w:after="100" w:before="200"/>
      </w:pPr>
      <w:r>
        <w:rPr>
          <w:b/>
          <w:bCs/>
          <w:color w:val="1B2A4A"/>
          <w:sz w:val="22"/>
          <w:szCs w:val="22"/>
        </w:rPr>
        <w:t xml:space="preserve">2. Make It Data-Driven</w:t>
      </w:r>
    </w:p>
    <w:p>
      <w:pPr>
        <w:shd w:fill="F7F5EF" w:val="clear"/>
        <w:spacing w:after="200"/>
        <w:ind w:left="120" w:right="120"/>
      </w:pPr>
      <w:r>
        <w:rPr>
          <w:rFonts w:ascii="Consolas" w:cs="Consolas" w:eastAsia="Consolas" w:hAnsi="Consolas"/>
          <w:i/>
          <w:iCs/>
          <w:color w:val="333333"/>
          <w:sz w:val="19"/>
          <w:szCs w:val="19"/>
        </w:rPr>
        <w:t xml:space="preserve">“Separate verified information, assumptions, and hypotheses clearly. Flag anywhere you are inferring rather than confirming.”</w:t>
      </w:r>
    </w:p>
    <w:p>
      <w:pPr>
        <w:pStyle w:val="Heading3"/>
        <w:spacing w:after="100" w:before="200"/>
      </w:pPr>
      <w:r>
        <w:rPr>
          <w:b/>
          <w:bCs/>
          <w:color w:val="1B2A4A"/>
          <w:sz w:val="22"/>
          <w:szCs w:val="22"/>
        </w:rPr>
        <w:t xml:space="preserve">3. Make It Actionable</w:t>
      </w:r>
    </w:p>
    <w:p>
      <w:pPr>
        <w:shd w:fill="F7F5EF" w:val="clear"/>
        <w:spacing w:after="200"/>
        <w:ind w:left="120" w:right="120"/>
      </w:pPr>
      <w:r>
        <w:rPr>
          <w:rFonts w:ascii="Consolas" w:cs="Consolas" w:eastAsia="Consolas" w:hAnsi="Consolas"/>
          <w:i/>
          <w:iCs/>
          <w:color w:val="333333"/>
          <w:sz w:val="19"/>
          <w:szCs w:val="19"/>
        </w:rPr>
        <w:t xml:space="preserve">“Convert every insight into a specific action with an owner, a priority level, and an expected impact.”</w:t>
      </w:r>
    </w:p>
    <w:p>
      <w:pPr>
        <w:pStyle w:val="Heading3"/>
        <w:spacing w:after="100" w:before="200"/>
      </w:pPr>
      <w:r>
        <w:rPr>
          <w:b/>
          <w:bCs/>
          <w:color w:val="1B2A4A"/>
          <w:sz w:val="22"/>
          <w:szCs w:val="22"/>
        </w:rPr>
        <w:t xml:space="preserve">4. Make It Human</w:t>
      </w:r>
    </w:p>
    <w:p>
      <w:pPr>
        <w:shd w:fill="F7F5EF" w:val="clear"/>
        <w:spacing w:after="200"/>
        <w:ind w:left="120" w:right="120"/>
      </w:pPr>
      <w:r>
        <w:rPr>
          <w:rFonts w:ascii="Consolas" w:cs="Consolas" w:eastAsia="Consolas" w:hAnsi="Consolas"/>
          <w:i/>
          <w:iCs/>
          <w:color w:val="333333"/>
          <w:sz w:val="19"/>
          <w:szCs w:val="19"/>
        </w:rPr>
        <w:t xml:space="preserve">“Remove generic AI phrasing and write with natural, specific, conversational language a real practitioner would use.”</w:t>
      </w:r>
    </w:p>
    <w:p>
      <w:pPr>
        <w:pStyle w:val="Heading3"/>
        <w:spacing w:after="100" w:before="200"/>
      </w:pPr>
      <w:r>
        <w:rPr>
          <w:b/>
          <w:bCs/>
          <w:color w:val="1B2A4A"/>
          <w:sz w:val="22"/>
          <w:szCs w:val="22"/>
        </w:rPr>
        <w:t xml:space="preserve">5. Make It GEO-Friendly</w:t>
      </w:r>
    </w:p>
    <w:p>
      <w:pPr>
        <w:shd w:fill="F7F5EF" w:val="clear"/>
        <w:spacing w:after="200"/>
        <w:ind w:left="120" w:right="120"/>
      </w:pPr>
      <w:r>
        <w:rPr>
          <w:rFonts w:ascii="Consolas" w:cs="Consolas" w:eastAsia="Consolas" w:hAnsi="Consolas"/>
          <w:i/>
          <w:iCs/>
          <w:color w:val="333333"/>
          <w:sz w:val="19"/>
          <w:szCs w:val="19"/>
        </w:rPr>
        <w:t xml:space="preserve">“Structure key information clearly so AI search systems can understand the entities, relationships and answers involved.”</w:t>
      </w:r>
    </w:p>
    <w:p>
      <w:pPr>
        <w:pStyle w:val="Heading3"/>
        <w:spacing w:after="100" w:before="200"/>
      </w:pPr>
      <w:r>
        <w:rPr>
          <w:b/>
          <w:bCs/>
          <w:color w:val="1B2A4A"/>
          <w:sz w:val="22"/>
          <w:szCs w:val="22"/>
        </w:rPr>
        <w:t xml:space="preserve">6. Challenge My Assumptions</w:t>
      </w:r>
    </w:p>
    <w:p>
      <w:pPr>
        <w:shd w:fill="F7F5EF" w:val="clear"/>
        <w:spacing w:after="200"/>
        <w:ind w:left="120" w:right="120"/>
      </w:pPr>
      <w:r>
        <w:rPr>
          <w:rFonts w:ascii="Consolas" w:cs="Consolas" w:eastAsia="Consolas" w:hAnsi="Consolas"/>
          <w:i/>
          <w:iCs/>
          <w:color w:val="333333"/>
          <w:sz w:val="19"/>
          <w:szCs w:val="19"/>
        </w:rPr>
        <w:t xml:space="preserve">“Do not automatically agree with my strategy. Identify weak or unproven assumptions and challenge them directly.”</w:t>
      </w:r>
    </w:p>
    <w:p>
      <w:pPr>
        <w:pStyle w:val="Heading3"/>
        <w:spacing w:after="100" w:before="200"/>
      </w:pPr>
      <w:r>
        <w:rPr>
          <w:b/>
          <w:bCs/>
          <w:color w:val="1B2A4A"/>
          <w:sz w:val="22"/>
          <w:szCs w:val="22"/>
        </w:rPr>
        <w:t xml:space="preserve">7. Make It More Concise</w:t>
      </w:r>
    </w:p>
    <w:p>
      <w:pPr>
        <w:shd w:fill="F7F5EF" w:val="clear"/>
        <w:spacing w:after="200"/>
        <w:ind w:left="120" w:right="120"/>
      </w:pPr>
      <w:r>
        <w:rPr>
          <w:rFonts w:ascii="Consolas" w:cs="Consolas" w:eastAsia="Consolas" w:hAnsi="Consolas"/>
          <w:i/>
          <w:iCs/>
          <w:color w:val="333333"/>
          <w:sz w:val="19"/>
          <w:szCs w:val="19"/>
        </w:rPr>
        <w:t xml:space="preserve">“Cut this down to the essential 20%. Remove anything that doesn't change a decision.”</w:t>
      </w:r>
    </w:p>
    <w:p>
      <w:pPr>
        <w:pStyle w:val="Heading3"/>
        <w:spacing w:after="100" w:before="200"/>
      </w:pPr>
      <w:r>
        <w:rPr>
          <w:b/>
          <w:bCs/>
          <w:color w:val="1B2A4A"/>
          <w:sz w:val="22"/>
          <w:szCs w:val="22"/>
        </w:rPr>
        <w:t xml:space="preserve">8. Make It More Aggressive</w:t>
      </w:r>
    </w:p>
    <w:p>
      <w:pPr>
        <w:shd w:fill="F7F5EF" w:val="clear"/>
        <w:spacing w:after="200"/>
        <w:ind w:left="120" w:right="120"/>
      </w:pPr>
      <w:r>
        <w:rPr>
          <w:rFonts w:ascii="Consolas" w:cs="Consolas" w:eastAsia="Consolas" w:hAnsi="Consolas"/>
          <w:i/>
          <w:iCs/>
          <w:color w:val="333333"/>
          <w:sz w:val="19"/>
          <w:szCs w:val="19"/>
        </w:rPr>
        <w:t xml:space="preserve">“Assume I'm willing to take more risk for faster growth. Recommend bolder moves, not the safest option.”</w:t>
      </w:r>
    </w:p>
    <w:p>
      <w:pPr>
        <w:pStyle w:val="Heading3"/>
        <w:spacing w:after="100" w:before="200"/>
      </w:pPr>
      <w:r>
        <w:rPr>
          <w:b/>
          <w:bCs/>
          <w:color w:val="1B2A4A"/>
          <w:sz w:val="22"/>
          <w:szCs w:val="22"/>
        </w:rPr>
        <w:t xml:space="preserve">9. Make It More Conservative</w:t>
      </w:r>
    </w:p>
    <w:p>
      <w:pPr>
        <w:shd w:fill="F7F5EF" w:val="clear"/>
        <w:spacing w:after="200"/>
        <w:ind w:left="120" w:right="120"/>
      </w:pPr>
      <w:r>
        <w:rPr>
          <w:rFonts w:ascii="Consolas" w:cs="Consolas" w:eastAsia="Consolas" w:hAnsi="Consolas"/>
          <w:i/>
          <w:iCs/>
          <w:color w:val="333333"/>
          <w:sz w:val="19"/>
          <w:szCs w:val="19"/>
        </w:rPr>
        <w:t xml:space="preserve">“Assume limited budget and low risk tolerance. Prioritize the lowest-risk, highest-confidence actions first.”</w:t>
      </w:r>
    </w:p>
    <w:p>
      <w:pPr>
        <w:pStyle w:val="Heading3"/>
        <w:spacing w:after="100" w:before="200"/>
      </w:pPr>
      <w:r>
        <w:rPr>
          <w:b/>
          <w:bCs/>
          <w:color w:val="1B2A4A"/>
          <w:sz w:val="22"/>
          <w:szCs w:val="22"/>
        </w:rPr>
        <w:t xml:space="preserve">10. Add Confidence Levels</w:t>
      </w:r>
    </w:p>
    <w:p>
      <w:pPr>
        <w:shd w:fill="F7F5EF" w:val="clear"/>
        <w:spacing w:after="200"/>
        <w:ind w:left="120" w:right="120"/>
      </w:pPr>
      <w:r>
        <w:rPr>
          <w:rFonts w:ascii="Consolas" w:cs="Consolas" w:eastAsia="Consolas" w:hAnsi="Consolas"/>
          <w:i/>
          <w:iCs/>
          <w:color w:val="333333"/>
          <w:sz w:val="19"/>
          <w:szCs w:val="19"/>
        </w:rPr>
        <w:t xml:space="preserve">“Rate each recommendation's confidence level (High / Medium / Low) based on how much evidence supports it.”</w:t>
      </w:r>
    </w:p>
    <w:p>
      <w:pPr>
        <w:pStyle w:val="Heading3"/>
        <w:spacing w:after="100" w:before="200"/>
      </w:pPr>
      <w:r>
        <w:rPr>
          <w:b/>
          <w:bCs/>
          <w:color w:val="1B2A4A"/>
          <w:sz w:val="22"/>
          <w:szCs w:val="22"/>
        </w:rPr>
        <w:t xml:space="preserve">11. Add a Devil's Advocate View</w:t>
      </w:r>
    </w:p>
    <w:p>
      <w:pPr>
        <w:shd w:fill="F7F5EF" w:val="clear"/>
        <w:spacing w:after="200"/>
        <w:ind w:left="120" w:right="120"/>
      </w:pPr>
      <w:r>
        <w:rPr>
          <w:rFonts w:ascii="Consolas" w:cs="Consolas" w:eastAsia="Consolas" w:hAnsi="Consolas"/>
          <w:i/>
          <w:iCs/>
          <w:color w:val="333333"/>
          <w:sz w:val="19"/>
          <w:szCs w:val="19"/>
        </w:rPr>
        <w:t xml:space="preserve">“After your main answer, argue the strongest case against your own recommendation.”</w:t>
      </w:r>
    </w:p>
    <w:p>
      <w:pPr>
        <w:pStyle w:val="Heading3"/>
        <w:spacing w:after="100" w:before="200"/>
      </w:pPr>
      <w:r>
        <w:rPr>
          <w:b/>
          <w:bCs/>
          <w:color w:val="1B2A4A"/>
          <w:sz w:val="22"/>
          <w:szCs w:val="22"/>
        </w:rPr>
        <w:t xml:space="preserve">12. Make It Beginner-Friendly</w:t>
      </w:r>
    </w:p>
    <w:p>
      <w:pPr>
        <w:shd w:fill="F7F5EF" w:val="clear"/>
        <w:spacing w:after="200"/>
        <w:ind w:left="120" w:right="120"/>
      </w:pPr>
      <w:r>
        <w:rPr>
          <w:rFonts w:ascii="Consolas" w:cs="Consolas" w:eastAsia="Consolas" w:hAnsi="Consolas"/>
          <w:i/>
          <w:iCs/>
          <w:color w:val="333333"/>
          <w:sz w:val="19"/>
          <w:szCs w:val="19"/>
        </w:rPr>
        <w:t xml:space="preserve">“Explain any technical or industry term the first time you use it, in one clause, without breaking flow.”</w:t>
      </w:r>
    </w:p>
    <w:p>
      <w:pPr>
        <w:pStyle w:val="Heading3"/>
        <w:spacing w:after="100" w:before="200"/>
      </w:pPr>
      <w:r>
        <w:rPr>
          <w:b/>
          <w:bCs/>
          <w:color w:val="1B2A4A"/>
          <w:sz w:val="22"/>
          <w:szCs w:val="22"/>
        </w:rPr>
        <w:t xml:space="preserve">13. Make It Executive-Ready</w:t>
      </w:r>
    </w:p>
    <w:p>
      <w:pPr>
        <w:shd w:fill="F7F5EF" w:val="clear"/>
        <w:spacing w:after="200"/>
        <w:ind w:left="120" w:right="120"/>
      </w:pPr>
      <w:r>
        <w:rPr>
          <w:rFonts w:ascii="Consolas" w:cs="Consolas" w:eastAsia="Consolas" w:hAnsi="Consolas"/>
          <w:i/>
          <w:iCs/>
          <w:color w:val="333333"/>
          <w:sz w:val="19"/>
          <w:szCs w:val="19"/>
        </w:rPr>
        <w:t xml:space="preserve">“Rewrite this so it could be presented to a CEO or board in under 5 minutes. Lead with the decision, not the process.”</w:t>
      </w:r>
    </w:p>
    <w:p>
      <w:pPr>
        <w:pStyle w:val="Heading3"/>
        <w:spacing w:after="100" w:before="200"/>
      </w:pPr>
      <w:r>
        <w:rPr>
          <w:b/>
          <w:bCs/>
          <w:color w:val="1B2A4A"/>
          <w:sz w:val="22"/>
          <w:szCs w:val="22"/>
        </w:rPr>
        <w:t xml:space="preserve">14. Add a Prioritization Matrix</w:t>
      </w:r>
    </w:p>
    <w:p>
      <w:pPr>
        <w:shd w:fill="F7F5EF" w:val="clear"/>
        <w:spacing w:after="200"/>
        <w:ind w:left="120" w:right="120"/>
      </w:pPr>
      <w:r>
        <w:rPr>
          <w:rFonts w:ascii="Consolas" w:cs="Consolas" w:eastAsia="Consolas" w:hAnsi="Consolas"/>
          <w:i/>
          <w:iCs/>
          <w:color w:val="333333"/>
          <w:sz w:val="19"/>
          <w:szCs w:val="19"/>
        </w:rPr>
        <w:t xml:space="preserve">“Score every recommendation on Impact (1–5) and Effort (1–5) and sort by the ratio.”</w:t>
      </w:r>
    </w:p>
    <w:p>
      <w:pPr>
        <w:pStyle w:val="Heading3"/>
        <w:spacing w:after="100" w:before="200"/>
      </w:pPr>
      <w:r>
        <w:rPr>
          <w:b/>
          <w:bCs/>
          <w:color w:val="1B2A4A"/>
          <w:sz w:val="22"/>
          <w:szCs w:val="22"/>
        </w:rPr>
        <w:t xml:space="preserve">15. Make It Testable</w:t>
      </w:r>
    </w:p>
    <w:p>
      <w:pPr>
        <w:shd w:fill="F7F5EF" w:val="clear"/>
        <w:spacing w:after="200"/>
        <w:ind w:left="120" w:right="120"/>
      </w:pPr>
      <w:r>
        <w:rPr>
          <w:rFonts w:ascii="Consolas" w:cs="Consolas" w:eastAsia="Consolas" w:hAnsi="Consolas"/>
          <w:i/>
          <w:iCs/>
          <w:color w:val="333333"/>
          <w:sz w:val="19"/>
          <w:szCs w:val="19"/>
        </w:rPr>
        <w:t xml:space="preserve">“Turn every claim or recommendation into a hypothesis that could be validated with a specific test.”</w:t>
      </w:r>
    </w:p>
    <w:p>
      <w:pPr>
        <w:pStyle w:val="Heading3"/>
        <w:spacing w:after="100" w:before="200"/>
      </w:pPr>
      <w:r>
        <w:rPr>
          <w:b/>
          <w:bCs/>
          <w:color w:val="1B2A4A"/>
          <w:sz w:val="22"/>
          <w:szCs w:val="22"/>
        </w:rPr>
        <w:t xml:space="preserve">16. Add Industry Benchmarks Context</w:t>
      </w:r>
    </w:p>
    <w:p>
      <w:pPr>
        <w:shd w:fill="F7F5EF" w:val="clear"/>
        <w:spacing w:after="200"/>
        <w:ind w:left="120" w:right="120"/>
      </w:pPr>
      <w:r>
        <w:rPr>
          <w:rFonts w:ascii="Consolas" w:cs="Consolas" w:eastAsia="Consolas" w:hAnsi="Consolas"/>
          <w:i/>
          <w:iCs/>
          <w:color w:val="333333"/>
          <w:sz w:val="19"/>
          <w:szCs w:val="19"/>
        </w:rPr>
        <w:t xml:space="preserve">“Where relevant, note what a reasonable industry benchmark would be, and flag that I should verify the current figure.”</w:t>
      </w:r>
    </w:p>
    <w:p>
      <w:pPr>
        <w:pStyle w:val="Heading3"/>
        <w:spacing w:after="100" w:before="200"/>
      </w:pPr>
      <w:r>
        <w:rPr>
          <w:b/>
          <w:bCs/>
          <w:color w:val="1B2A4A"/>
          <w:sz w:val="22"/>
          <w:szCs w:val="22"/>
        </w:rPr>
        <w:t xml:space="preserve">17. Make It Localized</w:t>
      </w:r>
    </w:p>
    <w:p>
      <w:pPr>
        <w:shd w:fill="F7F5EF" w:val="clear"/>
        <w:spacing w:after="200"/>
        <w:ind w:left="120" w:right="120"/>
      </w:pPr>
      <w:r>
        <w:rPr>
          <w:rFonts w:ascii="Consolas" w:cs="Consolas" w:eastAsia="Consolas" w:hAnsi="Consolas"/>
          <w:i/>
          <w:iCs/>
          <w:color w:val="333333"/>
          <w:sz w:val="19"/>
          <w:szCs w:val="19"/>
        </w:rPr>
        <w:t xml:space="preserve">“Adjust language, examples, and channel recommendations for [COUNTRY/MARKET], including cultural and platform differences.”</w:t>
      </w:r>
    </w:p>
    <w:p>
      <w:pPr>
        <w:pStyle w:val="Heading3"/>
        <w:spacing w:after="100" w:before="200"/>
      </w:pPr>
      <w:r>
        <w:rPr>
          <w:b/>
          <w:bCs/>
          <w:color w:val="1B2A4A"/>
          <w:sz w:val="22"/>
          <w:szCs w:val="22"/>
        </w:rPr>
        <w:t xml:space="preserve">18. Add a Risk Assessment</w:t>
      </w:r>
    </w:p>
    <w:p>
      <w:pPr>
        <w:shd w:fill="F7F5EF" w:val="clear"/>
        <w:spacing w:after="200"/>
        <w:ind w:left="120" w:right="120"/>
      </w:pPr>
      <w:r>
        <w:rPr>
          <w:rFonts w:ascii="Consolas" w:cs="Consolas" w:eastAsia="Consolas" w:hAnsi="Consolas"/>
          <w:i/>
          <w:iCs/>
          <w:color w:val="333333"/>
          <w:sz w:val="19"/>
          <w:szCs w:val="19"/>
        </w:rPr>
        <w:t xml:space="preserve">“Identify the top 3 risks of this plan and a mitigation for each.”</w:t>
      </w:r>
    </w:p>
    <w:p>
      <w:pPr>
        <w:pStyle w:val="Heading3"/>
        <w:spacing w:after="100" w:before="200"/>
      </w:pPr>
      <w:r>
        <w:rPr>
          <w:b/>
          <w:bCs/>
          <w:color w:val="1B2A4A"/>
          <w:sz w:val="22"/>
          <w:szCs w:val="22"/>
        </w:rPr>
        <w:t xml:space="preserve">19. Make It Budget-Constrained</w:t>
      </w:r>
    </w:p>
    <w:p>
      <w:pPr>
        <w:shd w:fill="F7F5EF" w:val="clear"/>
        <w:spacing w:after="200"/>
        <w:ind w:left="120" w:right="120"/>
      </w:pPr>
      <w:r>
        <w:rPr>
          <w:rFonts w:ascii="Consolas" w:cs="Consolas" w:eastAsia="Consolas" w:hAnsi="Consolas"/>
          <w:i/>
          <w:iCs/>
          <w:color w:val="333333"/>
          <w:sz w:val="19"/>
          <w:szCs w:val="19"/>
        </w:rPr>
        <w:t xml:space="preserve">“Assume the budget is 50% lower than stated. Show what changes and what gets cut first.”</w:t>
      </w:r>
    </w:p>
    <w:p>
      <w:pPr>
        <w:pStyle w:val="Heading3"/>
        <w:spacing w:after="100" w:before="200"/>
      </w:pPr>
      <w:r>
        <w:rPr>
          <w:b/>
          <w:bCs/>
          <w:color w:val="1B2A4A"/>
          <w:sz w:val="22"/>
          <w:szCs w:val="22"/>
        </w:rPr>
        <w:t xml:space="preserve">20. Add Competitor Contrast</w:t>
      </w:r>
    </w:p>
    <w:p>
      <w:pPr>
        <w:shd w:fill="F7F5EF" w:val="clear"/>
        <w:spacing w:after="200"/>
        <w:ind w:left="120" w:right="120"/>
      </w:pPr>
      <w:r>
        <w:rPr>
          <w:rFonts w:ascii="Consolas" w:cs="Consolas" w:eastAsia="Consolas" w:hAnsi="Consolas"/>
          <w:i/>
          <w:iCs/>
          <w:color w:val="333333"/>
          <w:sz w:val="19"/>
          <w:szCs w:val="19"/>
        </w:rPr>
        <w:t xml:space="preserve">“For each major recommendation, note how it compares to what [COMPETITORS] are likely already doing.”</w:t>
      </w:r>
    </w:p>
    <w:p>
      <w:pPr>
        <w:pStyle w:val="Heading3"/>
        <w:spacing w:after="100" w:before="200"/>
      </w:pPr>
      <w:r>
        <w:rPr>
          <w:b/>
          <w:bCs/>
          <w:color w:val="1B2A4A"/>
          <w:sz w:val="22"/>
          <w:szCs w:val="22"/>
        </w:rPr>
        <w:t xml:space="preserve">21. Make It Voice-Consistent</w:t>
      </w:r>
    </w:p>
    <w:p>
      <w:pPr>
        <w:shd w:fill="F7F5EF" w:val="clear"/>
        <w:spacing w:after="200"/>
        <w:ind w:left="120" w:right="120"/>
      </w:pPr>
      <w:r>
        <w:rPr>
          <w:rFonts w:ascii="Consolas" w:cs="Consolas" w:eastAsia="Consolas" w:hAnsi="Consolas"/>
          <w:i/>
          <w:iCs/>
          <w:color w:val="333333"/>
          <w:sz w:val="19"/>
          <w:szCs w:val="19"/>
        </w:rPr>
        <w:t xml:space="preserve">“Match this brand voice precisely: [DESCRIBE VOICE]. Flag any place the natural output would otherwise drift from it.”</w:t>
      </w:r>
    </w:p>
    <w:p>
      <w:pPr>
        <w:pStyle w:val="Heading3"/>
        <w:spacing w:after="100" w:before="200"/>
      </w:pPr>
      <w:r>
        <w:rPr>
          <w:b/>
          <w:bCs/>
          <w:color w:val="1B2A4A"/>
          <w:sz w:val="22"/>
          <w:szCs w:val="22"/>
        </w:rPr>
        <w:t xml:space="preserve">22. Add a One-Page Summary</w:t>
      </w:r>
    </w:p>
    <w:p>
      <w:pPr>
        <w:shd w:fill="F7F5EF" w:val="clear"/>
        <w:spacing w:after="200"/>
        <w:ind w:left="120" w:right="120"/>
      </w:pPr>
      <w:r>
        <w:rPr>
          <w:rFonts w:ascii="Consolas" w:cs="Consolas" w:eastAsia="Consolas" w:hAnsi="Consolas"/>
          <w:i/>
          <w:iCs/>
          <w:color w:val="333333"/>
          <w:sz w:val="19"/>
          <w:szCs w:val="19"/>
        </w:rPr>
        <w:t xml:space="preserve">“After the full answer, add a one-page executive summary a busy stakeholder could read in 60 seconds.”</w:t>
      </w:r>
    </w:p>
    <w:p>
      <w:pPr>
        <w:pStyle w:val="Heading3"/>
        <w:spacing w:after="100" w:before="200"/>
      </w:pPr>
      <w:r>
        <w:rPr>
          <w:b/>
          <w:bCs/>
          <w:color w:val="1B2A4A"/>
          <w:sz w:val="22"/>
          <w:szCs w:val="22"/>
        </w:rPr>
        <w:t xml:space="preserve">23. Make It Seasonally Aware</w:t>
      </w:r>
    </w:p>
    <w:p>
      <w:pPr>
        <w:shd w:fill="F7F5EF" w:val="clear"/>
        <w:spacing w:after="200"/>
        <w:ind w:left="120" w:right="120"/>
      </w:pPr>
      <w:r>
        <w:rPr>
          <w:rFonts w:ascii="Consolas" w:cs="Consolas" w:eastAsia="Consolas" w:hAnsi="Consolas"/>
          <w:i/>
          <w:iCs/>
          <w:color w:val="333333"/>
          <w:sz w:val="19"/>
          <w:szCs w:val="19"/>
        </w:rPr>
        <w:t xml:space="preserve">“Adjust timing and recommendations for [SEASON/TIME OF YEAR] and any relevant seasonal demand shifts.”</w:t>
      </w:r>
    </w:p>
    <w:p>
      <w:pPr>
        <w:pStyle w:val="Heading3"/>
        <w:spacing w:after="100" w:before="200"/>
      </w:pPr>
      <w:r>
        <w:rPr>
          <w:b/>
          <w:bCs/>
          <w:color w:val="1B2A4A"/>
          <w:sz w:val="22"/>
          <w:szCs w:val="22"/>
        </w:rPr>
        <w:t xml:space="preserve">24. Add Assumption Flags</w:t>
      </w:r>
    </w:p>
    <w:p>
      <w:pPr>
        <w:shd w:fill="F7F5EF" w:val="clear"/>
        <w:spacing w:after="200"/>
        <w:ind w:left="120" w:right="120"/>
      </w:pPr>
      <w:r>
        <w:rPr>
          <w:rFonts w:ascii="Consolas" w:cs="Consolas" w:eastAsia="Consolas" w:hAnsi="Consolas"/>
          <w:i/>
          <w:iCs/>
          <w:color w:val="333333"/>
          <w:sz w:val="19"/>
          <w:szCs w:val="19"/>
        </w:rPr>
        <w:t xml:space="preserve">“Mark every sentence that relies on an assumption with [ASSUMPTION] so it's easy to find and verify.”</w:t>
      </w:r>
    </w:p>
    <w:p>
      <w:pPr>
        <w:pStyle w:val="Heading3"/>
        <w:spacing w:after="100" w:before="200"/>
      </w:pPr>
      <w:r>
        <w:rPr>
          <w:b/>
          <w:bCs/>
          <w:color w:val="1B2A4A"/>
          <w:sz w:val="22"/>
          <w:szCs w:val="22"/>
        </w:rPr>
        <w:t xml:space="preserve">25. Make It Channel-Agnostic First</w:t>
      </w:r>
    </w:p>
    <w:p>
      <w:pPr>
        <w:shd w:fill="F7F5EF" w:val="clear"/>
        <w:spacing w:after="200"/>
        <w:ind w:left="120" w:right="120"/>
      </w:pPr>
      <w:r>
        <w:rPr>
          <w:rFonts w:ascii="Consolas" w:cs="Consolas" w:eastAsia="Consolas" w:hAnsi="Consolas"/>
          <w:i/>
          <w:iCs/>
          <w:color w:val="333333"/>
          <w:sz w:val="19"/>
          <w:szCs w:val="19"/>
        </w:rPr>
        <w:t xml:space="preserve">“Before recommending specific channels, state the underlying strategic principle so it could be applied to any channel.”</w:t>
      </w:r>
    </w:p>
    <w:p>
      <w:pPr>
        <w:pStyle w:val="Heading3"/>
        <w:spacing w:after="100" w:before="200"/>
      </w:pPr>
      <w:r>
        <w:rPr>
          <w:b/>
          <w:bCs/>
          <w:color w:val="1B2A4A"/>
          <w:sz w:val="22"/>
          <w:szCs w:val="22"/>
        </w:rPr>
        <w:t xml:space="preserve">26. Add a Contrarian Option</w:t>
      </w:r>
    </w:p>
    <w:p>
      <w:pPr>
        <w:shd w:fill="F7F5EF" w:val="clear"/>
        <w:spacing w:after="200"/>
        <w:ind w:left="120" w:right="120"/>
      </w:pPr>
      <w:r>
        <w:rPr>
          <w:rFonts w:ascii="Consolas" w:cs="Consolas" w:eastAsia="Consolas" w:hAnsi="Consolas"/>
          <w:i/>
          <w:iCs/>
          <w:color w:val="333333"/>
          <w:sz w:val="19"/>
          <w:szCs w:val="19"/>
        </w:rPr>
        <w:t xml:space="preserve">“After the main recommendation, offer one deliberately contrarian alternative approach and its trade-offs.”</w:t>
      </w:r>
    </w:p>
    <w:p>
      <w:pPr>
        <w:pStyle w:val="Heading3"/>
        <w:spacing w:after="100" w:before="200"/>
      </w:pPr>
      <w:r>
        <w:rPr>
          <w:b/>
          <w:bCs/>
          <w:color w:val="1B2A4A"/>
          <w:sz w:val="22"/>
          <w:szCs w:val="22"/>
        </w:rPr>
        <w:t xml:space="preserve">27. Make It Scalable</w:t>
      </w:r>
    </w:p>
    <w:p>
      <w:pPr>
        <w:shd w:fill="F7F5EF" w:val="clear"/>
        <w:spacing w:after="200"/>
        <w:ind w:left="120" w:right="120"/>
      </w:pPr>
      <w:r>
        <w:rPr>
          <w:rFonts w:ascii="Consolas" w:cs="Consolas" w:eastAsia="Consolas" w:hAnsi="Consolas"/>
          <w:i/>
          <w:iCs/>
          <w:color w:val="333333"/>
          <w:sz w:val="19"/>
          <w:szCs w:val="19"/>
        </w:rPr>
        <w:t xml:space="preserve">“Note which parts of this plan work at small scale vs. which require volume or budget to work.”</w:t>
      </w:r>
    </w:p>
    <w:p>
      <w:pPr>
        <w:pStyle w:val="Heading3"/>
        <w:spacing w:after="100" w:before="200"/>
      </w:pPr>
      <w:r>
        <w:rPr>
          <w:b/>
          <w:bCs/>
          <w:color w:val="1B2A4A"/>
          <w:sz w:val="22"/>
          <w:szCs w:val="22"/>
        </w:rPr>
        <w:t xml:space="preserve">28. Add Legal/Compliance Awareness</w:t>
      </w:r>
    </w:p>
    <w:p>
      <w:pPr>
        <w:shd w:fill="F7F5EF" w:val="clear"/>
        <w:spacing w:after="200"/>
        <w:ind w:left="120" w:right="120"/>
      </w:pPr>
      <w:r>
        <w:rPr>
          <w:rFonts w:ascii="Consolas" w:cs="Consolas" w:eastAsia="Consolas" w:hAnsi="Consolas"/>
          <w:i/>
          <w:iCs/>
          <w:color w:val="333333"/>
          <w:sz w:val="19"/>
          <w:szCs w:val="19"/>
        </w:rPr>
        <w:t xml:space="preserve">“Flag anywhere this recommendation should be reviewed for advertising, privacy, or industry-specific compliance.”</w:t>
      </w:r>
    </w:p>
    <w:p>
      <w:pPr>
        <w:pStyle w:val="Heading3"/>
        <w:spacing w:after="100" w:before="200"/>
      </w:pPr>
      <w:r>
        <w:rPr>
          <w:b/>
          <w:bCs/>
          <w:color w:val="1B2A4A"/>
          <w:sz w:val="22"/>
          <w:szCs w:val="22"/>
        </w:rPr>
        <w:t xml:space="preserve">29. Make It Team-Ready</w:t>
      </w:r>
    </w:p>
    <w:p>
      <w:pPr>
        <w:shd w:fill="F7F5EF" w:val="clear"/>
        <w:spacing w:after="200"/>
        <w:ind w:left="120" w:right="120"/>
      </w:pPr>
      <w:r>
        <w:rPr>
          <w:rFonts w:ascii="Consolas" w:cs="Consolas" w:eastAsia="Consolas" w:hAnsi="Consolas"/>
          <w:i/>
          <w:iCs/>
          <w:color w:val="333333"/>
          <w:sz w:val="19"/>
          <w:szCs w:val="19"/>
        </w:rPr>
        <w:t xml:space="preserve">“Rewrite the output as a brief that could be handed directly to a freelancer or junior team member with no follow-up questions needed.”</w:t>
      </w:r>
    </w:p>
    <w:p>
      <w:pPr>
        <w:pStyle w:val="Heading3"/>
        <w:spacing w:after="100" w:before="200"/>
      </w:pPr>
      <w:r>
        <w:rPr>
          <w:b/>
          <w:bCs/>
          <w:color w:val="1B2A4A"/>
          <w:sz w:val="22"/>
          <w:szCs w:val="22"/>
        </w:rPr>
        <w:t xml:space="preserve">30. Add a Validation Checklist</w:t>
      </w:r>
    </w:p>
    <w:p>
      <w:pPr>
        <w:shd w:fill="F7F5EF" w:val="clear"/>
        <w:spacing w:after="200"/>
        <w:ind w:left="120" w:right="120"/>
      </w:pPr>
      <w:r>
        <w:rPr>
          <w:rFonts w:ascii="Consolas" w:cs="Consolas" w:eastAsia="Consolas" w:hAnsi="Consolas"/>
          <w:i/>
          <w:iCs/>
          <w:color w:val="333333"/>
          <w:sz w:val="19"/>
          <w:szCs w:val="19"/>
        </w:rPr>
        <w:t xml:space="preserve">“End with a checklist of exactly what I should verify with real data before acting on this.”</w:t>
      </w:r>
    </w:p>
    <w:p>
      <w:pPr>
        <w:pStyle w:val="Heading3"/>
        <w:spacing w:after="100" w:before="200"/>
      </w:pPr>
      <w:r>
        <w:rPr>
          <w:b/>
          <w:bCs/>
          <w:color w:val="1B2A4A"/>
          <w:sz w:val="22"/>
          <w:szCs w:val="22"/>
        </w:rPr>
        <w:t xml:space="preserve">31. Make It Multi-Format</w:t>
      </w:r>
    </w:p>
    <w:p>
      <w:pPr>
        <w:shd w:fill="F7F5EF" w:val="clear"/>
        <w:spacing w:after="200"/>
        <w:ind w:left="120" w:right="120"/>
      </w:pPr>
      <w:r>
        <w:rPr>
          <w:rFonts w:ascii="Consolas" w:cs="Consolas" w:eastAsia="Consolas" w:hAnsi="Consolas"/>
          <w:i/>
          <w:iCs/>
          <w:color w:val="333333"/>
          <w:sz w:val="19"/>
          <w:szCs w:val="19"/>
        </w:rPr>
        <w:t xml:space="preserve">“Provide the core output, then a condensed version suitable for Slack, and a version suitable for a client email.”</w:t>
      </w:r>
    </w:p>
    <w:p>
      <w:pPr>
        <w:pStyle w:val="Heading3"/>
        <w:spacing w:after="100" w:before="200"/>
      </w:pPr>
      <w:r>
        <w:rPr>
          <w:b/>
          <w:bCs/>
          <w:color w:val="1B2A4A"/>
          <w:sz w:val="22"/>
          <w:szCs w:val="22"/>
        </w:rPr>
        <w:t xml:space="preserve">32. Add Timeframe Realism</w:t>
      </w:r>
    </w:p>
    <w:p>
      <w:pPr>
        <w:shd w:fill="F7F5EF" w:val="clear"/>
        <w:spacing w:after="200"/>
        <w:ind w:left="120" w:right="120"/>
      </w:pPr>
      <w:r>
        <w:rPr>
          <w:rFonts w:ascii="Consolas" w:cs="Consolas" w:eastAsia="Consolas" w:hAnsi="Consolas"/>
          <w:i/>
          <w:iCs/>
          <w:color w:val="333333"/>
          <w:sz w:val="19"/>
          <w:szCs w:val="19"/>
        </w:rPr>
        <w:t xml:space="preserve">“Note which recommendations can show results in 30 days vs. which realistically take a quarter or more.”</w:t>
      </w:r>
    </w:p>
    <w:p>
      <w:r>
        <w:br w:type="page"/>
      </w:r>
    </w:p>
    <w:p>
      <w:pPr>
        <w:spacing w:before="1600"/>
        <w:jc w:val="center"/>
      </w:pPr>
      <w:r>
        <w:rPr>
          <w:b/>
          <w:bCs/>
          <w:color w:val="1B2A4A"/>
          <w:sz w:val="26"/>
          <w:szCs w:val="26"/>
        </w:rPr>
        <w:t xml:space="preserve">AI isn't replacing marketers.</w:t>
      </w:r>
    </w:p>
    <w:p>
      <w:pPr>
        <w:spacing w:after="400"/>
        <w:jc w:val="center"/>
      </w:pPr>
      <w:r>
        <w:rPr>
          <w:b/>
          <w:bCs/>
          <w:color w:val="1B2A4A"/>
          <w:sz w:val="26"/>
          <w:szCs w:val="26"/>
        </w:rPr>
        <w:t xml:space="preserve">Marketers who know how to use AI are becoming dramatically more capable.</w:t>
      </w:r>
    </w:p>
    <w:p>
      <w:pPr>
        <w:spacing w:before="600"/>
        <w:jc w:val="center"/>
      </w:pPr>
      <w:r>
        <w:rPr>
          <w:b/>
          <w:bCs/>
          <w:color w:val="B8862B"/>
          <w:sz w:val="22"/>
          <w:szCs w:val="22"/>
        </w:rPr>
        <w:t xml:space="preserve">SEOLabsAI</w:t>
      </w:r>
    </w:p>
    <w:p>
      <w:pPr>
        <w:jc w:val="center"/>
      </w:pPr>
      <w:r>
        <w:rPr>
          <w:color w:val="5B5B5B"/>
          <w:sz w:val="16"/>
          <w:szCs w:val="16"/>
        </w:rPr>
        <w:t xml:space="preserve">OPTIMIZE. AUTOMATE. GROW.</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999999"/>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999999"/>
        <w:sz w:val="14"/>
        <w:szCs w:val="14"/>
      </w:rPr>
      <w:t xml:space="preserve">THE AI MARKETING PROMPT VAULT — SEOLabsAI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2026-08-22T05:12:49.837Z</dcterms:created>
  <dcterms:modified xsi:type="dcterms:W3CDTF">2026-08-22T05:12:49.837Z</dcterms:modified>
</cp:coreProperties>
</file>

<file path=docProps/custom.xml><?xml version="1.0" encoding="utf-8"?>
<Properties xmlns="http://schemas.openxmlformats.org/officeDocument/2006/custom-properties" xmlns:vt="http://schemas.openxmlformats.org/officeDocument/2006/docPropsVTypes"/>
</file>